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Білас Н. Археологічні пам’ятки Винник / Н. Білас, В. Конопля, І. Тимець // Наша спадщина. Науково-популярний журнал. – Львів, 2015. – № 3. – С. 32–44 (0,6 друк. арк.).</w:t>
      </w:r>
    </w:p>
    <w:p w:rsidR="00D22888" w:rsidRPr="00D22888" w:rsidRDefault="00D22888" w:rsidP="00D22888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Білас Н. Вивчення археологічної пам’ятки Шипшина / А. Гавінський, Н. Білас // Інститут українознавства ім.</w:t>
      </w:r>
      <w:r w:rsidRPr="00D22888">
        <w:rPr>
          <w:rFonts w:ascii="Book Antiqua" w:eastAsia="Times New Roman" w:hAnsi="Book Antiqua"/>
          <w:sz w:val="28"/>
          <w:szCs w:val="28"/>
          <w:lang w:val="en-US" w:eastAsia="ru-RU"/>
        </w:rPr>
        <w:t> 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І.</w:t>
      </w:r>
      <w:r w:rsidRPr="00D22888">
        <w:rPr>
          <w:rFonts w:ascii="Book Antiqua" w:eastAsia="Times New Roman" w:hAnsi="Book Antiqua"/>
          <w:sz w:val="28"/>
          <w:szCs w:val="28"/>
          <w:lang w:val="en-US" w:eastAsia="ru-RU"/>
        </w:rPr>
        <w:t> 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Крип’якевича НАН України в 2014 році. Інформаційний бюлетень. – Львів, 2015. – С. 61–62 (0,2</w:t>
      </w:r>
      <w:r w:rsidRPr="00D22888">
        <w:rPr>
          <w:rFonts w:ascii="Book Antiqua" w:eastAsia="Times New Roman" w:hAnsi="Book Antiqua"/>
          <w:sz w:val="28"/>
          <w:szCs w:val="28"/>
          <w:lang w:val="en-US" w:eastAsia="ru-RU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друк. арк.)</w:t>
      </w:r>
      <w:r w:rsidRPr="00D22888">
        <w:rPr>
          <w:rFonts w:ascii="Book Antiqua" w:hAnsi="Book Antiqua"/>
          <w:sz w:val="28"/>
          <w:szCs w:val="28"/>
          <w:lang w:val="uk-UA" w:eastAsia="uk-UA"/>
        </w:rPr>
        <w:t>.</w:t>
      </w:r>
    </w:p>
    <w:p w:rsidR="00D22888" w:rsidRPr="00D22888" w:rsidRDefault="00D22888" w:rsidP="00D22888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D22888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Білас Н. </w:t>
      </w:r>
      <w:r w:rsidRPr="00D22888">
        <w:rPr>
          <w:rFonts w:ascii="Book Antiqua" w:hAnsi="Book Antiqua"/>
          <w:sz w:val="28"/>
          <w:szCs w:val="28"/>
          <w:shd w:val="clear" w:color="auto" w:fill="FFFFFF"/>
          <w:lang w:val="uk-UA"/>
        </w:rPr>
        <w:t>Ранньослов’янські пам’ятки Білосточчя /</w:t>
      </w:r>
      <w:r w:rsidRPr="00D22888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Н. Білас,</w:t>
      </w:r>
      <w:r w:rsidRPr="00D22888">
        <w:rPr>
          <w:rStyle w:val="apple-converted-space"/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В.</w:t>
      </w:r>
      <w:r w:rsidRPr="00D22888">
        <w:rPr>
          <w:rStyle w:val="apple-converted-space"/>
          <w:rFonts w:ascii="Book Antiqua" w:hAnsi="Book Antiqua"/>
          <w:bCs/>
          <w:sz w:val="28"/>
          <w:szCs w:val="28"/>
          <w:shd w:val="clear" w:color="auto" w:fill="FFFFFF"/>
        </w:rPr>
        <w:t> </w:t>
      </w:r>
      <w:r w:rsidRPr="00D22888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Конопля</w:t>
      </w:r>
      <w:r w:rsidRPr="00D22888">
        <w:rPr>
          <w:rStyle w:val="apple-converted-space"/>
          <w:rFonts w:ascii="Book Antiqua" w:hAnsi="Book Antiqua"/>
          <w:bCs/>
          <w:sz w:val="28"/>
          <w:szCs w:val="28"/>
          <w:shd w:val="clear" w:color="auto" w:fill="FFFFFF"/>
        </w:rPr>
        <w:t> </w:t>
      </w:r>
      <w:r w:rsidRPr="00D22888">
        <w:rPr>
          <w:rFonts w:ascii="Book Antiqua" w:hAnsi="Book Antiqua"/>
          <w:sz w:val="28"/>
          <w:szCs w:val="28"/>
          <w:shd w:val="clear" w:color="auto" w:fill="FFFFFF"/>
          <w:lang w:val="uk-UA"/>
        </w:rPr>
        <w:t>//</w:t>
      </w:r>
      <w:r w:rsidRPr="00D22888"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D22888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Збірник матеріалів. Археологія &amp; фортифікація України. </w:t>
      </w:r>
      <w:r w:rsidRPr="00D22888">
        <w:rPr>
          <w:rFonts w:ascii="Book Antiqua" w:hAnsi="Book Antiqua"/>
          <w:sz w:val="28"/>
          <w:szCs w:val="28"/>
          <w:shd w:val="clear" w:color="auto" w:fill="FFFFFF"/>
        </w:rPr>
        <w:t>V</w:t>
      </w:r>
      <w:r w:rsidRPr="00D22888">
        <w:rPr>
          <w:rStyle w:val="apple-converted-space"/>
          <w:rFonts w:ascii="Book Antiqua" w:hAnsi="Book Antiqua"/>
          <w:sz w:val="28"/>
          <w:szCs w:val="28"/>
          <w:shd w:val="clear" w:color="auto" w:fill="FFFFFF"/>
        </w:rPr>
        <w:t> </w:t>
      </w:r>
      <w:r w:rsidRPr="00D22888">
        <w:rPr>
          <w:rFonts w:ascii="Book Antiqua" w:hAnsi="Book Antiqua"/>
          <w:sz w:val="28"/>
          <w:szCs w:val="28"/>
          <w:shd w:val="clear" w:color="auto" w:fill="FFFFFF"/>
          <w:lang w:val="uk-UA"/>
        </w:rPr>
        <w:t>Всеукраїнська науково-практична конференція, приурочена 125-й річниці заснування Кам</w:t>
      </w:r>
      <w:r w:rsidRPr="00D228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ʼ</w:t>
      </w:r>
      <w:r w:rsidRPr="00D22888">
        <w:rPr>
          <w:rFonts w:ascii="Book Antiqua" w:hAnsi="Book Antiqua" w:cs="Book Antiqua"/>
          <w:sz w:val="28"/>
          <w:szCs w:val="28"/>
          <w:shd w:val="clear" w:color="auto" w:fill="FFFFFF"/>
          <w:lang w:val="uk-UA"/>
        </w:rPr>
        <w:t>янець</w:t>
      </w:r>
      <w:r w:rsidRPr="00D22888">
        <w:rPr>
          <w:rFonts w:ascii="Book Antiqua" w:hAnsi="Book Antiqua"/>
          <w:sz w:val="28"/>
          <w:szCs w:val="28"/>
          <w:shd w:val="clear" w:color="auto" w:fill="FFFFFF"/>
          <w:lang w:val="uk-UA"/>
        </w:rPr>
        <w:t>-</w:t>
      </w:r>
      <w:r w:rsidRPr="00D22888">
        <w:rPr>
          <w:rFonts w:ascii="Book Antiqua" w:hAnsi="Book Antiqua" w:cs="Book Antiqua"/>
          <w:sz w:val="28"/>
          <w:szCs w:val="28"/>
          <w:shd w:val="clear" w:color="auto" w:fill="FFFFFF"/>
          <w:lang w:val="uk-UA"/>
        </w:rPr>
        <w:t>Подільсь</w:t>
      </w:r>
      <w:r w:rsidRPr="00D22888">
        <w:rPr>
          <w:rFonts w:ascii="Book Antiqua" w:hAnsi="Book Antiqua"/>
          <w:sz w:val="28"/>
          <w:szCs w:val="28"/>
          <w:shd w:val="clear" w:color="auto" w:fill="FFFFFF"/>
          <w:lang w:val="uk-UA"/>
        </w:rPr>
        <w:t>кого державного історичного музею-заповідника. – Кам</w:t>
      </w:r>
      <w:r w:rsidRPr="00D228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ʼ</w:t>
      </w:r>
      <w:r w:rsidRPr="00D22888">
        <w:rPr>
          <w:rFonts w:ascii="Book Antiqua" w:hAnsi="Book Antiqua" w:cs="Book Antiqua"/>
          <w:sz w:val="28"/>
          <w:szCs w:val="28"/>
          <w:shd w:val="clear" w:color="auto" w:fill="FFFFFF"/>
          <w:lang w:val="uk-UA"/>
        </w:rPr>
        <w:t>янець</w:t>
      </w:r>
      <w:r w:rsidRPr="00D22888">
        <w:rPr>
          <w:rFonts w:ascii="Book Antiqua" w:hAnsi="Book Antiqua"/>
          <w:sz w:val="28"/>
          <w:szCs w:val="28"/>
          <w:shd w:val="clear" w:color="auto" w:fill="FFFFFF"/>
          <w:lang w:val="uk-UA"/>
        </w:rPr>
        <w:t>-</w:t>
      </w:r>
      <w:r w:rsidRPr="00D22888">
        <w:rPr>
          <w:rFonts w:ascii="Book Antiqua" w:hAnsi="Book Antiqua" w:cs="Book Antiqua"/>
          <w:sz w:val="28"/>
          <w:szCs w:val="28"/>
          <w:shd w:val="clear" w:color="auto" w:fill="FFFFFF"/>
          <w:lang w:val="uk-UA"/>
        </w:rPr>
        <w:t>Подільський</w:t>
      </w:r>
      <w:r w:rsidRPr="00D22888">
        <w:rPr>
          <w:rFonts w:ascii="Book Antiqua" w:hAnsi="Book Antiqua"/>
          <w:sz w:val="28"/>
          <w:szCs w:val="28"/>
          <w:shd w:val="clear" w:color="auto" w:fill="FFFFFF"/>
          <w:lang w:val="uk-UA"/>
        </w:rPr>
        <w:t>, 2015.</w:t>
      </w:r>
      <w:r w:rsidRPr="00D22888">
        <w:rPr>
          <w:rFonts w:ascii="Book Antiqua" w:hAnsi="Book Antiqua" w:cs="Book Antiqua"/>
          <w:sz w:val="28"/>
          <w:szCs w:val="28"/>
          <w:shd w:val="clear" w:color="auto" w:fill="FFFFFF"/>
          <w:lang w:val="uk-UA"/>
        </w:rPr>
        <w:t> –</w:t>
      </w:r>
      <w:r w:rsidRPr="00D22888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D22888">
        <w:rPr>
          <w:rFonts w:ascii="Book Antiqua" w:hAnsi="Book Antiqua" w:cs="Book Antiqua"/>
          <w:sz w:val="28"/>
          <w:szCs w:val="28"/>
          <w:shd w:val="clear" w:color="auto" w:fill="FFFFFF"/>
          <w:lang w:val="uk-UA"/>
        </w:rPr>
        <w:t>С</w:t>
      </w:r>
      <w:r w:rsidRPr="00D22888">
        <w:rPr>
          <w:rFonts w:ascii="Book Antiqua" w:hAnsi="Book Antiqua"/>
          <w:sz w:val="28"/>
          <w:szCs w:val="28"/>
          <w:shd w:val="clear" w:color="auto" w:fill="FFFFFF"/>
          <w:lang w:val="uk-UA"/>
        </w:rPr>
        <w:t>.</w:t>
      </w:r>
      <w:r w:rsidRPr="00D22888">
        <w:rPr>
          <w:rStyle w:val="apple-converted-space"/>
          <w:rFonts w:ascii="Book Antiqua" w:hAnsi="Book Antiqua"/>
          <w:sz w:val="28"/>
          <w:szCs w:val="28"/>
          <w:shd w:val="clear" w:color="auto" w:fill="FFFFFF"/>
        </w:rPr>
        <w:t> </w:t>
      </w:r>
      <w:r w:rsidRPr="00D22888"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  <w:t xml:space="preserve">25–34 </w:t>
      </w:r>
      <w:r w:rsidRPr="00D22888">
        <w:rPr>
          <w:rFonts w:ascii="Book Antiqua" w:hAnsi="Book Antiqua"/>
          <w:sz w:val="28"/>
          <w:szCs w:val="28"/>
          <w:shd w:val="clear" w:color="auto" w:fill="FFFFFF"/>
          <w:lang w:val="uk-UA"/>
        </w:rPr>
        <w:t>(0,6</w:t>
      </w:r>
      <w:r w:rsidRPr="00D22888">
        <w:rPr>
          <w:rFonts w:ascii="Book Antiqua" w:hAnsi="Book Antiqua"/>
          <w:sz w:val="28"/>
          <w:szCs w:val="28"/>
          <w:shd w:val="clear" w:color="auto" w:fill="FFFFFF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shd w:val="clear" w:color="auto" w:fill="FFFFFF"/>
          <w:lang w:val="uk-UA"/>
        </w:rPr>
        <w:t>друк. арк.).</w:t>
      </w:r>
    </w:p>
    <w:p w:rsidR="00D22888" w:rsidRPr="00D22888" w:rsidRDefault="00D22888" w:rsidP="00D22888">
      <w:pPr>
        <w:spacing w:after="0" w:line="240" w:lineRule="auto"/>
        <w:ind w:firstLine="567"/>
        <w:jc w:val="both"/>
        <w:rPr>
          <w:rFonts w:ascii="Book Antiqua" w:eastAsia="Times New Roman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Білас Н. Штольні і спеціалізовані кременеобробні майстерні пізнього середньовіччя та нового часу в Буківні на Івано-Франківщині / Віталій Конопля, Олександр Сілаєв, Наталія Білас // Наукові студії : зб. наук. праць / Історико-краєзнавчий музей м. Винники; Інститут археології Жешівського університету. – Винники ; Жешів ; Львів, 2015.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Вип.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8 : Давні майстерні та виробництво у Вісло-Дніпровському регіоні. – С. 387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–</w:t>
      </w:r>
      <w:r w:rsidRPr="00D22888">
        <w:rPr>
          <w:rFonts w:ascii="Book Antiqua" w:hAnsi="Book Antiqua"/>
          <w:sz w:val="28"/>
          <w:szCs w:val="28"/>
          <w:lang w:val="uk-UA"/>
        </w:rPr>
        <w:t>400 (</w:t>
      </w:r>
      <w:r w:rsidRPr="00D22888">
        <w:rPr>
          <w:rFonts w:ascii="Book Antiqua" w:eastAsia="Times New Roman" w:hAnsi="Book Antiqua"/>
          <w:sz w:val="28"/>
          <w:szCs w:val="28"/>
          <w:lang w:val="uk-UA"/>
        </w:rPr>
        <w:t>0,5 друк. арк.).</w:t>
      </w:r>
    </w:p>
    <w:p w:rsidR="00D22888" w:rsidRPr="00D22888" w:rsidRDefault="00D22888" w:rsidP="00D22888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 w:eastAsia="ru-RU"/>
        </w:rPr>
      </w:pPr>
      <w:r w:rsidRPr="00D22888">
        <w:rPr>
          <w:rFonts w:ascii="Book Antiqua" w:hAnsi="Book Antiqua"/>
          <w:sz w:val="28"/>
          <w:szCs w:val="28"/>
          <w:lang w:val="uk-UA" w:eastAsia="ru-RU"/>
        </w:rPr>
        <w:t>Боднар Г. Пам’ять про радянське повсякдення: образ дому у свідомості львів’ян (за матеріалами проекту “Львів у ХХ століття: історія однієї вулиці”) / Галина Бодгар // Історичні та культурологічні студії / відп. ред. М. Литвин. – Львів, 2014–2015. – Вип. 6–7. – С. 255–303 (2,5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Войтович Л. Білгород-Дністровський / Л. Войтович // Наукове товариство імені Шевченка: енциклопедія. – К. ; Львів ; Тернопіль, 2015. – Т. 2 : Бібл–Вес. – С. 126–127 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Войтович Л. Болохівська земля / Л. Войтович // Наукове товариство імені Шевченка: енциклопедія. – К. ; Львів ; Тернопіль, 2015. – Т. 2 : Бібл–Вес. – С. 276–277 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D22888">
        <w:rPr>
          <w:rFonts w:ascii="Book Antiqua" w:hAnsi="Book Antiqua"/>
          <w:sz w:val="28"/>
          <w:szCs w:val="28"/>
          <w:lang w:val="uk-UA"/>
        </w:rPr>
        <w:t>Войтович Л. Борис Володимирович / Л. Войтович // Наукове товариство імені Шевченка: енциклопедія. – К. ; Львів ; Тернопіль, 2015. – Т. 2 : Бібл–Вес. – С. 291–292 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Войтович Л. Бояри, боярин / Л. Войтович // Наукове товариство імені Шевченка: енциклопедія. – К. ; Львів ; Тернопіль, 2015. – Т. 2 : Бібл–Вес. – С. 334–336 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Войтович Л. Варяги / Л. Войтович // Наукове товариство імені Шевченка: енциклопедія. – К. ; Львів ; Тернопіль, 2015. – Т. 2 : Бібл–Вес. – С. 495–496 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lastRenderedPageBreak/>
        <w:t>Войтович Л. Василько Романович / Л. Войтович // Наукове товариство імені Шевченка: енциклопедія. – К. ; Львів ; Тернопіль, 2015. – Т. 2 : Бібл–Вес. – С. 516–517 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Войтович Л. Василько Ростиславич / Л. Войтович // Наукове товариство імені Шевченка: енциклопедія. – К. ; Львів ; Тернопіль, 2015. – Т. 2 : Бібл–Вес. – С. 517–518 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Войтович Л. Данило в Галичі з 59 років правління не пробув і трьох / Леонтій Войтович // Країна (Київ). – № 2 (255). – 2015. – 15 січня. – С. 48–50 (0,2 друк. арк.).</w:t>
      </w:r>
    </w:p>
    <w:p w:rsidR="00D22888" w:rsidRPr="00D22888" w:rsidRDefault="00D22888" w:rsidP="00D22888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Войтович Л. Київська гілка Путивльської династії / Леонтій Войтович // Путивльський краєзнавчий збірник. – Суми, 2015. – Вип. 8. – С. 29–46 (0,7 друк. арк.).</w:t>
      </w:r>
    </w:p>
    <w:p w:rsidR="00D22888" w:rsidRPr="00D22888" w:rsidRDefault="00D22888" w:rsidP="00D22888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Войтович Л. Князь Володимир Святославич (До 1000-ліття успіння) / Леонтій Войтович // Вісник НТШ. – Львів, 2015. – Ч. 53–54. – С. 30–34 (0,3 друк. арк.).</w:t>
      </w:r>
    </w:p>
    <w:p w:rsidR="00D22888" w:rsidRPr="00D22888" w:rsidRDefault="00D22888" w:rsidP="00D22888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Войтович Л. Чорна металургія у Галицькій землі у ІХ–ХІ</w:t>
      </w:r>
      <w:r w:rsidRPr="00D22888">
        <w:rPr>
          <w:rFonts w:ascii="Book Antiqua" w:hAnsi="Book Antiqua"/>
          <w:sz w:val="28"/>
          <w:szCs w:val="28"/>
          <w:lang w:val="en-US"/>
        </w:rPr>
        <w:t>V</w:t>
      </w:r>
      <w:r w:rsidRPr="00D22888">
        <w:rPr>
          <w:rFonts w:ascii="Book Antiqua" w:hAnsi="Book Antiqua"/>
          <w:sz w:val="28"/>
          <w:szCs w:val="28"/>
          <w:lang w:val="uk-UA"/>
        </w:rPr>
        <w:t> століттях / Леонтій Войтович // Наукові студії: Історико-краєзнавчий музей м. Винники. Інститут археології Жешівського університету. – Винники ; Жешів ; Львів, 2015. – Вип. 8 : Давні майстерні та виробництво у Вісло-Дніп</w:t>
      </w:r>
      <w:bookmarkStart w:id="0" w:name="_GoBack"/>
      <w:bookmarkEnd w:id="0"/>
      <w:r w:rsidRPr="00D22888">
        <w:rPr>
          <w:rFonts w:ascii="Book Antiqua" w:hAnsi="Book Antiqua"/>
          <w:sz w:val="28"/>
          <w:szCs w:val="28"/>
          <w:lang w:val="uk-UA"/>
        </w:rPr>
        <w:t>ровському регіоні. – С. 298–310 (0,7 друк. арк.).</w:t>
      </w:r>
    </w:p>
    <w:p w:rsidR="00D22888" w:rsidRPr="00D22888" w:rsidRDefault="00D22888" w:rsidP="00D22888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Войтович Л. Як харчувалася галицька еліта в ХІ–ХІ</w:t>
      </w:r>
      <w:r w:rsidRPr="00D22888">
        <w:rPr>
          <w:rFonts w:ascii="Book Antiqua" w:hAnsi="Book Antiqua"/>
          <w:sz w:val="28"/>
          <w:szCs w:val="28"/>
          <w:lang w:val="en-US"/>
        </w:rPr>
        <w:t>V</w:t>
      </w:r>
      <w:r w:rsidRPr="00D22888">
        <w:rPr>
          <w:rFonts w:ascii="Book Antiqua" w:hAnsi="Book Antiqua"/>
          <w:sz w:val="28"/>
          <w:szCs w:val="28"/>
          <w:lang w:val="uk-UA"/>
        </w:rPr>
        <w:t> століттях / Леонтій Войтович // Лильо І. Львівська кухня. – Харків, 2015. – С. 204–214 (0,3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 xml:space="preserve">Войтович Л. </w:t>
      </w:r>
      <w:r w:rsidRPr="00D22888">
        <w:rPr>
          <w:rFonts w:ascii="Book Antiqua" w:hAnsi="Book Antiqua"/>
          <w:bCs/>
          <w:sz w:val="28"/>
          <w:szCs w:val="28"/>
          <w:lang w:val="uk-UA"/>
        </w:rPr>
        <w:t>Як харчувалася галицька еліта у Х</w:t>
      </w:r>
      <w:r w:rsidRPr="00D22888">
        <w:rPr>
          <w:rFonts w:ascii="Book Antiqua" w:hAnsi="Book Antiqua"/>
          <w:bCs/>
          <w:sz w:val="28"/>
          <w:szCs w:val="28"/>
          <w:lang w:val="en-US"/>
        </w:rPr>
        <w:t>I</w:t>
      </w:r>
      <w:r w:rsidRPr="00D22888">
        <w:rPr>
          <w:rFonts w:ascii="Book Antiqua" w:hAnsi="Book Antiqua"/>
          <w:bCs/>
          <w:sz w:val="28"/>
          <w:szCs w:val="28"/>
          <w:lang w:val="uk-UA"/>
        </w:rPr>
        <w:t>–</w:t>
      </w:r>
      <w:r w:rsidRPr="00D22888">
        <w:rPr>
          <w:rFonts w:ascii="Book Antiqua" w:hAnsi="Book Antiqua"/>
          <w:bCs/>
          <w:sz w:val="28"/>
          <w:szCs w:val="28"/>
          <w:lang w:val="en-US"/>
        </w:rPr>
        <w:t>XIV</w:t>
      </w:r>
      <w:r w:rsidRPr="00D22888">
        <w:rPr>
          <w:rFonts w:ascii="Book Antiqua" w:hAnsi="Book Antiqua"/>
          <w:bCs/>
          <w:sz w:val="28"/>
          <w:szCs w:val="28"/>
          <w:lang w:val="uk-UA"/>
        </w:rPr>
        <w:t> століттях </w:t>
      </w:r>
      <w:r w:rsidRPr="00D22888">
        <w:rPr>
          <w:rFonts w:ascii="Book Antiqua" w:hAnsi="Book Antiqua"/>
          <w:sz w:val="28"/>
          <w:szCs w:val="28"/>
          <w:lang w:val="uk-UA"/>
        </w:rPr>
        <w:t>/ Леонтій Войтович // Лильо І. Львівська кухня. – Х., 2015. – С. 204–214</w:t>
      </w:r>
      <w:r w:rsidRPr="00D22888">
        <w:rPr>
          <w:rFonts w:ascii="Book Antiqua" w:hAnsi="Book Antiqua"/>
          <w:bCs/>
          <w:sz w:val="28"/>
          <w:szCs w:val="28"/>
          <w:lang w:val="uk-UA"/>
        </w:rPr>
        <w:t xml:space="preserve"> (0,4 друк. арк.).</w:t>
      </w:r>
    </w:p>
    <w:p w:rsidR="00D22888" w:rsidRPr="00D22888" w:rsidRDefault="00D22888" w:rsidP="00D22888">
      <w:pPr>
        <w:tabs>
          <w:tab w:val="left" w:pos="567"/>
          <w:tab w:val="left" w:pos="709"/>
          <w:tab w:val="left" w:pos="1276"/>
        </w:tabs>
        <w:spacing w:after="0" w:line="240" w:lineRule="auto"/>
        <w:ind w:firstLine="567"/>
        <w:jc w:val="both"/>
        <w:outlineLvl w:val="0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Гілевич</w:t>
      </w:r>
      <w:r w:rsidRPr="00D22888">
        <w:rPr>
          <w:rFonts w:ascii="Book Antiqua" w:hAnsi="Book Antiqua"/>
          <w:sz w:val="28"/>
          <w:szCs w:val="28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І. Комплексні Закарпатські експедиції другої половини 1940-х років: завдання, проведення та наукові результати / Ігор Гілевич // Українці й народи Центрально-Східної Європи: культура та історична спадщина : збірник наукових праць на пошану професора Михайла Тиводара. – Ужгород : Карпати, 2015. – С.</w:t>
      </w:r>
      <w:r w:rsidRPr="00D22888">
        <w:rPr>
          <w:rFonts w:ascii="Book Antiqua" w:hAnsi="Book Antiqua"/>
          <w:sz w:val="28"/>
          <w:szCs w:val="28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319–337 (1,0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eastAsia="Times New Roman" w:hAnsi="Book Antiqua"/>
          <w:sz w:val="28"/>
          <w:szCs w:val="28"/>
          <w:lang w:val="uk-UA" w:eastAsia="ru-RU"/>
        </w:rPr>
      </w:pPr>
      <w:r w:rsidRPr="00D22888">
        <w:rPr>
          <w:rFonts w:ascii="Book Antiqua" w:hAnsi="Book Antiqua"/>
          <w:sz w:val="28"/>
          <w:szCs w:val="28"/>
          <w:lang w:val="uk-UA"/>
        </w:rPr>
        <w:t xml:space="preserve">Гілевич І. </w:t>
      </w:r>
      <w:r w:rsidRPr="00D22888">
        <w:rPr>
          <w:rFonts w:ascii="Book Antiqua" w:hAnsi="Book Antiqua"/>
          <w:sz w:val="28"/>
          <w:szCs w:val="28"/>
          <w:lang w:val="uk-UA" w:eastAsia="uk-UA"/>
        </w:rPr>
        <w:t xml:space="preserve">Наукова та педагогічна діяльність Михайла Скорика у 1944–1947 роках / Ігор Гілевич // </w:t>
      </w:r>
      <w:r w:rsidRPr="00D22888">
        <w:rPr>
          <w:rFonts w:ascii="Book Antiqua" w:hAnsi="Book Antiqua"/>
          <w:sz w:val="28"/>
          <w:szCs w:val="28"/>
          <w:lang w:val="uk-UA"/>
        </w:rPr>
        <w:t>Історія та історики у Львівському університеті: традиції і сучасність (до 75-річчя створення Історичного факультету) : колективна монографія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за ред. Леоніда Зашкільняка і Павла Сєрженґи. – Львів : ПАІС, 2015. – С. 302–310 (0,5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eastAsia="Times New Roman" w:hAnsi="Book Antiqua"/>
          <w:sz w:val="28"/>
          <w:szCs w:val="28"/>
          <w:lang w:val="uk-UA" w:eastAsia="ru-RU"/>
        </w:rPr>
      </w:pPr>
      <w:r w:rsidRPr="00D22888">
        <w:rPr>
          <w:rFonts w:ascii="Book Antiqua" w:hAnsi="Book Antiqua"/>
          <w:sz w:val="28"/>
          <w:szCs w:val="28"/>
          <w:lang w:val="uk-UA"/>
        </w:rPr>
        <w:t xml:space="preserve">Гілевич І. </w:t>
      </w:r>
      <w:r w:rsidRPr="00D22888">
        <w:rPr>
          <w:rFonts w:ascii="Book Antiqua" w:hAnsi="Book Antiqua"/>
          <w:sz w:val="28"/>
          <w:szCs w:val="28"/>
          <w:lang w:val="uk-UA" w:eastAsia="uk-UA"/>
        </w:rPr>
        <w:t xml:space="preserve">Родовід Юліана Павликовського / Ігор Гілевич // Гімназія в Бродах: від минувшини до відродження. – Броди, 2015. – </w:t>
      </w:r>
      <w:r w:rsidRPr="00D22888">
        <w:rPr>
          <w:rFonts w:ascii="Book Antiqua" w:hAnsi="Book Antiqua"/>
          <w:sz w:val="28"/>
          <w:szCs w:val="28"/>
          <w:lang w:val="uk-UA" w:eastAsia="uk-UA"/>
        </w:rPr>
        <w:lastRenderedPageBreak/>
        <w:t>Вип. 3: Мат. ІІІ наук.-теор. конф., присв. 150-річчю створення гімназії. – С. 71–83 (1,5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Глушко М. Бойки / Михайло Глушко // Наукове товариство імені Шевченка: енциклопедія. – К. ; Львів ; Тернопіль, 2015. – Т. 2 : Бібл–Вес. – С. 251–254 (0,5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Глушко М. Бойківщина / Михайло Глушко // Наукове товариство імені Шевченка: енциклопедія. – К. ; Львів ; Тернопіль, 2015. – Т. 2 : Бібл–Вес. – С. 260–261 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Глушко М. Болтарович Зоряна / Михайло Глушко // Наукове товариство імені Шевченка: енциклопедія. – К. ; Львів ; Тернопіль, 2015. – Т. 2 : Бібл–Вес. – С. 280–281 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Глушко М. Боржковський Валеріан / Михайло Глушко // Наукове товариство імені Шевченка: енциклопедія. – К.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; Львів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; Тернопіль, 2015.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Т. 2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: Бібл–Вес.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С. 290–291 (0,1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Глушко М. Будівництво народне / Михайло Глушко // Наукове товариство імені Шевченка: енциклопедія. – К. ; Львів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; Тернопіль, 2015.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Т. 2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: Бібл–Вес. – С. 387–394 (0,8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Глушко М. Буковина / Михайло Глушко // Наукове товариство імені Шевченка: енциклопедія. – К. ; Львів ; Тернопіль, 2015. – Т. 2 : Бібл–Вес. – С. 409–412 (0,3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Глушко М. Велика родина / Михайло Глушко // Наукове товариство імені Шевченка: енциклопедія. – К. ; Львів ; Тернопіль, 2015. – Т. 2 : Бібл–Вес. – С. 542–543</w:t>
      </w:r>
      <w:r w:rsidRPr="00D22888">
        <w:rPr>
          <w:rFonts w:ascii="Book Antiqua" w:hAnsi="Book Antiqua"/>
          <w:sz w:val="28"/>
          <w:szCs w:val="28"/>
        </w:rPr>
        <w:t xml:space="preserve"> </w:t>
      </w:r>
      <w:r w:rsidRPr="00D22888">
        <w:rPr>
          <w:rFonts w:ascii="Book Antiqua" w:hAnsi="Book Antiqua"/>
          <w:sz w:val="28"/>
          <w:szCs w:val="28"/>
          <w:lang w:val="uk-UA"/>
        </w:rPr>
        <w:t>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Глушко М. Веретельник Андрій / Михайло Глушко // Наукове товариство імені Шевченка: енциклопедія. – К. ; Львів ; Тернопіль, 2015. – Т. 2 : Бібл–Вес. – С. 595–599 (0,5 друк. арк.).</w:t>
      </w:r>
    </w:p>
    <w:p w:rsidR="00D22888" w:rsidRPr="00D22888" w:rsidRDefault="00D22888" w:rsidP="00D22888">
      <w:pPr>
        <w:spacing w:after="0" w:line="240" w:lineRule="auto"/>
        <w:ind w:firstLine="567"/>
        <w:jc w:val="both"/>
        <w:rPr>
          <w:rFonts w:ascii="Book Antiqua" w:eastAsia="Times New Roman" w:hAnsi="Book Antiqua"/>
          <w:sz w:val="28"/>
          <w:szCs w:val="28"/>
          <w:lang w:val="uk-UA" w:eastAsia="ru-RU"/>
        </w:rPr>
      </w:pP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Глушко</w:t>
      </w:r>
      <w:r w:rsidRPr="00D22888">
        <w:rPr>
          <w:rFonts w:ascii="Book Antiqua" w:eastAsia="Times New Roman" w:hAnsi="Book Antiqua"/>
          <w:sz w:val="28"/>
          <w:szCs w:val="28"/>
          <w:lang w:eastAsia="ru-RU"/>
        </w:rPr>
        <w:t> 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М. Традиційні весільні звичаї та обряди українців у дослідженнях членів Наукового товариства імені Шевченка / Михайло Глушко // Українці й народи Центрально-Східної Європи: культура та історична спадщина : збірник наукових праць на пошану професора Михайла Тиводара. – Ужгород: Карпати, 2015. – С.</w:t>
      </w:r>
      <w:r w:rsidRPr="00D22888">
        <w:rPr>
          <w:rFonts w:ascii="Book Antiqua" w:eastAsia="Times New Roman" w:hAnsi="Book Antiqua"/>
          <w:sz w:val="28"/>
          <w:szCs w:val="28"/>
          <w:lang w:eastAsia="ru-RU"/>
        </w:rPr>
        <w:t> 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306–318 (0,7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D22888">
        <w:rPr>
          <w:rFonts w:ascii="Book Antiqua" w:hAnsi="Book Antiqua"/>
          <w:sz w:val="28"/>
          <w:szCs w:val="28"/>
          <w:lang w:val="uk-UA" w:eastAsia="ru-RU"/>
        </w:rPr>
        <w:t>Демків О. Б.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Ватикан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О. Б. Демків // Політологія: сучасні терміни і поняття. Короткий навчальний словник-довідник для студентів ВНЗ І–І</w:t>
      </w:r>
      <w:r w:rsidRPr="00D22888">
        <w:rPr>
          <w:rFonts w:ascii="Book Antiqua" w:hAnsi="Book Antiqua"/>
          <w:sz w:val="28"/>
          <w:szCs w:val="28"/>
          <w:lang w:val="en-US"/>
        </w:rPr>
        <w:t>V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рівнів акредитації.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4-те вид., випр. і доп.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укладач В.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М.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Піча.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Львів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: Новий світ.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2015.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</w:rPr>
        <w:t xml:space="preserve">– </w:t>
      </w:r>
      <w:r w:rsidRPr="00D22888">
        <w:rPr>
          <w:rFonts w:ascii="Book Antiqua" w:hAnsi="Book Antiqua"/>
          <w:sz w:val="28"/>
          <w:szCs w:val="28"/>
          <w:lang w:val="en-US"/>
        </w:rPr>
        <w:t>C</w:t>
      </w:r>
      <w:r w:rsidRPr="00D22888">
        <w:rPr>
          <w:rFonts w:ascii="Book Antiqua" w:hAnsi="Book Antiqua"/>
          <w:sz w:val="28"/>
          <w:szCs w:val="28"/>
        </w:rPr>
        <w:t>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37</w:t>
      </w:r>
      <w:r w:rsidRPr="00D22888">
        <w:rPr>
          <w:rFonts w:ascii="Book Antiqua" w:hAnsi="Book Antiqua"/>
          <w:sz w:val="28"/>
          <w:szCs w:val="28"/>
        </w:rPr>
        <w:t xml:space="preserve"> </w:t>
      </w:r>
      <w:r w:rsidRPr="00D22888">
        <w:rPr>
          <w:rFonts w:ascii="Book Antiqua" w:hAnsi="Book Antiqua"/>
          <w:sz w:val="28"/>
          <w:szCs w:val="28"/>
          <w:lang w:val="uk-UA"/>
        </w:rPr>
        <w:t>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D22888">
        <w:rPr>
          <w:rFonts w:ascii="Book Antiqua" w:hAnsi="Book Antiqua"/>
          <w:sz w:val="28"/>
          <w:szCs w:val="28"/>
          <w:lang w:val="uk-UA" w:eastAsia="ru-RU"/>
        </w:rPr>
        <w:t>Демків О. Б</w:t>
      </w:r>
      <w:r w:rsidRPr="00D22888">
        <w:rPr>
          <w:rFonts w:ascii="Book Antiqua" w:hAnsi="Book Antiqua"/>
          <w:sz w:val="28"/>
          <w:szCs w:val="28"/>
          <w:lang w:eastAsia="ru-RU"/>
        </w:rPr>
        <w:t>.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Дельфійський метод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О. Б. Демків // Політологія: сучасні терміни і поняття. Короткий навчальний словник-довідник для студентів ВНЗ І–І</w:t>
      </w:r>
      <w:r w:rsidRPr="00D22888">
        <w:rPr>
          <w:rFonts w:ascii="Book Antiqua" w:hAnsi="Book Antiqua"/>
          <w:sz w:val="28"/>
          <w:szCs w:val="28"/>
          <w:lang w:val="en-US"/>
        </w:rPr>
        <w:t>V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рівнів акредитації.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4-те вид., випр. і доп.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укладач В.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М.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Піча.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Львів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: Новий світ.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2015.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</w:rPr>
        <w:t xml:space="preserve">– </w:t>
      </w:r>
      <w:r w:rsidRPr="00D22888">
        <w:rPr>
          <w:rFonts w:ascii="Book Antiqua" w:hAnsi="Book Antiqua"/>
          <w:sz w:val="28"/>
          <w:szCs w:val="28"/>
          <w:lang w:val="en-US"/>
        </w:rPr>
        <w:t>C</w:t>
      </w:r>
      <w:r w:rsidRPr="00D22888">
        <w:rPr>
          <w:rFonts w:ascii="Book Antiqua" w:hAnsi="Book Antiqua"/>
          <w:sz w:val="28"/>
          <w:szCs w:val="28"/>
        </w:rPr>
        <w:t>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81</w:t>
      </w:r>
      <w:r w:rsidRPr="00D22888">
        <w:rPr>
          <w:rFonts w:ascii="Book Antiqua" w:hAnsi="Book Antiqua"/>
          <w:sz w:val="28"/>
          <w:szCs w:val="28"/>
        </w:rPr>
        <w:t xml:space="preserve"> </w:t>
      </w:r>
      <w:r w:rsidRPr="00D22888">
        <w:rPr>
          <w:rFonts w:ascii="Book Antiqua" w:hAnsi="Book Antiqua"/>
          <w:sz w:val="28"/>
          <w:szCs w:val="28"/>
          <w:lang w:val="uk-UA"/>
        </w:rPr>
        <w:t>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D22888">
        <w:rPr>
          <w:rFonts w:ascii="Book Antiqua" w:hAnsi="Book Antiqua"/>
          <w:sz w:val="28"/>
          <w:szCs w:val="28"/>
          <w:lang w:val="uk-UA" w:eastAsia="ru-RU"/>
        </w:rPr>
        <w:lastRenderedPageBreak/>
        <w:t>Демків О. Б</w:t>
      </w:r>
      <w:r w:rsidRPr="00D22888">
        <w:rPr>
          <w:rFonts w:ascii="Book Antiqua" w:hAnsi="Book Antiqua"/>
          <w:sz w:val="28"/>
          <w:szCs w:val="28"/>
          <w:lang w:eastAsia="ru-RU"/>
        </w:rPr>
        <w:t>.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Демократичний мир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О. Б. Демків // Політологія: сучасні терміни і поняття. Короткий навчальний словник-довідник для студентів ВНЗ І–І</w:t>
      </w:r>
      <w:r w:rsidRPr="00D22888">
        <w:rPr>
          <w:rFonts w:ascii="Book Antiqua" w:hAnsi="Book Antiqua"/>
          <w:sz w:val="28"/>
          <w:szCs w:val="28"/>
          <w:lang w:val="en-US"/>
        </w:rPr>
        <w:t>V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рівнів акредитації.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4-те вид., випр. і доп.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укладач В.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М.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Піча.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Львів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: Новий світ.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2015.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</w:rPr>
        <w:t xml:space="preserve">– </w:t>
      </w:r>
      <w:r w:rsidRPr="00D22888">
        <w:rPr>
          <w:rFonts w:ascii="Book Antiqua" w:hAnsi="Book Antiqua"/>
          <w:sz w:val="28"/>
          <w:szCs w:val="28"/>
          <w:lang w:val="en-US"/>
        </w:rPr>
        <w:t>C</w:t>
      </w:r>
      <w:r w:rsidRPr="00D22888">
        <w:rPr>
          <w:rFonts w:ascii="Book Antiqua" w:hAnsi="Book Antiqua"/>
          <w:sz w:val="28"/>
          <w:szCs w:val="28"/>
        </w:rPr>
        <w:t>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84</w:t>
      </w:r>
      <w:r w:rsidRPr="00D22888">
        <w:rPr>
          <w:rFonts w:ascii="Book Antiqua" w:hAnsi="Book Antiqua"/>
          <w:sz w:val="28"/>
          <w:szCs w:val="28"/>
        </w:rPr>
        <w:t xml:space="preserve"> </w:t>
      </w:r>
      <w:r w:rsidRPr="00D22888">
        <w:rPr>
          <w:rFonts w:ascii="Book Antiqua" w:hAnsi="Book Antiqua"/>
          <w:sz w:val="28"/>
          <w:szCs w:val="28"/>
          <w:lang w:val="uk-UA"/>
        </w:rPr>
        <w:t>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D22888">
        <w:rPr>
          <w:rFonts w:ascii="Book Antiqua" w:hAnsi="Book Antiqua"/>
          <w:sz w:val="28"/>
          <w:szCs w:val="28"/>
          <w:lang w:val="uk-UA" w:eastAsia="ru-RU"/>
        </w:rPr>
        <w:t>Демків О. Б</w:t>
      </w:r>
      <w:r w:rsidRPr="00D22888">
        <w:rPr>
          <w:rFonts w:ascii="Book Antiqua" w:hAnsi="Book Antiqua"/>
          <w:sz w:val="28"/>
          <w:szCs w:val="28"/>
          <w:lang w:eastAsia="ru-RU"/>
        </w:rPr>
        <w:t>.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Держава теократична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О. Б. Демків // Політологія: сучасні терміни і поняття. Короткий навчальний словник-довідник для студентів ВНЗ І–І</w:t>
      </w:r>
      <w:r w:rsidRPr="00D22888">
        <w:rPr>
          <w:rFonts w:ascii="Book Antiqua" w:hAnsi="Book Antiqua"/>
          <w:sz w:val="28"/>
          <w:szCs w:val="28"/>
          <w:lang w:val="en-US"/>
        </w:rPr>
        <w:t>V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рівнів акредитації.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4-те вид., випр. і доп.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укладач В.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М.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Піча.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Львів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: Новий світ.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2015.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</w:rPr>
        <w:t xml:space="preserve">– </w:t>
      </w:r>
      <w:r w:rsidRPr="00D22888">
        <w:rPr>
          <w:rFonts w:ascii="Book Antiqua" w:hAnsi="Book Antiqua"/>
          <w:sz w:val="28"/>
          <w:szCs w:val="28"/>
          <w:lang w:val="en-US"/>
        </w:rPr>
        <w:t>C</w:t>
      </w:r>
      <w:r w:rsidRPr="00D22888">
        <w:rPr>
          <w:rFonts w:ascii="Book Antiqua" w:hAnsi="Book Antiqua"/>
          <w:sz w:val="28"/>
          <w:szCs w:val="28"/>
        </w:rPr>
        <w:t>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</w:rPr>
        <w:t xml:space="preserve">93 </w:t>
      </w:r>
      <w:r w:rsidRPr="00D22888">
        <w:rPr>
          <w:rFonts w:ascii="Book Antiqua" w:hAnsi="Book Antiqua"/>
          <w:sz w:val="28"/>
          <w:szCs w:val="28"/>
          <w:lang w:val="uk-UA"/>
        </w:rPr>
        <w:t>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D22888">
        <w:rPr>
          <w:rFonts w:ascii="Book Antiqua" w:hAnsi="Book Antiqua"/>
          <w:sz w:val="28"/>
          <w:szCs w:val="28"/>
          <w:lang w:val="uk-UA" w:eastAsia="ru-RU"/>
        </w:rPr>
        <w:t>Демків О. Б</w:t>
      </w:r>
      <w:r w:rsidRPr="00D22888">
        <w:rPr>
          <w:rFonts w:ascii="Book Antiqua" w:hAnsi="Book Antiqua"/>
          <w:sz w:val="28"/>
          <w:szCs w:val="28"/>
          <w:lang w:eastAsia="ru-RU"/>
        </w:rPr>
        <w:t>.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Добровільна асоціація або добровільна організація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О. Б. Демків // Політологія: сучасні терміни і поняття. Короткий навчальний словник-довідник для студентів ВНЗ І–І</w:t>
      </w:r>
      <w:r w:rsidRPr="00D22888">
        <w:rPr>
          <w:rFonts w:ascii="Book Antiqua" w:hAnsi="Book Antiqua"/>
          <w:sz w:val="28"/>
          <w:szCs w:val="28"/>
          <w:lang w:val="en-US"/>
        </w:rPr>
        <w:t>V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рівнів акредитації.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4-те вид., випр. і доп.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укладач В.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М.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Піча.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Львів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: Новий світ.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2015.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</w:rPr>
        <w:t xml:space="preserve">– </w:t>
      </w:r>
      <w:r w:rsidRPr="00D22888">
        <w:rPr>
          <w:rFonts w:ascii="Book Antiqua" w:hAnsi="Book Antiqua"/>
          <w:sz w:val="28"/>
          <w:szCs w:val="28"/>
          <w:lang w:val="en-US"/>
        </w:rPr>
        <w:t>C</w:t>
      </w:r>
      <w:r w:rsidRPr="00D22888">
        <w:rPr>
          <w:rFonts w:ascii="Book Antiqua" w:hAnsi="Book Antiqua"/>
          <w:sz w:val="28"/>
          <w:szCs w:val="28"/>
        </w:rPr>
        <w:t>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1</w:t>
      </w:r>
      <w:r w:rsidRPr="00D22888">
        <w:rPr>
          <w:rFonts w:ascii="Book Antiqua" w:hAnsi="Book Antiqua"/>
          <w:sz w:val="28"/>
          <w:szCs w:val="28"/>
        </w:rPr>
        <w:t xml:space="preserve">03 </w:t>
      </w:r>
      <w:r w:rsidRPr="00D22888">
        <w:rPr>
          <w:rFonts w:ascii="Book Antiqua" w:hAnsi="Book Antiqua"/>
          <w:sz w:val="28"/>
          <w:szCs w:val="28"/>
          <w:lang w:val="uk-UA"/>
        </w:rPr>
        <w:t>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D22888">
        <w:rPr>
          <w:rFonts w:ascii="Book Antiqua" w:hAnsi="Book Antiqua"/>
          <w:sz w:val="28"/>
          <w:szCs w:val="28"/>
          <w:lang w:val="uk-UA" w:eastAsia="ru-RU"/>
        </w:rPr>
        <w:t>Демків О. Б</w:t>
      </w:r>
      <w:r w:rsidRPr="00D22888">
        <w:rPr>
          <w:rFonts w:ascii="Book Antiqua" w:hAnsi="Book Antiqua"/>
          <w:sz w:val="28"/>
          <w:szCs w:val="28"/>
          <w:lang w:eastAsia="ru-RU"/>
        </w:rPr>
        <w:t>.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Заборона політична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О. Б. Демків // Політологія: сучасні терміни і поняття. Короткий навчальний словник-довідник для студентів ВНЗ І–І</w:t>
      </w:r>
      <w:r w:rsidRPr="00D22888">
        <w:rPr>
          <w:rFonts w:ascii="Book Antiqua" w:hAnsi="Book Antiqua"/>
          <w:sz w:val="28"/>
          <w:szCs w:val="28"/>
          <w:lang w:val="en-US"/>
        </w:rPr>
        <w:t>V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рівнів акредитації.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4-те вид., випр. і доп.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укладач В.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М.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Піча.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Львів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: Новий світ.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2015.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</w:rPr>
        <w:t xml:space="preserve">– </w:t>
      </w:r>
      <w:r w:rsidRPr="00D22888">
        <w:rPr>
          <w:rFonts w:ascii="Book Antiqua" w:hAnsi="Book Antiqua"/>
          <w:sz w:val="28"/>
          <w:szCs w:val="28"/>
          <w:lang w:val="en-US"/>
        </w:rPr>
        <w:t>C</w:t>
      </w:r>
      <w:r w:rsidRPr="00D22888">
        <w:rPr>
          <w:rFonts w:ascii="Book Antiqua" w:hAnsi="Book Antiqua"/>
          <w:sz w:val="28"/>
          <w:szCs w:val="28"/>
        </w:rPr>
        <w:t>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</w:rPr>
        <w:t xml:space="preserve">132 </w:t>
      </w:r>
      <w:r w:rsidRPr="00D22888">
        <w:rPr>
          <w:rFonts w:ascii="Book Antiqua" w:hAnsi="Book Antiqua"/>
          <w:sz w:val="28"/>
          <w:szCs w:val="28"/>
          <w:lang w:val="uk-UA"/>
        </w:rPr>
        <w:t>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D22888">
        <w:rPr>
          <w:rFonts w:ascii="Book Antiqua" w:hAnsi="Book Antiqua"/>
          <w:sz w:val="28"/>
          <w:szCs w:val="28"/>
          <w:lang w:val="uk-UA" w:eastAsia="ru-RU"/>
        </w:rPr>
        <w:t>Демків О. Б</w:t>
      </w:r>
      <w:r w:rsidRPr="00D22888">
        <w:rPr>
          <w:rFonts w:ascii="Book Antiqua" w:hAnsi="Book Antiqua"/>
          <w:sz w:val="28"/>
          <w:szCs w:val="28"/>
          <w:lang w:eastAsia="ru-RU"/>
        </w:rPr>
        <w:t>.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Історія політична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О. Б. Демків // Політологія: сучасні терміни і поняття. Короткий навчальний словник-довідник для студентів ВНЗ І–І</w:t>
      </w:r>
      <w:r w:rsidRPr="00D22888">
        <w:rPr>
          <w:rFonts w:ascii="Book Antiqua" w:hAnsi="Book Antiqua"/>
          <w:sz w:val="28"/>
          <w:szCs w:val="28"/>
          <w:lang w:val="en-US"/>
        </w:rPr>
        <w:t>V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рівнів акредитації.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4-те вид., випр. і доп.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укладач В.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М.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Піча.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Львів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: Новий світ.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2015.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</w:rPr>
        <w:t xml:space="preserve">– </w:t>
      </w:r>
      <w:r w:rsidRPr="00D22888">
        <w:rPr>
          <w:rFonts w:ascii="Book Antiqua" w:hAnsi="Book Antiqua"/>
          <w:sz w:val="28"/>
          <w:szCs w:val="28"/>
          <w:lang w:val="en-US"/>
        </w:rPr>
        <w:t>C</w:t>
      </w:r>
      <w:r w:rsidRPr="00D22888">
        <w:rPr>
          <w:rFonts w:ascii="Book Antiqua" w:hAnsi="Book Antiqua"/>
          <w:sz w:val="28"/>
          <w:szCs w:val="28"/>
        </w:rPr>
        <w:t>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155</w:t>
      </w:r>
      <w:r w:rsidRPr="00D22888">
        <w:rPr>
          <w:rFonts w:ascii="Book Antiqua" w:hAnsi="Book Antiqua"/>
          <w:sz w:val="28"/>
          <w:szCs w:val="28"/>
        </w:rPr>
        <w:t xml:space="preserve"> </w:t>
      </w:r>
      <w:r w:rsidRPr="00D22888">
        <w:rPr>
          <w:rFonts w:ascii="Book Antiqua" w:hAnsi="Book Antiqua"/>
          <w:sz w:val="28"/>
          <w:szCs w:val="28"/>
          <w:lang w:val="uk-UA"/>
        </w:rPr>
        <w:t>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D22888">
        <w:rPr>
          <w:rFonts w:ascii="Book Antiqua" w:hAnsi="Book Antiqua"/>
          <w:sz w:val="28"/>
          <w:szCs w:val="28"/>
          <w:lang w:val="uk-UA" w:eastAsia="ru-RU"/>
        </w:rPr>
        <w:t>Демків О. Б</w:t>
      </w:r>
      <w:r w:rsidRPr="00D22888">
        <w:rPr>
          <w:rFonts w:ascii="Book Antiqua" w:hAnsi="Book Antiqua"/>
          <w:sz w:val="28"/>
          <w:szCs w:val="28"/>
          <w:lang w:eastAsia="ru-RU"/>
        </w:rPr>
        <w:t>.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Міжнародний інститут демократії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О. Б. Демків // Політологія: сучасні терміни і поняття. Короткий навчальний словник-довідник для студентів ВНЗ І–І</w:t>
      </w:r>
      <w:r w:rsidRPr="00D22888">
        <w:rPr>
          <w:rFonts w:ascii="Book Antiqua" w:hAnsi="Book Antiqua"/>
          <w:sz w:val="28"/>
          <w:szCs w:val="28"/>
          <w:lang w:val="en-US"/>
        </w:rPr>
        <w:t>V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рівнів акредитації.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4-те вид., випр. і доп.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укладач В.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М.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Піча.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Львів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: Новий світ.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2015.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</w:rPr>
        <w:t xml:space="preserve">– </w:t>
      </w:r>
      <w:r w:rsidRPr="00D22888">
        <w:rPr>
          <w:rFonts w:ascii="Book Antiqua" w:hAnsi="Book Antiqua"/>
          <w:sz w:val="28"/>
          <w:szCs w:val="28"/>
          <w:lang w:val="en-US"/>
        </w:rPr>
        <w:t>C</w:t>
      </w:r>
      <w:r w:rsidRPr="00D22888">
        <w:rPr>
          <w:rFonts w:ascii="Book Antiqua" w:hAnsi="Book Antiqua"/>
          <w:sz w:val="28"/>
          <w:szCs w:val="28"/>
        </w:rPr>
        <w:t>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219</w:t>
      </w:r>
      <w:r w:rsidRPr="00D22888">
        <w:rPr>
          <w:rFonts w:ascii="Book Antiqua" w:hAnsi="Book Antiqua"/>
          <w:sz w:val="28"/>
          <w:szCs w:val="28"/>
        </w:rPr>
        <w:t xml:space="preserve"> </w:t>
      </w:r>
      <w:r w:rsidRPr="00D22888">
        <w:rPr>
          <w:rFonts w:ascii="Book Antiqua" w:hAnsi="Book Antiqua"/>
          <w:sz w:val="28"/>
          <w:szCs w:val="28"/>
          <w:lang w:val="uk-UA"/>
        </w:rPr>
        <w:t>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D22888">
        <w:rPr>
          <w:rFonts w:ascii="Book Antiqua" w:hAnsi="Book Antiqua"/>
          <w:sz w:val="28"/>
          <w:szCs w:val="28"/>
          <w:lang w:val="uk-UA" w:eastAsia="ru-RU"/>
        </w:rPr>
        <w:t>Демків О. Б</w:t>
      </w:r>
      <w:r w:rsidRPr="00D22888">
        <w:rPr>
          <w:rFonts w:ascii="Book Antiqua" w:hAnsi="Book Antiqua"/>
          <w:sz w:val="28"/>
          <w:szCs w:val="28"/>
          <w:lang w:eastAsia="ru-RU"/>
        </w:rPr>
        <w:t>.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Міленіаризм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О. Б. Демків // Політологія: сучасні терміни і поняття. Короткий навчальний словник-довідник для студентів ВНЗ І–І</w:t>
      </w:r>
      <w:r w:rsidRPr="00D22888">
        <w:rPr>
          <w:rFonts w:ascii="Book Antiqua" w:hAnsi="Book Antiqua"/>
          <w:sz w:val="28"/>
          <w:szCs w:val="28"/>
          <w:lang w:val="en-US"/>
        </w:rPr>
        <w:t>V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рівнів акредитації.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4-те вид., випр. і доп.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укладач В.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М.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Піча.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Львів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: Новий світ.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2015.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</w:rPr>
        <w:t xml:space="preserve">– </w:t>
      </w:r>
      <w:r w:rsidRPr="00D22888">
        <w:rPr>
          <w:rFonts w:ascii="Book Antiqua" w:hAnsi="Book Antiqua"/>
          <w:sz w:val="28"/>
          <w:szCs w:val="28"/>
          <w:lang w:val="en-US"/>
        </w:rPr>
        <w:t>C</w:t>
      </w:r>
      <w:r w:rsidRPr="00D22888">
        <w:rPr>
          <w:rFonts w:ascii="Book Antiqua" w:hAnsi="Book Antiqua"/>
          <w:sz w:val="28"/>
          <w:szCs w:val="28"/>
        </w:rPr>
        <w:t>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222</w:t>
      </w:r>
      <w:r w:rsidRPr="00D22888">
        <w:rPr>
          <w:rFonts w:ascii="Book Antiqua" w:hAnsi="Book Antiqua"/>
          <w:sz w:val="28"/>
          <w:szCs w:val="28"/>
        </w:rPr>
        <w:t xml:space="preserve"> </w:t>
      </w:r>
      <w:r w:rsidRPr="00D22888">
        <w:rPr>
          <w:rFonts w:ascii="Book Antiqua" w:hAnsi="Book Antiqua"/>
          <w:sz w:val="28"/>
          <w:szCs w:val="28"/>
          <w:lang w:val="uk-UA"/>
        </w:rPr>
        <w:t>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D22888">
        <w:rPr>
          <w:rFonts w:ascii="Book Antiqua" w:hAnsi="Book Antiqua"/>
          <w:sz w:val="28"/>
          <w:szCs w:val="28"/>
          <w:lang w:val="uk-UA" w:eastAsia="ru-RU"/>
        </w:rPr>
        <w:t>Демків О. Б</w:t>
      </w:r>
      <w:r w:rsidRPr="00D22888">
        <w:rPr>
          <w:rFonts w:ascii="Book Antiqua" w:hAnsi="Book Antiqua"/>
          <w:sz w:val="28"/>
          <w:szCs w:val="28"/>
          <w:lang w:eastAsia="ru-RU"/>
        </w:rPr>
        <w:t>.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Розпалювання національної чи релігійної ворожнечі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О. Б. Демків // Політологія: сучасні терміни і поняття. Короткий навчальний словник-довідник для студентів ВНЗ І–І</w:t>
      </w:r>
      <w:r w:rsidRPr="00D22888">
        <w:rPr>
          <w:rFonts w:ascii="Book Antiqua" w:hAnsi="Book Antiqua"/>
          <w:sz w:val="28"/>
          <w:szCs w:val="28"/>
          <w:lang w:val="en-US"/>
        </w:rPr>
        <w:t>V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рівнів акредитації.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4-те вид., випр. і доп.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укладач В.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М.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Піча.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Львів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: Новий світ.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2015.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</w:rPr>
        <w:t xml:space="preserve">– </w:t>
      </w:r>
      <w:r w:rsidRPr="00D22888">
        <w:rPr>
          <w:rFonts w:ascii="Book Antiqua" w:hAnsi="Book Antiqua"/>
          <w:sz w:val="28"/>
          <w:szCs w:val="28"/>
          <w:lang w:val="en-US"/>
        </w:rPr>
        <w:t>C</w:t>
      </w:r>
      <w:r w:rsidRPr="00D22888">
        <w:rPr>
          <w:rFonts w:ascii="Book Antiqua" w:hAnsi="Book Antiqua"/>
          <w:sz w:val="28"/>
          <w:szCs w:val="28"/>
        </w:rPr>
        <w:t>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350</w:t>
      </w:r>
      <w:r w:rsidRPr="00D22888">
        <w:rPr>
          <w:rFonts w:ascii="Book Antiqua" w:hAnsi="Book Antiqua"/>
          <w:sz w:val="28"/>
          <w:szCs w:val="28"/>
        </w:rPr>
        <w:t xml:space="preserve"> </w:t>
      </w:r>
      <w:r w:rsidRPr="00D22888">
        <w:rPr>
          <w:rFonts w:ascii="Book Antiqua" w:hAnsi="Book Antiqua"/>
          <w:sz w:val="28"/>
          <w:szCs w:val="28"/>
          <w:lang w:val="uk-UA"/>
        </w:rPr>
        <w:t>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D22888">
        <w:rPr>
          <w:rFonts w:ascii="Book Antiqua" w:hAnsi="Book Antiqua"/>
          <w:sz w:val="28"/>
          <w:szCs w:val="28"/>
          <w:lang w:val="uk-UA" w:eastAsia="ru-RU"/>
        </w:rPr>
        <w:t>Демків О. Б</w:t>
      </w:r>
      <w:r w:rsidRPr="00D22888">
        <w:rPr>
          <w:rFonts w:ascii="Book Antiqua" w:hAnsi="Book Antiqua"/>
          <w:sz w:val="28"/>
          <w:szCs w:val="28"/>
          <w:lang w:eastAsia="ru-RU"/>
        </w:rPr>
        <w:t>.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Світова система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О. Б. Демків // Політологія: сучасні терміни і поняття. Короткий навчальний словник-довідник для студентів ВНЗ І–І</w:t>
      </w:r>
      <w:r w:rsidRPr="00D22888">
        <w:rPr>
          <w:rFonts w:ascii="Book Antiqua" w:hAnsi="Book Antiqua"/>
          <w:sz w:val="28"/>
          <w:szCs w:val="28"/>
          <w:lang w:val="en-US"/>
        </w:rPr>
        <w:t>V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рівнів акредитації.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4-те вид., випр. і доп.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укладач В.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М.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Піча.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Львів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: Новий світ.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2015.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</w:rPr>
        <w:t xml:space="preserve">– </w:t>
      </w:r>
      <w:r w:rsidRPr="00D22888">
        <w:rPr>
          <w:rFonts w:ascii="Book Antiqua" w:hAnsi="Book Antiqua"/>
          <w:sz w:val="28"/>
          <w:szCs w:val="28"/>
          <w:lang w:val="en-US"/>
        </w:rPr>
        <w:t>C</w:t>
      </w:r>
      <w:r w:rsidRPr="00D22888">
        <w:rPr>
          <w:rFonts w:ascii="Book Antiqua" w:hAnsi="Book Antiqua"/>
          <w:sz w:val="28"/>
          <w:szCs w:val="28"/>
        </w:rPr>
        <w:t>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357</w:t>
      </w:r>
      <w:r w:rsidRPr="00D22888">
        <w:rPr>
          <w:rFonts w:ascii="Book Antiqua" w:hAnsi="Book Antiqua"/>
          <w:sz w:val="28"/>
          <w:szCs w:val="28"/>
        </w:rPr>
        <w:t xml:space="preserve"> </w:t>
      </w:r>
      <w:r w:rsidRPr="00D22888">
        <w:rPr>
          <w:rFonts w:ascii="Book Antiqua" w:hAnsi="Book Antiqua"/>
          <w:sz w:val="28"/>
          <w:szCs w:val="28"/>
          <w:lang w:val="uk-UA"/>
        </w:rPr>
        <w:t>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D22888">
        <w:rPr>
          <w:rFonts w:ascii="Book Antiqua" w:hAnsi="Book Antiqua"/>
          <w:sz w:val="28"/>
          <w:szCs w:val="28"/>
          <w:lang w:val="uk-UA" w:eastAsia="ru-RU"/>
        </w:rPr>
        <w:t>Демків О. Б</w:t>
      </w:r>
      <w:r w:rsidRPr="00D22888">
        <w:rPr>
          <w:rFonts w:ascii="Book Antiqua" w:hAnsi="Book Antiqua"/>
          <w:sz w:val="28"/>
          <w:szCs w:val="28"/>
          <w:lang w:eastAsia="ru-RU"/>
        </w:rPr>
        <w:t>.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Ситуація політична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/ О. Б. Демків // Політологія: сучасні терміни і поняття. Короткий навчальний словник-довідник </w:t>
      </w:r>
      <w:r w:rsidRPr="00D22888">
        <w:rPr>
          <w:rFonts w:ascii="Book Antiqua" w:hAnsi="Book Antiqua"/>
          <w:sz w:val="28"/>
          <w:szCs w:val="28"/>
          <w:lang w:val="uk-UA"/>
        </w:rPr>
        <w:lastRenderedPageBreak/>
        <w:t>для студентів ВНЗ І–І</w:t>
      </w:r>
      <w:r w:rsidRPr="00D22888">
        <w:rPr>
          <w:rFonts w:ascii="Book Antiqua" w:hAnsi="Book Antiqua"/>
          <w:sz w:val="28"/>
          <w:szCs w:val="28"/>
          <w:lang w:val="en-US"/>
        </w:rPr>
        <w:t>V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рівнів акредитації.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4-те вид., випр. і доп.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укладач В.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М.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Піча.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Львів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: Новий світ.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2015.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</w:rPr>
        <w:t xml:space="preserve">– </w:t>
      </w:r>
      <w:r w:rsidRPr="00D22888">
        <w:rPr>
          <w:rFonts w:ascii="Book Antiqua" w:hAnsi="Book Antiqua"/>
          <w:sz w:val="28"/>
          <w:szCs w:val="28"/>
          <w:lang w:val="en-US"/>
        </w:rPr>
        <w:t>C</w:t>
      </w:r>
      <w:r w:rsidRPr="00D22888">
        <w:rPr>
          <w:rFonts w:ascii="Book Antiqua" w:hAnsi="Book Antiqua"/>
          <w:sz w:val="28"/>
          <w:szCs w:val="28"/>
        </w:rPr>
        <w:t>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363</w:t>
      </w:r>
      <w:r w:rsidRPr="00D22888">
        <w:rPr>
          <w:rFonts w:ascii="Book Antiqua" w:hAnsi="Book Antiqua"/>
          <w:sz w:val="28"/>
          <w:szCs w:val="28"/>
        </w:rPr>
        <w:t xml:space="preserve"> </w:t>
      </w:r>
      <w:r w:rsidRPr="00D22888">
        <w:rPr>
          <w:rFonts w:ascii="Book Antiqua" w:hAnsi="Book Antiqua"/>
          <w:sz w:val="28"/>
          <w:szCs w:val="28"/>
          <w:lang w:val="uk-UA"/>
        </w:rPr>
        <w:t>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D22888">
        <w:rPr>
          <w:rFonts w:ascii="Book Antiqua" w:hAnsi="Book Antiqua"/>
          <w:sz w:val="28"/>
          <w:szCs w:val="28"/>
          <w:lang w:val="uk-UA" w:eastAsia="ru-RU"/>
        </w:rPr>
        <w:t>Демків О. Б</w:t>
      </w:r>
      <w:r w:rsidRPr="00D22888">
        <w:rPr>
          <w:rFonts w:ascii="Book Antiqua" w:hAnsi="Book Antiqua"/>
          <w:sz w:val="28"/>
          <w:szCs w:val="28"/>
          <w:lang w:eastAsia="ru-RU"/>
        </w:rPr>
        <w:t>.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Соціалізація політична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О. Б. Демків // Політологія: сучасні терміни і поняття. Короткий навчальний словник-довідник для студентів ВНЗ І–І</w:t>
      </w:r>
      <w:r w:rsidRPr="00D22888">
        <w:rPr>
          <w:rFonts w:ascii="Book Antiqua" w:hAnsi="Book Antiqua"/>
          <w:sz w:val="28"/>
          <w:szCs w:val="28"/>
          <w:lang w:val="en-US"/>
        </w:rPr>
        <w:t>V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рівнів акредитації.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4-те вид., випр. і доп.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укладач В.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М.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Піча.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Львів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: Новий світ.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2015.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</w:rPr>
        <w:t xml:space="preserve">– </w:t>
      </w:r>
      <w:r w:rsidRPr="00D22888">
        <w:rPr>
          <w:rFonts w:ascii="Book Antiqua" w:hAnsi="Book Antiqua"/>
          <w:sz w:val="28"/>
          <w:szCs w:val="28"/>
          <w:lang w:val="en-US"/>
        </w:rPr>
        <w:t>C</w:t>
      </w:r>
      <w:r w:rsidRPr="00D22888">
        <w:rPr>
          <w:rFonts w:ascii="Book Antiqua" w:hAnsi="Book Antiqua"/>
          <w:sz w:val="28"/>
          <w:szCs w:val="28"/>
        </w:rPr>
        <w:t>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365</w:t>
      </w:r>
      <w:r w:rsidRPr="00D22888">
        <w:rPr>
          <w:rFonts w:ascii="Book Antiqua" w:hAnsi="Book Antiqua"/>
          <w:sz w:val="28"/>
          <w:szCs w:val="28"/>
        </w:rPr>
        <w:t xml:space="preserve"> </w:t>
      </w:r>
      <w:r w:rsidRPr="00D22888">
        <w:rPr>
          <w:rFonts w:ascii="Book Antiqua" w:hAnsi="Book Antiqua"/>
          <w:sz w:val="28"/>
          <w:szCs w:val="28"/>
          <w:lang w:val="uk-UA"/>
        </w:rPr>
        <w:t>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D22888">
        <w:rPr>
          <w:rFonts w:ascii="Book Antiqua" w:hAnsi="Book Antiqua"/>
          <w:sz w:val="28"/>
          <w:szCs w:val="28"/>
          <w:lang w:val="uk-UA" w:eastAsia="ru-RU"/>
        </w:rPr>
        <w:t>Демків О. Б</w:t>
      </w:r>
      <w:r w:rsidRPr="00D22888">
        <w:rPr>
          <w:rFonts w:ascii="Book Antiqua" w:hAnsi="Book Antiqua"/>
          <w:sz w:val="28"/>
          <w:szCs w:val="28"/>
          <w:lang w:eastAsia="ru-RU"/>
        </w:rPr>
        <w:t>.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Теорія еліт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О. Б. Демків // Політологія: сучасні терміни і поняття. Короткий навчальний словник-довідник для студентів ВНЗ І–І</w:t>
      </w:r>
      <w:r w:rsidRPr="00D22888">
        <w:rPr>
          <w:rFonts w:ascii="Book Antiqua" w:hAnsi="Book Antiqua"/>
          <w:sz w:val="28"/>
          <w:szCs w:val="28"/>
          <w:lang w:val="en-US"/>
        </w:rPr>
        <w:t>V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рівнів акредитації.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4-те вид., випр. і доп.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укладач В.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М.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Піча.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Львів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: Новий світ.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2015.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</w:rPr>
        <w:t xml:space="preserve">– </w:t>
      </w:r>
      <w:r w:rsidRPr="00D22888">
        <w:rPr>
          <w:rFonts w:ascii="Book Antiqua" w:hAnsi="Book Antiqua"/>
          <w:sz w:val="28"/>
          <w:szCs w:val="28"/>
          <w:lang w:val="en-US"/>
        </w:rPr>
        <w:t>C</w:t>
      </w:r>
      <w:r w:rsidRPr="00D22888">
        <w:rPr>
          <w:rFonts w:ascii="Book Antiqua" w:hAnsi="Book Antiqua"/>
          <w:sz w:val="28"/>
          <w:szCs w:val="28"/>
        </w:rPr>
        <w:t>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379</w:t>
      </w:r>
      <w:r w:rsidRPr="00D22888">
        <w:rPr>
          <w:rFonts w:ascii="Book Antiqua" w:hAnsi="Book Antiqua"/>
          <w:sz w:val="28"/>
          <w:szCs w:val="28"/>
        </w:rPr>
        <w:t xml:space="preserve"> </w:t>
      </w:r>
      <w:r w:rsidRPr="00D22888">
        <w:rPr>
          <w:rFonts w:ascii="Book Antiqua" w:hAnsi="Book Antiqua"/>
          <w:sz w:val="28"/>
          <w:szCs w:val="28"/>
          <w:lang w:val="uk-UA"/>
        </w:rPr>
        <w:t>(0,1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bCs/>
          <w:sz w:val="28"/>
          <w:szCs w:val="28"/>
          <w:lang w:val="uk-UA"/>
        </w:rPr>
      </w:pPr>
      <w:r w:rsidRPr="00D22888">
        <w:rPr>
          <w:rFonts w:ascii="Book Antiqua" w:hAnsi="Book Antiqua"/>
          <w:bCs/>
          <w:sz w:val="28"/>
          <w:szCs w:val="28"/>
        </w:rPr>
        <w:t>Дух</w:t>
      </w:r>
      <w:r w:rsidRPr="00D22888">
        <w:rPr>
          <w:rFonts w:ascii="Book Antiqua" w:hAnsi="Book Antiqua"/>
          <w:bCs/>
          <w:sz w:val="28"/>
          <w:szCs w:val="28"/>
          <w:lang w:val="en-US"/>
        </w:rPr>
        <w:t> </w:t>
      </w:r>
      <w:r w:rsidRPr="00D22888">
        <w:rPr>
          <w:rFonts w:ascii="Book Antiqua" w:hAnsi="Book Antiqua"/>
          <w:bCs/>
          <w:sz w:val="28"/>
          <w:szCs w:val="28"/>
        </w:rPr>
        <w:t>О. Василіяни в дослідженнях Наукового Товариства ім. Шевченка (Чин святого Василія Великого, ЧСВВ)</w:t>
      </w:r>
      <w:r w:rsidRPr="00D22888">
        <w:rPr>
          <w:rFonts w:ascii="Book Antiqua" w:hAnsi="Book Antiqua"/>
          <w:bCs/>
          <w:sz w:val="28"/>
          <w:szCs w:val="28"/>
          <w:lang w:val="uk-UA"/>
        </w:rPr>
        <w:t> / О. Дух </w:t>
      </w:r>
      <w:r w:rsidRPr="00D22888">
        <w:rPr>
          <w:rFonts w:ascii="Book Antiqua" w:hAnsi="Book Antiqua"/>
          <w:bCs/>
          <w:sz w:val="28"/>
          <w:szCs w:val="28"/>
        </w:rPr>
        <w:t xml:space="preserve">// </w:t>
      </w:r>
      <w:r w:rsidRPr="00D22888">
        <w:rPr>
          <w:rFonts w:ascii="Book Antiqua" w:hAnsi="Book Antiqua"/>
          <w:sz w:val="28"/>
          <w:szCs w:val="28"/>
          <w:lang w:val="uk-UA"/>
        </w:rPr>
        <w:t>Наукове товариство імені Шевченка: енциклопедія. – К. ; Львів ; Тернопіль, 2015. – Т. 2 : Бібл–Вес. – С. </w:t>
      </w:r>
      <w:r w:rsidRPr="00D22888">
        <w:rPr>
          <w:rFonts w:ascii="Book Antiqua" w:hAnsi="Book Antiqua"/>
          <w:bCs/>
          <w:sz w:val="28"/>
          <w:szCs w:val="28"/>
        </w:rPr>
        <w:t>506</w:t>
      </w:r>
      <w:r w:rsidRPr="00D22888">
        <w:rPr>
          <w:rFonts w:ascii="Book Antiqua" w:hAnsi="Book Antiqua"/>
          <w:bCs/>
          <w:sz w:val="28"/>
          <w:szCs w:val="28"/>
          <w:lang w:val="uk-UA"/>
        </w:rPr>
        <w:t>–</w:t>
      </w:r>
      <w:r w:rsidRPr="00D22888">
        <w:rPr>
          <w:rFonts w:ascii="Book Antiqua" w:hAnsi="Book Antiqua"/>
          <w:bCs/>
          <w:sz w:val="28"/>
          <w:szCs w:val="28"/>
        </w:rPr>
        <w:t>513</w:t>
      </w:r>
      <w:r w:rsidRPr="00D22888">
        <w:rPr>
          <w:rFonts w:ascii="Book Antiqua" w:hAnsi="Book Antiqua"/>
          <w:bCs/>
          <w:sz w:val="28"/>
          <w:szCs w:val="28"/>
          <w:lang w:val="uk-UA"/>
        </w:rPr>
        <w:t xml:space="preserve"> (0,2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eastAsia="Times New Roman" w:hAnsi="Book Antiqua"/>
          <w:sz w:val="28"/>
          <w:szCs w:val="28"/>
          <w:lang w:val="uk-UA" w:eastAsia="ru-RU"/>
        </w:rPr>
      </w:pP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Зашкільняк Л. Історія України у Львівському університеті в ХІХ столітті / Леонід Зашкільняк //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Історія та історики у Львівському університеті: традиції і сучасність (до 75-річчя створення Історичного факультету) : колективна монографія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/ за ред. Леоніда Зашкільняка і Павла Сєрженґи. – Львів : ПАІС, 2015. – 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С. 91-109 (1,0 друк. арк.).</w:t>
      </w:r>
    </w:p>
    <w:p w:rsidR="00D22888" w:rsidRPr="00D22888" w:rsidRDefault="00D22888" w:rsidP="00CB3EF0">
      <w:pPr>
        <w:suppressAutoHyphens/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 xml:space="preserve">Зашкільняк Л. Передмова / Леонід Зашкільняк // </w:t>
      </w:r>
      <w:r w:rsidRPr="00D22888">
        <w:rPr>
          <w:rFonts w:ascii="Book Antiqua" w:hAnsi="Book Antiqua"/>
          <w:sz w:val="28"/>
          <w:szCs w:val="28"/>
          <w:lang w:val="uk-UA"/>
        </w:rPr>
        <w:t>Історія та історики у Львівському університеті: традиції і сучасність (до 75-річчя створення Історичного факультету) : колективна монографія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/ за ред. Леоніда Зашкільняка і Павла Сєрженґи. – Львів : ПАІС, 2015. – 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С. 7–24 (1,0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eastAsia="Times New Roman" w:hAnsi="Book Antiqua"/>
          <w:sz w:val="28"/>
          <w:szCs w:val="28"/>
          <w:lang w:val="uk-UA" w:eastAsia="ru-RU"/>
        </w:rPr>
      </w:pPr>
      <w:r w:rsidRPr="00D22888">
        <w:rPr>
          <w:rFonts w:ascii="Book Antiqua" w:hAnsi="Book Antiqua"/>
          <w:sz w:val="28"/>
          <w:szCs w:val="28"/>
          <w:lang w:val="uk-UA"/>
        </w:rPr>
        <w:t xml:space="preserve">Качмар В. </w:t>
      </w:r>
      <w:r w:rsidRPr="00D22888">
        <w:rPr>
          <w:rFonts w:ascii="Book Antiqua" w:eastAsia="Times New Roman" w:hAnsi="Book Antiqua"/>
          <w:sz w:val="28"/>
          <w:szCs w:val="28"/>
          <w:lang w:eastAsia="ru-RU"/>
        </w:rPr>
        <w:t>Перші кафедри у Львівському університеті. 1784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–</w:t>
      </w:r>
      <w:r w:rsidRPr="00D22888">
        <w:rPr>
          <w:rFonts w:ascii="Book Antiqua" w:eastAsia="Times New Roman" w:hAnsi="Book Antiqua"/>
          <w:sz w:val="28"/>
          <w:szCs w:val="28"/>
          <w:lang w:eastAsia="ru-RU"/>
        </w:rPr>
        <w:t>1805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 </w:t>
      </w:r>
      <w:r w:rsidRPr="00D22888">
        <w:rPr>
          <w:rFonts w:ascii="Book Antiqua" w:eastAsia="Times New Roman" w:hAnsi="Book Antiqua"/>
          <w:sz w:val="28"/>
          <w:szCs w:val="28"/>
          <w:lang w:eastAsia="ru-RU"/>
        </w:rPr>
        <w:t>рр.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 / Володимир Качмар //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Історія та історики у Львівському університеті: традиції і сучасність (до 75-річчя створення Історичного факультету) : колективна монографія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/ за ред. Леоніда Зашкільняка і Павла Сєрженґи. – Львів : ПАІС, 2015. – 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С. 25–42 (1,5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</w:pPr>
      <w:r w:rsidRPr="00D22888">
        <w:rPr>
          <w:rFonts w:ascii="Book Antiqua" w:hAnsi="Book Antiqua"/>
          <w:sz w:val="28"/>
          <w:szCs w:val="28"/>
          <w:lang w:val="uk-UA" w:eastAsia="ru-RU"/>
        </w:rPr>
        <w:t>Коваліско Н. В. Валідність магістерських програм українських вузів у контексті європейської освіти // Евалюація: наукові, освітні, соціальні проекти. – К. ; Франкфурт-на-Майні ; Луцьк, 2015. – Вип. 1 : Матеріали інноваційного семінару “Евалюація освітнього простору”</w:t>
      </w:r>
      <w:r w:rsidRPr="00D22888">
        <w:rPr>
          <w:rFonts w:ascii="Book Antiqua" w:hAnsi="Book Antiqua"/>
          <w:sz w:val="28"/>
          <w:szCs w:val="28"/>
          <w:lang w:val="en-US" w:eastAsia="ru-RU"/>
        </w:rPr>
        <w:t> </w:t>
      </w:r>
      <w:r w:rsidRPr="00D22888">
        <w:rPr>
          <w:rFonts w:ascii="Book Antiqua" w:hAnsi="Book Antiqua"/>
          <w:sz w:val="28"/>
          <w:szCs w:val="28"/>
          <w:lang w:val="uk-UA" w:eastAsia="ru-RU"/>
        </w:rPr>
        <w:t>/ ред. В. Євтух, М. Гунцінгер, І. Коцан, М. Руісс. – С. 44–53 (0,5 друк. арк.).</w:t>
      </w:r>
    </w:p>
    <w:p w:rsidR="00D22888" w:rsidRPr="00D22888" w:rsidRDefault="00D22888" w:rsidP="00D22888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Козицький А. Дискурс неосталінізму в сучасній російській історіографії Другої світової війни / Андрій Козицький // Українська Друга світова : мат-ли міжнар. наук. конф. до 70-ї річниці перемоги над нацизмом у Другій світовій війні (5 травня 2015 р., м. Київ) / упор. В. М. Яременко. К. : К.І.С., 2015. С. 52–70 (2,0 друк. арк.).</w:t>
      </w:r>
    </w:p>
    <w:p w:rsidR="00D22888" w:rsidRPr="00D22888" w:rsidRDefault="00D22888" w:rsidP="00D22888">
      <w:pPr>
        <w:pStyle w:val="a3"/>
        <w:spacing w:after="0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lastRenderedPageBreak/>
        <w:t>Козловський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С. </w:t>
      </w:r>
      <w:r w:rsidRPr="00D22888">
        <w:rPr>
          <w:rFonts w:ascii="Book Antiqua" w:hAnsi="Book Antiqua"/>
          <w:sz w:val="28"/>
          <w:szCs w:val="28"/>
          <w:shd w:val="solid" w:color="FFFFFF" w:fill="auto"/>
          <w:lang w:val="uk-UA"/>
        </w:rPr>
        <w:t>Гендерні відносини у традиційній китайській сім’ї чиновника епохи династії Тан (618–907 рр.) </w:t>
      </w:r>
      <w:r w:rsidRPr="00D22888">
        <w:rPr>
          <w:rFonts w:ascii="Book Antiqua" w:hAnsi="Book Antiqua"/>
          <w:sz w:val="28"/>
          <w:szCs w:val="28"/>
          <w:lang w:val="uk-UA"/>
        </w:rPr>
        <w:t>/ Сергій Козловський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// </w:t>
      </w:r>
      <w:r w:rsidRPr="00D22888">
        <w:rPr>
          <w:rStyle w:val="apple-style-span"/>
          <w:rFonts w:ascii="Book Antiqua" w:eastAsia="Arial Unicode MS" w:hAnsi="Book Antiqua"/>
          <w:sz w:val="28"/>
          <w:szCs w:val="28"/>
          <w:lang w:val="en-US"/>
        </w:rPr>
        <w:t>IX </w:t>
      </w:r>
      <w:r w:rsidRPr="00D22888">
        <w:rPr>
          <w:rStyle w:val="apple-style-span"/>
          <w:rFonts w:ascii="Book Antiqua" w:eastAsia="Arial Unicode MS" w:hAnsi="Book Antiqua"/>
          <w:sz w:val="28"/>
          <w:szCs w:val="28"/>
          <w:lang w:val="uk-UA"/>
        </w:rPr>
        <w:t xml:space="preserve">наукова конференція “Китайська цивілізація: традиції та сучасність”. </w:t>
      </w:r>
      <w:r w:rsidRPr="00D22888">
        <w:rPr>
          <w:rStyle w:val="a5"/>
          <w:rFonts w:ascii="Book Antiqua" w:eastAsia="MS Mincho" w:hAnsi="Book Antiqua"/>
          <w:b w:val="0"/>
          <w:sz w:val="28"/>
          <w:szCs w:val="28"/>
        </w:rPr>
        <w:t>中華文明</w:t>
      </w:r>
      <w:r w:rsidRPr="00D22888">
        <w:rPr>
          <w:rStyle w:val="a5"/>
          <w:rFonts w:ascii="Book Antiqua" w:eastAsia="MS Mincho" w:hAnsi="Book Antiqua"/>
          <w:b w:val="0"/>
          <w:sz w:val="28"/>
          <w:szCs w:val="28"/>
          <w:lang w:val="uk-UA"/>
        </w:rPr>
        <w:t>：</w:t>
      </w:r>
      <w:r w:rsidRPr="00D22888">
        <w:rPr>
          <w:rStyle w:val="a5"/>
          <w:rFonts w:ascii="Book Antiqua" w:eastAsia="MS Mincho" w:hAnsi="Book Antiqua"/>
          <w:b w:val="0"/>
          <w:sz w:val="28"/>
          <w:szCs w:val="28"/>
        </w:rPr>
        <w:t>傳統與現代</w:t>
      </w:r>
      <w:r w:rsidRPr="00D22888">
        <w:rPr>
          <w:rStyle w:val="apple-style-span"/>
          <w:rFonts w:ascii="Book Antiqua" w:eastAsia="Arial Unicode MS" w:hAnsi="Book Antiqua"/>
          <w:sz w:val="28"/>
          <w:szCs w:val="28"/>
          <w:lang w:val="uk-UA"/>
        </w:rPr>
        <w:t>”.</w:t>
      </w:r>
      <w:r w:rsidRPr="00D22888">
        <w:rPr>
          <w:rStyle w:val="apple-style-span"/>
          <w:rFonts w:ascii="Book Antiqua" w:eastAsia="Arial Unicode MS" w:hAnsi="Book Antiqua"/>
          <w:sz w:val="28"/>
          <w:szCs w:val="28"/>
          <w:lang w:val="en-US"/>
        </w:rPr>
        <w:t> </w:t>
      </w:r>
      <w:r w:rsidRPr="00D22888">
        <w:rPr>
          <w:rStyle w:val="apple-style-span"/>
          <w:rFonts w:ascii="Book Antiqua" w:eastAsia="Arial Unicode MS" w:hAnsi="Book Antiqua"/>
          <w:sz w:val="28"/>
          <w:szCs w:val="28"/>
          <w:lang w:val="uk-UA"/>
        </w:rPr>
        <w:t>– К.</w:t>
      </w:r>
      <w:r w:rsidRPr="00D22888">
        <w:rPr>
          <w:rStyle w:val="apple-style-span"/>
          <w:rFonts w:ascii="Book Antiqua" w:eastAsia="Arial Unicode MS" w:hAnsi="Book Antiqua"/>
          <w:sz w:val="28"/>
          <w:szCs w:val="28"/>
          <w:lang w:val="en-US"/>
        </w:rPr>
        <w:t> </w:t>
      </w:r>
      <w:r w:rsidRPr="00D22888">
        <w:rPr>
          <w:rStyle w:val="apple-style-span"/>
          <w:rFonts w:ascii="Book Antiqua" w:eastAsia="Arial Unicode MS" w:hAnsi="Book Antiqua"/>
          <w:sz w:val="28"/>
          <w:szCs w:val="28"/>
          <w:lang w:val="uk-UA"/>
        </w:rPr>
        <w:t>: Українська асоціація китаєзнавців, Інститут сходознавства ім.</w:t>
      </w:r>
      <w:r w:rsidRPr="00D22888">
        <w:rPr>
          <w:rStyle w:val="apple-style-span"/>
          <w:rFonts w:ascii="Book Antiqua" w:eastAsia="Arial Unicode MS" w:hAnsi="Book Antiqua"/>
          <w:sz w:val="28"/>
          <w:szCs w:val="28"/>
          <w:lang w:val="en-US"/>
        </w:rPr>
        <w:t> </w:t>
      </w:r>
      <w:r w:rsidRPr="00D22888">
        <w:rPr>
          <w:rStyle w:val="apple-style-span"/>
          <w:rFonts w:ascii="Book Antiqua" w:eastAsia="Arial Unicode MS" w:hAnsi="Book Antiqua"/>
          <w:sz w:val="28"/>
          <w:szCs w:val="28"/>
        </w:rPr>
        <w:t xml:space="preserve">А. Ю. Кримського НАН України. – [Електронний ресурс] </w:t>
      </w:r>
      <w:r w:rsidRPr="00D22888">
        <w:rPr>
          <w:rFonts w:ascii="Book Antiqua" w:hAnsi="Book Antiqua"/>
          <w:sz w:val="28"/>
          <w:szCs w:val="28"/>
          <w:lang w:val="uk-UA"/>
        </w:rPr>
        <w:t>http://sinologist.com.ua/ukr/ukr_conf_201</w:t>
      </w:r>
      <w:r w:rsidRPr="00D22888">
        <w:rPr>
          <w:rFonts w:ascii="Book Antiqua" w:hAnsi="Book Antiqua"/>
          <w:sz w:val="28"/>
          <w:szCs w:val="28"/>
        </w:rPr>
        <w:t>5</w:t>
      </w:r>
      <w:r w:rsidRPr="00D22888">
        <w:rPr>
          <w:rFonts w:ascii="Book Antiqua" w:hAnsi="Book Antiqua"/>
          <w:sz w:val="28"/>
          <w:szCs w:val="28"/>
          <w:lang w:val="uk-UA"/>
        </w:rPr>
        <w:t>.html (0,</w:t>
      </w:r>
      <w:r w:rsidRPr="00D22888">
        <w:rPr>
          <w:rFonts w:ascii="Book Antiqua" w:hAnsi="Book Antiqua"/>
          <w:sz w:val="28"/>
          <w:szCs w:val="28"/>
        </w:rPr>
        <w:t>2</w:t>
      </w:r>
      <w:r w:rsidRPr="00D22888">
        <w:rPr>
          <w:rFonts w:ascii="Book Antiqua" w:hAnsi="Book Antiqua"/>
          <w:sz w:val="28"/>
          <w:szCs w:val="28"/>
          <w:lang w:val="uk-UA"/>
        </w:rPr>
        <w:t> друк. арк.).</w:t>
      </w:r>
    </w:p>
    <w:p w:rsidR="00D22888" w:rsidRPr="00D22888" w:rsidRDefault="00D22888" w:rsidP="00CB3EF0">
      <w:pPr>
        <w:pStyle w:val="a3"/>
        <w:spacing w:after="0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Козловський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С. Гендерні відносини у традиційній китайській сім’ї чиновника епохи династії Тан (618–907 рр.) / Сергій Козловський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// </w:t>
      </w:r>
      <w:r w:rsidRPr="00D22888">
        <w:rPr>
          <w:rStyle w:val="apple-style-span"/>
          <w:rFonts w:ascii="Book Antiqua" w:eastAsia="Arial Unicode MS" w:hAnsi="Book Antiqua"/>
          <w:sz w:val="28"/>
          <w:szCs w:val="28"/>
          <w:lang w:val="en-US"/>
        </w:rPr>
        <w:t>IX </w:t>
      </w:r>
      <w:r w:rsidRPr="00D22888">
        <w:rPr>
          <w:rStyle w:val="apple-style-span"/>
          <w:rFonts w:ascii="Book Antiqua" w:eastAsia="Arial Unicode MS" w:hAnsi="Book Antiqua"/>
          <w:sz w:val="28"/>
          <w:szCs w:val="28"/>
          <w:lang w:val="uk-UA"/>
        </w:rPr>
        <w:t xml:space="preserve">наукова конференція “Китайська цивілізація: традиції та сучасність”. </w:t>
      </w:r>
      <w:r w:rsidRPr="00D22888">
        <w:rPr>
          <w:rStyle w:val="a5"/>
          <w:rFonts w:ascii="Book Antiqua" w:eastAsia="MS Mincho" w:hAnsi="Book Antiqua"/>
          <w:b w:val="0"/>
          <w:sz w:val="28"/>
          <w:szCs w:val="28"/>
        </w:rPr>
        <w:t>中華文明</w:t>
      </w:r>
      <w:r w:rsidRPr="00D22888">
        <w:rPr>
          <w:rStyle w:val="a5"/>
          <w:rFonts w:ascii="Book Antiqua" w:eastAsia="MS Mincho" w:hAnsi="Book Antiqua"/>
          <w:b w:val="0"/>
          <w:sz w:val="28"/>
          <w:szCs w:val="28"/>
          <w:lang w:val="uk-UA"/>
        </w:rPr>
        <w:t>：</w:t>
      </w:r>
      <w:r w:rsidRPr="00D22888">
        <w:rPr>
          <w:rStyle w:val="a5"/>
          <w:rFonts w:ascii="Book Antiqua" w:eastAsia="MS Mincho" w:hAnsi="Book Antiqua"/>
          <w:b w:val="0"/>
          <w:sz w:val="28"/>
          <w:szCs w:val="28"/>
        </w:rPr>
        <w:t>傳統與現代</w:t>
      </w:r>
      <w:r w:rsidRPr="00D22888">
        <w:rPr>
          <w:rStyle w:val="apple-style-span"/>
          <w:rFonts w:ascii="Book Antiqua" w:eastAsia="Arial Unicode MS" w:hAnsi="Book Antiqua"/>
          <w:sz w:val="28"/>
          <w:szCs w:val="28"/>
          <w:lang w:val="uk-UA"/>
        </w:rPr>
        <w:t>”.</w:t>
      </w:r>
      <w:r w:rsidRPr="00D22888">
        <w:rPr>
          <w:rStyle w:val="apple-style-span"/>
          <w:rFonts w:ascii="Book Antiqua" w:eastAsia="Arial Unicode MS" w:hAnsi="Book Antiqua"/>
          <w:sz w:val="28"/>
          <w:szCs w:val="28"/>
          <w:lang w:val="en-US"/>
        </w:rPr>
        <w:t> </w:t>
      </w:r>
      <w:r w:rsidRPr="00D22888">
        <w:rPr>
          <w:rStyle w:val="apple-style-span"/>
          <w:rFonts w:ascii="Book Antiqua" w:eastAsia="Arial Unicode MS" w:hAnsi="Book Antiqua"/>
          <w:sz w:val="28"/>
          <w:szCs w:val="28"/>
          <w:lang w:val="uk-UA"/>
        </w:rPr>
        <w:t>– К. : Ін-т сходознавства ім.</w:t>
      </w:r>
      <w:r w:rsidRPr="00D22888">
        <w:rPr>
          <w:rStyle w:val="apple-style-span"/>
          <w:rFonts w:ascii="Book Antiqua" w:eastAsia="Arial Unicode MS" w:hAnsi="Book Antiqua"/>
          <w:sz w:val="28"/>
          <w:szCs w:val="28"/>
          <w:lang w:val="en-US"/>
        </w:rPr>
        <w:t> </w:t>
      </w:r>
      <w:r w:rsidRPr="00D22888">
        <w:rPr>
          <w:rStyle w:val="apple-style-span"/>
          <w:rFonts w:ascii="Book Antiqua" w:eastAsia="Arial Unicode MS" w:hAnsi="Book Antiqua"/>
          <w:sz w:val="28"/>
          <w:szCs w:val="28"/>
        </w:rPr>
        <w:t>А. Кримського НАН України. [Електронний ресурс]</w:t>
      </w:r>
      <w:r w:rsidRPr="00D22888">
        <w:rPr>
          <w:rStyle w:val="apple-style-span"/>
          <w:rFonts w:ascii="Book Antiqua" w:eastAsia="Arial Unicode MS" w:hAnsi="Book Antiqua"/>
          <w:sz w:val="28"/>
          <w:szCs w:val="28"/>
          <w:lang w:val="uk-UA"/>
        </w:rPr>
        <w:t xml:space="preserve">. – </w:t>
      </w:r>
      <w:r w:rsidRPr="00D22888">
        <w:rPr>
          <w:rFonts w:ascii="Book Antiqua" w:hAnsi="Book Antiqua"/>
          <w:sz w:val="28"/>
          <w:szCs w:val="28"/>
        </w:rPr>
        <w:t>].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</w:rPr>
        <w:t xml:space="preserve">– </w:t>
      </w:r>
      <w:r w:rsidRPr="00D22888">
        <w:rPr>
          <w:rFonts w:ascii="Book Antiqua" w:hAnsi="Book Antiqua"/>
          <w:sz w:val="28"/>
          <w:szCs w:val="28"/>
          <w:lang w:val="uk-UA"/>
        </w:rPr>
        <w:t>Режим доступу:</w:t>
      </w:r>
      <w:r w:rsidRPr="00D22888">
        <w:rPr>
          <w:rFonts w:ascii="Book Antiqua" w:hAnsi="Book Antiqua"/>
          <w:sz w:val="28"/>
          <w:szCs w:val="28"/>
        </w:rPr>
        <w:t xml:space="preserve"> </w:t>
      </w:r>
      <w:r w:rsidRPr="00D22888">
        <w:rPr>
          <w:rFonts w:ascii="Book Antiqua" w:hAnsi="Book Antiqua"/>
          <w:sz w:val="28"/>
          <w:szCs w:val="28"/>
          <w:lang w:val="uk-UA"/>
        </w:rPr>
        <w:t>http://sinologist.com.ua/ukr/ukr_conf_201</w:t>
      </w:r>
      <w:r w:rsidRPr="00D22888">
        <w:rPr>
          <w:rFonts w:ascii="Book Antiqua" w:hAnsi="Book Antiqua"/>
          <w:sz w:val="28"/>
          <w:szCs w:val="28"/>
        </w:rPr>
        <w:t>5</w:t>
      </w:r>
      <w:r w:rsidRPr="00D22888">
        <w:rPr>
          <w:rFonts w:ascii="Book Antiqua" w:hAnsi="Book Antiqua"/>
          <w:sz w:val="28"/>
          <w:szCs w:val="28"/>
          <w:lang w:val="uk-UA"/>
        </w:rPr>
        <w:t>.html (0,</w:t>
      </w:r>
      <w:r w:rsidRPr="00D22888">
        <w:rPr>
          <w:rFonts w:ascii="Book Antiqua" w:hAnsi="Book Antiqua"/>
          <w:sz w:val="28"/>
          <w:szCs w:val="28"/>
        </w:rPr>
        <w:t>1</w:t>
      </w:r>
      <w:r w:rsidRPr="00D22888">
        <w:rPr>
          <w:rFonts w:ascii="Book Antiqua" w:hAnsi="Book Antiqua"/>
          <w:sz w:val="28"/>
          <w:szCs w:val="28"/>
          <w:lang w:val="uk-UA"/>
        </w:rPr>
        <w:t> друк. арк.).</w:t>
      </w:r>
    </w:p>
    <w:p w:rsidR="00D22888" w:rsidRPr="00D22888" w:rsidRDefault="00D22888" w:rsidP="00D22888">
      <w:pPr>
        <w:pStyle w:val="a3"/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22888">
        <w:rPr>
          <w:rFonts w:ascii="Book Antiqua" w:hAnsi="Book Antiqua"/>
          <w:bCs/>
          <w:sz w:val="28"/>
          <w:szCs w:val="28"/>
          <w:lang w:val="uk-UA"/>
        </w:rPr>
        <w:t>Козловський</w:t>
      </w:r>
      <w:r w:rsidRPr="00D22888">
        <w:rPr>
          <w:rFonts w:ascii="Book Antiqua" w:hAnsi="Book Antiqua"/>
          <w:bCs/>
          <w:sz w:val="28"/>
          <w:szCs w:val="28"/>
          <w:lang w:val="en-US"/>
        </w:rPr>
        <w:t> </w:t>
      </w:r>
      <w:r w:rsidRPr="00D22888">
        <w:rPr>
          <w:rFonts w:ascii="Book Antiqua" w:hAnsi="Book Antiqua"/>
          <w:bCs/>
          <w:sz w:val="28"/>
          <w:szCs w:val="28"/>
          <w:lang w:val="uk-UA"/>
        </w:rPr>
        <w:t>С. Сучасна американська медієвістика: академічна історія, наукові школи та напрямки досліджень історії Середньовіччя</w:t>
      </w:r>
      <w:r w:rsidRPr="00D22888">
        <w:rPr>
          <w:rFonts w:ascii="Book Antiqua" w:hAnsi="Book Antiqua"/>
          <w:bCs/>
          <w:sz w:val="28"/>
          <w:szCs w:val="28"/>
          <w:lang w:val="en-US"/>
        </w:rPr>
        <w:t> </w:t>
      </w:r>
      <w:r w:rsidRPr="00D22888">
        <w:rPr>
          <w:rFonts w:ascii="Book Antiqua" w:hAnsi="Book Antiqua"/>
          <w:bCs/>
          <w:sz w:val="28"/>
          <w:szCs w:val="28"/>
          <w:lang w:val="uk-UA"/>
        </w:rPr>
        <w:t>/ Сергій Козловський</w:t>
      </w:r>
      <w:r w:rsidRPr="00D22888">
        <w:rPr>
          <w:rFonts w:ascii="Book Antiqua" w:hAnsi="Book Antiqua"/>
          <w:bCs/>
          <w:sz w:val="28"/>
          <w:szCs w:val="28"/>
          <w:lang w:val="en-US"/>
        </w:rPr>
        <w:t> </w:t>
      </w:r>
      <w:r w:rsidRPr="00D22888">
        <w:rPr>
          <w:rFonts w:ascii="Book Antiqua" w:hAnsi="Book Antiqua"/>
          <w:bCs/>
          <w:sz w:val="28"/>
          <w:szCs w:val="28"/>
          <w:lang w:val="uk-UA"/>
        </w:rPr>
        <w:t>// Сполучені Штати Америки у сучасному світі: політика, економіка, право, суспільство.</w:t>
      </w:r>
      <w:r w:rsidRPr="00D22888">
        <w:rPr>
          <w:rFonts w:ascii="Book Antiqua" w:hAnsi="Book Antiqua"/>
          <w:bCs/>
          <w:sz w:val="28"/>
          <w:szCs w:val="28"/>
          <w:lang w:val="en-US"/>
        </w:rPr>
        <w:t> </w:t>
      </w:r>
      <w:r w:rsidRPr="00D22888">
        <w:rPr>
          <w:rFonts w:ascii="Book Antiqua" w:hAnsi="Book Antiqua"/>
          <w:bCs/>
          <w:sz w:val="28"/>
          <w:szCs w:val="28"/>
        </w:rPr>
        <w:t>– Львів, 2015. – Ч. 2 : Зб. мат. ІІ міжнар. наук.-практ. конф. (м.</w:t>
      </w:r>
      <w:r w:rsidRPr="00D22888">
        <w:rPr>
          <w:rFonts w:ascii="Book Antiqua" w:hAnsi="Book Antiqua"/>
          <w:bCs/>
          <w:sz w:val="28"/>
          <w:szCs w:val="28"/>
          <w:lang w:val="en-US"/>
        </w:rPr>
        <w:t> </w:t>
      </w:r>
      <w:r w:rsidRPr="00D22888">
        <w:rPr>
          <w:rFonts w:ascii="Book Antiqua" w:hAnsi="Book Antiqua"/>
          <w:bCs/>
          <w:sz w:val="28"/>
          <w:szCs w:val="28"/>
        </w:rPr>
        <w:t xml:space="preserve">Львів, 15.05.2015). – </w:t>
      </w:r>
      <w:r w:rsidRPr="00D22888">
        <w:rPr>
          <w:rFonts w:ascii="Book Antiqua" w:hAnsi="Book Antiqua"/>
          <w:bCs/>
          <w:sz w:val="28"/>
          <w:szCs w:val="28"/>
          <w:lang w:val="en-US"/>
        </w:rPr>
        <w:t>C</w:t>
      </w:r>
      <w:r w:rsidRPr="00D22888">
        <w:rPr>
          <w:rFonts w:ascii="Book Antiqua" w:hAnsi="Book Antiqua"/>
          <w:bCs/>
          <w:sz w:val="28"/>
          <w:szCs w:val="28"/>
        </w:rPr>
        <w:t>.</w:t>
      </w:r>
      <w:r w:rsidRPr="00D22888">
        <w:rPr>
          <w:rFonts w:ascii="Book Antiqua" w:hAnsi="Book Antiqua"/>
          <w:bCs/>
          <w:sz w:val="28"/>
          <w:szCs w:val="28"/>
          <w:lang w:val="en-US"/>
        </w:rPr>
        <w:t> </w:t>
      </w:r>
      <w:r w:rsidRPr="00D22888">
        <w:rPr>
          <w:rFonts w:ascii="Book Antiqua" w:hAnsi="Book Antiqua"/>
          <w:bCs/>
          <w:sz w:val="28"/>
          <w:szCs w:val="28"/>
        </w:rPr>
        <w:t>542–546.</w:t>
      </w:r>
      <w:r w:rsidRPr="00D22888">
        <w:rPr>
          <w:rFonts w:ascii="Book Antiqua" w:hAnsi="Book Antiqua"/>
          <w:bCs/>
          <w:sz w:val="28"/>
          <w:szCs w:val="28"/>
          <w:lang w:val="uk-UA"/>
        </w:rPr>
        <w:t xml:space="preserve"> </w:t>
      </w:r>
      <w:r w:rsidRPr="00D22888">
        <w:rPr>
          <w:rFonts w:ascii="Book Antiqua" w:hAnsi="Book Antiqua"/>
          <w:sz w:val="28"/>
          <w:szCs w:val="28"/>
          <w:lang w:val="uk-UA"/>
        </w:rPr>
        <w:t>(0,5 друк. арк.).</w:t>
      </w:r>
    </w:p>
    <w:p w:rsidR="00D22888" w:rsidRPr="00D22888" w:rsidRDefault="00D22888" w:rsidP="00CB3EF0">
      <w:pPr>
        <w:pStyle w:val="a3"/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22888">
        <w:rPr>
          <w:rFonts w:ascii="Book Antiqua" w:hAnsi="Book Antiqua"/>
          <w:bCs/>
          <w:sz w:val="28"/>
          <w:szCs w:val="28"/>
          <w:lang w:val="uk-UA"/>
        </w:rPr>
        <w:t>Козловський С. Сучасна американська медієвістика: академічна історія, наукові школи та напрямки досліджень історії Середньовіччя / Сергій Козловський // Сполучені Штати Америки у сучасному світі: політика, економіка, право, суспільство. </w:t>
      </w:r>
      <w:r w:rsidRPr="00D22888">
        <w:rPr>
          <w:rFonts w:ascii="Book Antiqua" w:hAnsi="Book Antiqua"/>
          <w:bCs/>
          <w:sz w:val="28"/>
          <w:szCs w:val="28"/>
        </w:rPr>
        <w:t>– Львів</w:t>
      </w:r>
      <w:r w:rsidRPr="00D22888">
        <w:rPr>
          <w:rFonts w:ascii="Book Antiqua" w:hAnsi="Book Antiqua"/>
          <w:bCs/>
          <w:sz w:val="28"/>
          <w:szCs w:val="28"/>
          <w:lang w:val="uk-UA"/>
        </w:rPr>
        <w:t> </w:t>
      </w:r>
      <w:r w:rsidRPr="00D22888">
        <w:rPr>
          <w:rFonts w:ascii="Book Antiqua" w:hAnsi="Book Antiqua"/>
          <w:bCs/>
          <w:sz w:val="28"/>
          <w:szCs w:val="28"/>
        </w:rPr>
        <w:t>: Центр американських студій ФМВ ЛНУ ім</w:t>
      </w:r>
      <w:r w:rsidRPr="00D22888">
        <w:rPr>
          <w:rFonts w:ascii="Book Antiqua" w:hAnsi="Book Antiqua"/>
          <w:bCs/>
          <w:sz w:val="28"/>
          <w:szCs w:val="28"/>
          <w:lang w:val="uk-UA"/>
        </w:rPr>
        <w:t>ені</w:t>
      </w:r>
      <w:r w:rsidRPr="00D22888">
        <w:rPr>
          <w:rFonts w:ascii="Book Antiqua" w:hAnsi="Book Antiqua"/>
          <w:bCs/>
          <w:sz w:val="28"/>
          <w:szCs w:val="28"/>
        </w:rPr>
        <w:t xml:space="preserve"> І</w:t>
      </w:r>
      <w:r w:rsidRPr="00D22888">
        <w:rPr>
          <w:rFonts w:ascii="Book Antiqua" w:hAnsi="Book Antiqua"/>
          <w:bCs/>
          <w:sz w:val="28"/>
          <w:szCs w:val="28"/>
          <w:lang w:val="uk-UA"/>
        </w:rPr>
        <w:t>вана</w:t>
      </w:r>
      <w:r w:rsidRPr="00D22888">
        <w:rPr>
          <w:rFonts w:ascii="Book Antiqua" w:hAnsi="Book Antiqua"/>
          <w:bCs/>
          <w:sz w:val="28"/>
          <w:szCs w:val="28"/>
        </w:rPr>
        <w:t xml:space="preserve"> Франка, 2015.</w:t>
      </w:r>
      <w:r w:rsidRPr="00D22888">
        <w:rPr>
          <w:rFonts w:ascii="Book Antiqua" w:hAnsi="Book Antiqua"/>
          <w:bCs/>
          <w:sz w:val="28"/>
          <w:szCs w:val="28"/>
          <w:lang w:val="uk-UA"/>
        </w:rPr>
        <w:t xml:space="preserve"> – </w:t>
      </w:r>
      <w:r w:rsidRPr="00D22888">
        <w:rPr>
          <w:rFonts w:ascii="Book Antiqua" w:hAnsi="Book Antiqua"/>
          <w:bCs/>
          <w:sz w:val="28"/>
          <w:szCs w:val="28"/>
        </w:rPr>
        <w:t>Ч.</w:t>
      </w:r>
      <w:r w:rsidRPr="00D22888">
        <w:rPr>
          <w:rFonts w:ascii="Book Antiqua" w:hAnsi="Book Antiqua"/>
          <w:bCs/>
          <w:sz w:val="28"/>
          <w:szCs w:val="28"/>
          <w:lang w:val="uk-UA"/>
        </w:rPr>
        <w:t> </w:t>
      </w:r>
      <w:r w:rsidRPr="00D22888">
        <w:rPr>
          <w:rFonts w:ascii="Book Antiqua" w:hAnsi="Book Antiqua"/>
          <w:bCs/>
          <w:sz w:val="28"/>
          <w:szCs w:val="28"/>
        </w:rPr>
        <w:t>2</w:t>
      </w:r>
      <w:r w:rsidRPr="00D22888">
        <w:rPr>
          <w:rFonts w:ascii="Book Antiqua" w:hAnsi="Book Antiqua"/>
          <w:bCs/>
          <w:sz w:val="28"/>
          <w:szCs w:val="28"/>
          <w:lang w:val="en-US"/>
        </w:rPr>
        <w:t> </w:t>
      </w:r>
      <w:r w:rsidRPr="00D22888">
        <w:rPr>
          <w:rFonts w:ascii="Book Antiqua" w:hAnsi="Book Antiqua"/>
          <w:bCs/>
          <w:sz w:val="28"/>
          <w:szCs w:val="28"/>
        </w:rPr>
        <w:t xml:space="preserve">: </w:t>
      </w:r>
      <w:r w:rsidRPr="00D22888">
        <w:rPr>
          <w:rFonts w:ascii="Book Antiqua" w:hAnsi="Book Antiqua"/>
          <w:bCs/>
          <w:sz w:val="28"/>
          <w:szCs w:val="28"/>
          <w:lang w:val="uk-UA"/>
        </w:rPr>
        <w:t>З</w:t>
      </w:r>
      <w:r w:rsidRPr="00D22888">
        <w:rPr>
          <w:rFonts w:ascii="Book Antiqua" w:hAnsi="Book Antiqua"/>
          <w:bCs/>
          <w:sz w:val="28"/>
          <w:szCs w:val="28"/>
        </w:rPr>
        <w:t>б. мат</w:t>
      </w:r>
      <w:r w:rsidRPr="00D22888">
        <w:rPr>
          <w:rFonts w:ascii="Book Antiqua" w:hAnsi="Book Antiqua"/>
          <w:bCs/>
          <w:sz w:val="28"/>
          <w:szCs w:val="28"/>
          <w:lang w:val="uk-UA"/>
        </w:rPr>
        <w:t>.</w:t>
      </w:r>
      <w:r w:rsidRPr="00D22888">
        <w:rPr>
          <w:rFonts w:ascii="Book Antiqua" w:hAnsi="Book Antiqua"/>
          <w:bCs/>
          <w:sz w:val="28"/>
          <w:szCs w:val="28"/>
        </w:rPr>
        <w:t xml:space="preserve"> ІІ</w:t>
      </w:r>
      <w:r w:rsidRPr="00D22888">
        <w:rPr>
          <w:rFonts w:ascii="Book Antiqua" w:hAnsi="Book Antiqua"/>
          <w:bCs/>
          <w:sz w:val="28"/>
          <w:szCs w:val="28"/>
          <w:lang w:val="uk-UA"/>
        </w:rPr>
        <w:t> </w:t>
      </w:r>
      <w:r w:rsidRPr="00D22888">
        <w:rPr>
          <w:rFonts w:ascii="Book Antiqua" w:hAnsi="Book Antiqua"/>
          <w:bCs/>
          <w:sz w:val="28"/>
          <w:szCs w:val="28"/>
        </w:rPr>
        <w:t>міжнар</w:t>
      </w:r>
      <w:r w:rsidRPr="00D22888">
        <w:rPr>
          <w:rFonts w:ascii="Book Antiqua" w:hAnsi="Book Antiqua"/>
          <w:bCs/>
          <w:sz w:val="28"/>
          <w:szCs w:val="28"/>
          <w:lang w:val="uk-UA"/>
        </w:rPr>
        <w:t>.</w:t>
      </w:r>
      <w:r w:rsidRPr="00D22888">
        <w:rPr>
          <w:rFonts w:ascii="Book Antiqua" w:hAnsi="Book Antiqua"/>
          <w:bCs/>
          <w:sz w:val="28"/>
          <w:szCs w:val="28"/>
        </w:rPr>
        <w:t xml:space="preserve"> наук</w:t>
      </w:r>
      <w:r w:rsidRPr="00D22888">
        <w:rPr>
          <w:rFonts w:ascii="Book Antiqua" w:hAnsi="Book Antiqua"/>
          <w:bCs/>
          <w:sz w:val="28"/>
          <w:szCs w:val="28"/>
          <w:lang w:val="uk-UA"/>
        </w:rPr>
        <w:t>.</w:t>
      </w:r>
      <w:r w:rsidRPr="00D22888">
        <w:rPr>
          <w:rFonts w:ascii="Book Antiqua" w:hAnsi="Book Antiqua"/>
          <w:bCs/>
          <w:sz w:val="28"/>
          <w:szCs w:val="28"/>
        </w:rPr>
        <w:t>-практ</w:t>
      </w:r>
      <w:r w:rsidRPr="00D22888">
        <w:rPr>
          <w:rFonts w:ascii="Book Antiqua" w:hAnsi="Book Antiqua"/>
          <w:bCs/>
          <w:sz w:val="28"/>
          <w:szCs w:val="28"/>
          <w:lang w:val="uk-UA"/>
        </w:rPr>
        <w:t>.</w:t>
      </w:r>
      <w:r w:rsidRPr="00D22888">
        <w:rPr>
          <w:rFonts w:ascii="Book Antiqua" w:hAnsi="Book Antiqua"/>
          <w:bCs/>
          <w:sz w:val="28"/>
          <w:szCs w:val="28"/>
        </w:rPr>
        <w:t xml:space="preserve"> конф</w:t>
      </w:r>
      <w:r w:rsidRPr="00D22888">
        <w:rPr>
          <w:rFonts w:ascii="Book Antiqua" w:hAnsi="Book Antiqua"/>
          <w:bCs/>
          <w:sz w:val="28"/>
          <w:szCs w:val="28"/>
          <w:lang w:val="uk-UA"/>
        </w:rPr>
        <w:t>.</w:t>
      </w:r>
      <w:r w:rsidRPr="00D22888">
        <w:rPr>
          <w:rFonts w:ascii="Book Antiqua" w:hAnsi="Book Antiqua"/>
          <w:bCs/>
          <w:sz w:val="28"/>
          <w:szCs w:val="28"/>
        </w:rPr>
        <w:t xml:space="preserve"> (Львів, 15</w:t>
      </w:r>
      <w:r w:rsidRPr="00D22888">
        <w:rPr>
          <w:rFonts w:ascii="Book Antiqua" w:hAnsi="Book Antiqua"/>
          <w:bCs/>
          <w:sz w:val="28"/>
          <w:szCs w:val="28"/>
          <w:lang w:val="uk-UA"/>
        </w:rPr>
        <w:t xml:space="preserve"> травня </w:t>
      </w:r>
      <w:r w:rsidRPr="00D22888">
        <w:rPr>
          <w:rFonts w:ascii="Book Antiqua" w:hAnsi="Book Antiqua"/>
          <w:bCs/>
          <w:sz w:val="28"/>
          <w:szCs w:val="28"/>
        </w:rPr>
        <w:t>2015</w:t>
      </w:r>
      <w:r w:rsidRPr="00D22888">
        <w:rPr>
          <w:rFonts w:ascii="Book Antiqua" w:hAnsi="Book Antiqua"/>
          <w:bCs/>
          <w:sz w:val="28"/>
          <w:szCs w:val="28"/>
          <w:lang w:val="uk-UA"/>
        </w:rPr>
        <w:t> р.</w:t>
      </w:r>
      <w:r w:rsidRPr="00D22888">
        <w:rPr>
          <w:rFonts w:ascii="Book Antiqua" w:hAnsi="Book Antiqua"/>
          <w:bCs/>
          <w:sz w:val="28"/>
          <w:szCs w:val="28"/>
        </w:rPr>
        <w:t>)</w:t>
      </w:r>
      <w:r w:rsidRPr="00D22888">
        <w:rPr>
          <w:rFonts w:ascii="Book Antiqua" w:hAnsi="Book Antiqua"/>
          <w:bCs/>
          <w:sz w:val="28"/>
          <w:szCs w:val="28"/>
          <w:lang w:val="uk-UA"/>
        </w:rPr>
        <w:t>. </w:t>
      </w:r>
      <w:r w:rsidRPr="00D22888">
        <w:rPr>
          <w:rFonts w:ascii="Book Antiqua" w:hAnsi="Book Antiqua"/>
          <w:bCs/>
          <w:sz w:val="28"/>
          <w:szCs w:val="28"/>
        </w:rPr>
        <w:t xml:space="preserve">– </w:t>
      </w:r>
      <w:r w:rsidRPr="00D22888">
        <w:rPr>
          <w:rFonts w:ascii="Book Antiqua" w:hAnsi="Book Antiqua"/>
          <w:bCs/>
          <w:sz w:val="28"/>
          <w:szCs w:val="28"/>
          <w:lang w:val="en-US"/>
        </w:rPr>
        <w:t>C</w:t>
      </w:r>
      <w:r w:rsidRPr="00D22888">
        <w:rPr>
          <w:rFonts w:ascii="Book Antiqua" w:hAnsi="Book Antiqua"/>
          <w:bCs/>
          <w:sz w:val="28"/>
          <w:szCs w:val="28"/>
        </w:rPr>
        <w:t>.</w:t>
      </w:r>
      <w:r w:rsidRPr="00D22888">
        <w:rPr>
          <w:rFonts w:ascii="Book Antiqua" w:hAnsi="Book Antiqua"/>
          <w:bCs/>
          <w:sz w:val="28"/>
          <w:szCs w:val="28"/>
          <w:lang w:val="en-US"/>
        </w:rPr>
        <w:t> </w:t>
      </w:r>
      <w:r w:rsidRPr="00D22888">
        <w:rPr>
          <w:rFonts w:ascii="Book Antiqua" w:hAnsi="Book Antiqua"/>
          <w:bCs/>
          <w:sz w:val="28"/>
          <w:szCs w:val="28"/>
        </w:rPr>
        <w:t>542</w:t>
      </w:r>
      <w:r w:rsidRPr="00D22888">
        <w:rPr>
          <w:rFonts w:ascii="Book Antiqua" w:hAnsi="Book Antiqua"/>
          <w:bCs/>
          <w:sz w:val="28"/>
          <w:szCs w:val="28"/>
          <w:lang w:val="uk-UA"/>
        </w:rPr>
        <w:t>–</w:t>
      </w:r>
      <w:r w:rsidRPr="00D22888">
        <w:rPr>
          <w:rFonts w:ascii="Book Antiqua" w:hAnsi="Book Antiqua"/>
          <w:bCs/>
          <w:sz w:val="28"/>
          <w:szCs w:val="28"/>
        </w:rPr>
        <w:t>546.</w:t>
      </w:r>
      <w:r w:rsidRPr="00D22888">
        <w:rPr>
          <w:rFonts w:ascii="Book Antiqua" w:hAnsi="Book Antiqua"/>
          <w:bCs/>
          <w:sz w:val="28"/>
          <w:szCs w:val="28"/>
          <w:lang w:val="uk-UA"/>
        </w:rPr>
        <w:t xml:space="preserve"> </w:t>
      </w:r>
      <w:r w:rsidRPr="00D22888">
        <w:rPr>
          <w:rFonts w:ascii="Book Antiqua" w:hAnsi="Book Antiqua"/>
          <w:sz w:val="28"/>
          <w:szCs w:val="28"/>
          <w:lang w:val="uk-UA"/>
        </w:rPr>
        <w:t>(0,5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Костишин Е. І. Державницький імператив В.</w:t>
      </w:r>
      <w:r w:rsidRPr="00D22888">
        <w:rPr>
          <w:rFonts w:ascii="Book Antiqua" w:hAnsi="Book Antiqua"/>
          <w:sz w:val="28"/>
          <w:szCs w:val="28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Липинського / Е. І. Костишин // Економіко-правові виклики 2015 року : мат. доп. учасників І</w:t>
      </w:r>
      <w:r w:rsidRPr="00D22888">
        <w:rPr>
          <w:rFonts w:ascii="Book Antiqua" w:hAnsi="Book Antiqua"/>
          <w:sz w:val="28"/>
          <w:szCs w:val="28"/>
        </w:rPr>
        <w:t>V</w:t>
      </w:r>
      <w:r w:rsidRPr="00D22888">
        <w:rPr>
          <w:rFonts w:ascii="Book Antiqua" w:hAnsi="Book Antiqua"/>
          <w:sz w:val="28"/>
          <w:szCs w:val="28"/>
          <w:lang w:val="uk-UA"/>
        </w:rPr>
        <w:t> наук.-практ. конф. (15 січня 2015 р.). – Львів : НАНР, 2015. – Т. 2. – С. 123–127 (0,4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Костишин Е. І. Особливості реалізації інтерактивних технологій у вивченні студентами історії України / Е. І. Костишин // Збірник навчально-методичних доповідей. – Львів : “Простір-М”, 2015. – Вип. 1. – С.  11–16 (0,5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Кріль М. Добромиль як важливий оздоровчо-реабілітаційний ресурс України / Михайло Кріль // Історико-культурні пам’ятки Прикарпаття та Карпат – важливі об’єкти в розвитку туризму: зб. мат. ІІІ всеукр. наук.-практ. конф. (Львів, 27 березня 2015 р.). – Львів : ЛІЕТ, 2015. – С. 23–32 (0,5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lastRenderedPageBreak/>
        <w:t>Кріль М. Історико-культурні дослідження Ігнаца Яна Гануша // Історія та історики у Львівському університеті: традиції і сучасність (до 75-річчя створення Історичного факультету) : колективна монографія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за ред. Леоніда Зашкільняка і Павла Сєрженґи. – Львів : ПАІС, 2015. – С. 214–220 (0,5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Кріль М.</w:t>
      </w:r>
      <w:r w:rsidRPr="00D22888">
        <w:rPr>
          <w:rFonts w:ascii="Book Antiqua" w:hAnsi="Book Antiqua"/>
          <w:sz w:val="28"/>
          <w:szCs w:val="28"/>
        </w:rPr>
        <w:t xml:space="preserve"> </w:t>
      </w:r>
      <w:r w:rsidRPr="00D22888">
        <w:rPr>
          <w:rFonts w:ascii="Book Antiqua" w:hAnsi="Book Antiqua"/>
          <w:bCs/>
          <w:sz w:val="28"/>
          <w:szCs w:val="28"/>
          <w:lang w:val="uk-UA"/>
        </w:rPr>
        <w:t xml:space="preserve">Михайлина Стефанович-Ольшанська </w:t>
      </w:r>
      <w:r w:rsidRPr="00D22888">
        <w:rPr>
          <w:rFonts w:ascii="Book Antiqua" w:hAnsi="Book Antiqua"/>
          <w:sz w:val="28"/>
          <w:szCs w:val="28"/>
          <w:lang w:val="uk-UA"/>
        </w:rPr>
        <w:t>(скравок до 120-річниці від дня народження) / Михайло Кріль // Педагогічна думка. – 2015. – №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2 (0,2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друк. арк.).</w:t>
      </w:r>
    </w:p>
    <w:p w:rsidR="00D22888" w:rsidRPr="00D22888" w:rsidRDefault="00D22888" w:rsidP="00CB3EF0">
      <w:pPr>
        <w:pStyle w:val="21"/>
        <w:tabs>
          <w:tab w:val="left" w:pos="0"/>
        </w:tabs>
        <w:rPr>
          <w:rFonts w:ascii="Book Antiqua" w:hAnsi="Book Antiqua"/>
          <w:sz w:val="28"/>
          <w:szCs w:val="28"/>
        </w:rPr>
      </w:pPr>
      <w:r w:rsidRPr="00D22888">
        <w:rPr>
          <w:rFonts w:ascii="Book Antiqua" w:hAnsi="Book Antiqua"/>
          <w:sz w:val="28"/>
          <w:szCs w:val="28"/>
        </w:rPr>
        <w:t>Кріль М. Священик Онуфрій Гадзевич – організатор українського національного життя (До 135–річчя народження) / Михайло Кріль // Літопис Бойківщини. – Самбір, 2015. – Ч. 1. – С. 74–80 (0,5 друк. арк.).</w:t>
      </w:r>
    </w:p>
    <w:p w:rsidR="00D22888" w:rsidRPr="00D22888" w:rsidRDefault="00D22888" w:rsidP="00D22888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Кріль М. Юліян Боберський – душпастир, просвітянин, батько / Михайло Кріль // Літопис Бойківщини. – 2015. – Ч. 2. – С. 61–71 (0,4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 w:eastAsia="ru-RU"/>
        </w:rPr>
      </w:pPr>
      <w:r w:rsidRPr="00D22888">
        <w:rPr>
          <w:rFonts w:ascii="Book Antiqua" w:hAnsi="Book Antiqua"/>
          <w:sz w:val="28"/>
          <w:szCs w:val="28"/>
          <w:lang w:val="uk-UA"/>
        </w:rPr>
        <w:t>Кудринська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А.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І. Перспективи працевлаштування крізь призму уявлень студентської молоді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А.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І.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Кудринська, О.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В.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Бутиліна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// Молодіжна політика: проблеми і перспективи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: зб. наук. праць.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Дрогобич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; Жешув : “Трек ЛТД”, 2015. – Вип. 6. – С. 123–128 (0,5 друк. арк.).</w:t>
      </w:r>
    </w:p>
    <w:p w:rsidR="00D22888" w:rsidRPr="00D22888" w:rsidRDefault="00D22888" w:rsidP="00CB3EF0">
      <w:pPr>
        <w:suppressAutoHyphens/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Лешкович Н. З досвіду викладання історії Центрально-Східної Європи у Львівському університеті (1992−2014) / Наталія Лешкович // Історія та історики у Львівському університеті: традиції і сучасність (до 75-річчя створення Історичного факультету) : колективна монографія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за ред. Леоніда Зашкільняка і Павла Сєрженґи. – Львів : ПАІС, 2015. – С. 382−396 (1,1 друк. арк.).</w:t>
      </w:r>
    </w:p>
    <w:p w:rsidR="00D22888" w:rsidRPr="00D22888" w:rsidRDefault="00D22888" w:rsidP="00CB3EF0">
      <w:pPr>
        <w:tabs>
          <w:tab w:val="left" w:pos="142"/>
        </w:tabs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noProof/>
          <w:sz w:val="28"/>
          <w:szCs w:val="28"/>
          <w:lang w:val="uk-UA"/>
        </w:rPr>
        <w:t>Марискевич Т. Польські військово-силові структури у переселенських акціях 1944–1946 рр. / Тарас Марискевич // Геноцид України у ХХ ст.: Історичні реалії та постколоніальний синдром : Мат. ІІІ міжнар. наук.-практ. конф. (Львів, 4–5 квітня 2014 р.). – Львів : Добрий друк, 2015. – С. 100–108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(0,7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Марусяк Т. С. Громадська думка як об’єкт впливу у сучасному українському суспільстві / Т. С. Марусяк // Розвиток сучасного суспільства в умовах глобальної нестабільності : мат. міжнар. наук.-практ. конф. (Одеса, 15–16 травня 2015 р.). – Одеса : ГО “Причорноморський центр досліджень проблем суспільства”, 2015. – С. 87–89 (0,2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Мудрий М. Бучинський Мелітон / М. Мудрий // Наукове товариство імені Шевченка: енциклопедія. – К. ; Львів ; Тернопіль, 2015. – Т. 2 : Бібл–Вес. – С. 449–454 (0,5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lastRenderedPageBreak/>
        <w:t>Мудрий М. Валуєвський циркуляр 1863 / М. Мудрий // Наукове товариство імені Шевченка: енциклопедія. – К. ; Львів ; Тернопіль, 2015. – Т. 2 : Бібл–Вес. – С. 472–474 (0,3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Мудрий М. Вергановський Володимир / М. Мудрий // Наукове товариство імені Шевченка: енциклопедія. – К. ; Львів ; Тернопіль, 2015. – Т. 2 : Бібл–Вес. – С. 589–591 (0,2 друк. арк.).</w:t>
      </w:r>
    </w:p>
    <w:p w:rsidR="00D22888" w:rsidRPr="00D22888" w:rsidRDefault="00D22888" w:rsidP="00D22888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eastAsia="ru-RU"/>
        </w:rPr>
      </w:pPr>
      <w:r w:rsidRPr="00D22888">
        <w:rPr>
          <w:rFonts w:ascii="Book Antiqua" w:hAnsi="Book Antiqua"/>
          <w:sz w:val="28"/>
          <w:szCs w:val="28"/>
          <w:lang w:val="uk-UA" w:eastAsia="ru-RU"/>
        </w:rPr>
        <w:t>Мудрий М. Між поясненням, виправданням і осудом: образ «русинів польської нації» в галицькій публіцистиці з передодня Першої світової війни</w:t>
      </w:r>
      <w:r w:rsidRPr="00D22888">
        <w:rPr>
          <w:rFonts w:ascii="Book Antiqua" w:hAnsi="Book Antiqua"/>
          <w:sz w:val="28"/>
          <w:szCs w:val="28"/>
          <w:lang w:eastAsia="ru-RU"/>
        </w:rPr>
        <w:t> </w:t>
      </w:r>
      <w:r w:rsidRPr="00D22888">
        <w:rPr>
          <w:rFonts w:ascii="Book Antiqua" w:hAnsi="Book Antiqua"/>
          <w:sz w:val="28"/>
          <w:szCs w:val="28"/>
          <w:lang w:val="uk-UA" w:eastAsia="ru-RU"/>
        </w:rPr>
        <w:t>/ Мар’ян Мудрий</w:t>
      </w:r>
      <w:r w:rsidRPr="00D22888">
        <w:rPr>
          <w:rFonts w:ascii="Book Antiqua" w:hAnsi="Book Antiqua"/>
          <w:sz w:val="28"/>
          <w:szCs w:val="28"/>
          <w:lang w:eastAsia="ru-RU"/>
        </w:rPr>
        <w:t> </w:t>
      </w:r>
      <w:r w:rsidRPr="00D22888">
        <w:rPr>
          <w:rFonts w:ascii="Book Antiqua" w:hAnsi="Book Antiqua"/>
          <w:sz w:val="28"/>
          <w:szCs w:val="28"/>
          <w:lang w:val="uk-UA" w:eastAsia="ru-RU"/>
        </w:rPr>
        <w:t>// Історичні та культурологічні студії</w:t>
      </w:r>
      <w:r w:rsidRPr="00D22888">
        <w:rPr>
          <w:rFonts w:ascii="Book Antiqua" w:hAnsi="Book Antiqua"/>
          <w:sz w:val="28"/>
          <w:szCs w:val="28"/>
          <w:lang w:eastAsia="ru-RU"/>
        </w:rPr>
        <w:t> </w:t>
      </w:r>
      <w:r w:rsidRPr="00D22888">
        <w:rPr>
          <w:rFonts w:ascii="Book Antiqua" w:hAnsi="Book Antiqua"/>
          <w:sz w:val="28"/>
          <w:szCs w:val="28"/>
          <w:lang w:val="uk-UA" w:eastAsia="ru-RU"/>
        </w:rPr>
        <w:t xml:space="preserve">/ [відп. ред. </w:t>
      </w:r>
      <w:r w:rsidRPr="00D22888">
        <w:rPr>
          <w:rFonts w:ascii="Book Antiqua" w:hAnsi="Book Antiqua"/>
          <w:sz w:val="28"/>
          <w:szCs w:val="28"/>
          <w:lang w:eastAsia="ru-RU"/>
        </w:rPr>
        <w:t>М. Литвин].</w:t>
      </w:r>
      <w:r w:rsidRPr="00D22888">
        <w:rPr>
          <w:rFonts w:ascii="Book Antiqua" w:hAnsi="Book Antiqua"/>
          <w:sz w:val="28"/>
          <w:szCs w:val="28"/>
          <w:lang w:val="uk-UA" w:eastAsia="ru-RU"/>
        </w:rPr>
        <w:t> </w:t>
      </w:r>
      <w:r w:rsidRPr="00D22888">
        <w:rPr>
          <w:rFonts w:ascii="Book Antiqua" w:hAnsi="Book Antiqua"/>
          <w:sz w:val="28"/>
          <w:szCs w:val="28"/>
          <w:lang w:eastAsia="ru-RU"/>
        </w:rPr>
        <w:t>– Львів, 2014–2015.</w:t>
      </w:r>
      <w:r w:rsidRPr="00D22888">
        <w:rPr>
          <w:rFonts w:ascii="Book Antiqua" w:hAnsi="Book Antiqua"/>
          <w:sz w:val="28"/>
          <w:szCs w:val="28"/>
          <w:lang w:val="uk-UA" w:eastAsia="ru-RU"/>
        </w:rPr>
        <w:t> </w:t>
      </w:r>
      <w:r w:rsidRPr="00D22888">
        <w:rPr>
          <w:rFonts w:ascii="Book Antiqua" w:hAnsi="Book Antiqua"/>
          <w:sz w:val="28"/>
          <w:szCs w:val="28"/>
          <w:lang w:eastAsia="ru-RU"/>
        </w:rPr>
        <w:t>– Вип. 6–7.</w:t>
      </w:r>
      <w:r w:rsidRPr="00D22888">
        <w:rPr>
          <w:rFonts w:ascii="Book Antiqua" w:hAnsi="Book Antiqua"/>
          <w:sz w:val="28"/>
          <w:szCs w:val="28"/>
          <w:lang w:val="uk-UA" w:eastAsia="ru-RU"/>
        </w:rPr>
        <w:t> </w:t>
      </w:r>
      <w:r w:rsidRPr="00D22888">
        <w:rPr>
          <w:rFonts w:ascii="Book Antiqua" w:hAnsi="Book Antiqua"/>
          <w:sz w:val="28"/>
          <w:szCs w:val="28"/>
          <w:lang w:eastAsia="ru-RU"/>
        </w:rPr>
        <w:t>– С. 89–105 (1,5 друк. арк.).</w:t>
      </w:r>
    </w:p>
    <w:p w:rsidR="00D22888" w:rsidRPr="00D22888" w:rsidRDefault="00D22888" w:rsidP="00D22888">
      <w:pPr>
        <w:spacing w:after="0" w:line="240" w:lineRule="auto"/>
        <w:ind w:firstLine="567"/>
        <w:jc w:val="both"/>
        <w:rPr>
          <w:rFonts w:ascii="Book Antiqua" w:eastAsia="Times New Roman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</w:rPr>
        <w:t>Овсінський</w:t>
      </w:r>
      <w:r w:rsidRPr="00D22888">
        <w:rPr>
          <w:rFonts w:ascii="Book Antiqua" w:hAnsi="Book Antiqua"/>
          <w:sz w:val="28"/>
          <w:szCs w:val="28"/>
          <w:lang w:val="uk-UA"/>
        </w:rPr>
        <w:t> </w:t>
      </w:r>
      <w:r w:rsidRPr="00D22888">
        <w:rPr>
          <w:rFonts w:ascii="Book Antiqua" w:hAnsi="Book Antiqua"/>
          <w:sz w:val="28"/>
          <w:szCs w:val="28"/>
        </w:rPr>
        <w:t>Ю.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Архів Жевуських як джерело для вивчення магнатського господарства на Поділлі у XVIII ст. / Юрій Овсінський // Документ крізь віки: актуальні питання документознавства та інформаційної діяльності</w:t>
      </w:r>
      <w:r w:rsidRPr="00D22888">
        <w:rPr>
          <w:rFonts w:ascii="Book Antiqua" w:hAnsi="Book Antiqua"/>
          <w:sz w:val="28"/>
          <w:szCs w:val="28"/>
        </w:rPr>
        <w:t>.</w:t>
      </w:r>
      <w:r w:rsidRPr="00D22888">
        <w:rPr>
          <w:rFonts w:ascii="Book Antiqua" w:hAnsi="Book Antiqua"/>
          <w:sz w:val="28"/>
          <w:szCs w:val="28"/>
          <w:lang w:val="uk-UA"/>
        </w:rPr>
        <w:t> –</w:t>
      </w:r>
      <w:r w:rsidRPr="00D22888">
        <w:rPr>
          <w:rFonts w:ascii="Book Antiqua" w:hAnsi="Book Antiqua"/>
          <w:sz w:val="28"/>
          <w:szCs w:val="28"/>
        </w:rPr>
        <w:t xml:space="preserve"> </w:t>
      </w:r>
      <w:r w:rsidRPr="00D22888">
        <w:rPr>
          <w:rFonts w:ascii="Book Antiqua" w:hAnsi="Book Antiqua"/>
          <w:sz w:val="28"/>
          <w:szCs w:val="28"/>
          <w:lang w:val="uk-UA"/>
        </w:rPr>
        <w:t>Львів, 2015. – С. 104–108 (0,5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</w:rPr>
        <w:t>Овсінський</w:t>
      </w:r>
      <w:r w:rsidRPr="00D22888">
        <w:rPr>
          <w:rFonts w:ascii="Book Antiqua" w:hAnsi="Book Antiqua"/>
          <w:sz w:val="28"/>
          <w:szCs w:val="28"/>
          <w:lang w:val="uk-UA"/>
        </w:rPr>
        <w:t> </w:t>
      </w:r>
      <w:r w:rsidRPr="00D22888">
        <w:rPr>
          <w:rFonts w:ascii="Book Antiqua" w:hAnsi="Book Antiqua"/>
          <w:sz w:val="28"/>
          <w:szCs w:val="28"/>
        </w:rPr>
        <w:t>Ю.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Фільваркове бджільництво на Поділлі у</w:t>
      </w:r>
      <w:r w:rsidRPr="00D22888">
        <w:rPr>
          <w:rFonts w:ascii="Book Antiqua" w:hAnsi="Book Antiqua"/>
          <w:sz w:val="28"/>
          <w:szCs w:val="28"/>
        </w:rPr>
        <w:t xml:space="preserve"> 30</w:t>
      </w:r>
      <w:r w:rsidRPr="00D22888">
        <w:rPr>
          <w:rFonts w:ascii="Book Antiqua" w:hAnsi="Book Antiqua"/>
          <w:sz w:val="28"/>
          <w:szCs w:val="28"/>
          <w:lang w:val="uk-UA"/>
        </w:rPr>
        <w:t>–</w:t>
      </w:r>
      <w:r w:rsidRPr="00D22888">
        <w:rPr>
          <w:rFonts w:ascii="Book Antiqua" w:hAnsi="Book Antiqua"/>
          <w:sz w:val="28"/>
          <w:szCs w:val="28"/>
        </w:rPr>
        <w:t xml:space="preserve">90-х роках </w:t>
      </w:r>
      <w:r w:rsidRPr="00D22888">
        <w:rPr>
          <w:rFonts w:ascii="Book Antiqua" w:hAnsi="Book Antiqua"/>
          <w:sz w:val="28"/>
          <w:szCs w:val="28"/>
          <w:lang w:val="pl-PL"/>
        </w:rPr>
        <w:t>XVIII</w:t>
      </w:r>
      <w:r w:rsidRPr="00D22888">
        <w:rPr>
          <w:rFonts w:ascii="Book Antiqua" w:hAnsi="Book Antiqua"/>
          <w:sz w:val="28"/>
          <w:szCs w:val="28"/>
          <w:lang w:val="uk-UA"/>
        </w:rPr>
        <w:t> </w:t>
      </w:r>
      <w:r w:rsidRPr="00D22888">
        <w:rPr>
          <w:rFonts w:ascii="Book Antiqua" w:hAnsi="Book Antiqua"/>
          <w:sz w:val="28"/>
          <w:szCs w:val="28"/>
        </w:rPr>
        <w:t xml:space="preserve">ст. </w:t>
      </w:r>
      <w:r w:rsidRPr="00D22888">
        <w:rPr>
          <w:rFonts w:ascii="Book Antiqua" w:hAnsi="Book Antiqua"/>
          <w:sz w:val="28"/>
          <w:szCs w:val="28"/>
          <w:lang w:val="uk-UA"/>
        </w:rPr>
        <w:t>(за матеріалами з маєтків Міхала Жевуського) / Юрій Овсінський // Наукові студії : зб. наук. пр. / Історико-краєзнавчий музей м. Винники. – Львів, 2015. – Вип. 6. – С. 340–355 (0,8 друк. арк).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eastAsia="Times New Roman" w:hAnsi="Book Antiqua"/>
          <w:sz w:val="28"/>
          <w:szCs w:val="28"/>
          <w:lang w:val="uk-UA" w:eastAsia="ru-RU"/>
        </w:rPr>
      </w:pP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Онищук Я. Дослідження багатошарового поселення Броди-І в околиці Старих Бродів / Ярослав Онищук // Брідщина – край на межі Галичини й Волині : мат. ІХ краєзнав. конф. – Броди, 2015. – Вип. 8. – С. 5–7 (0,3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Онищук Я. Найдавніша історія села Пеняки та його округи / Ярослав Онищук // Пеняки. Життєпис села. – Броди, 2015. – С. 11–15 (0,3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Онищук Я. НКВД чи ГЕСТАПО?: масове вбивство цивільного населення на горі Тептюж біля Млинок Шкільникових у липні 1941 р. та суперечливі джерельні свідчення / Богдан Лазорак, Ярослав Онищук // Дрогобицький краєзнавчий збірник. – Дрогобич, 2015. – Спецвип. 2.– С. 187–198 (0,5 друк. арк.).</w:t>
      </w:r>
    </w:p>
    <w:p w:rsidR="00D22888" w:rsidRPr="00D22888" w:rsidRDefault="00D22888" w:rsidP="00D22888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Онищук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Я. Нові знахідки сільськогосподарських знарядь з Північно-Західної Брідщини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Ярослав Онищук // Брідщина – край на межі Галичини й Волині. Матеріали Х науково-краєзнавчої конференції. – Броди, 2015. – Зб. 9. – С. 54–56 (0,5 др</w:t>
      </w:r>
      <w:r w:rsidRPr="00D22888">
        <w:rPr>
          <w:rFonts w:ascii="Book Antiqua" w:hAnsi="Book Antiqua"/>
          <w:sz w:val="28"/>
          <w:szCs w:val="28"/>
        </w:rPr>
        <w:t>ук</w:t>
      </w:r>
      <w:r w:rsidRPr="00D22888">
        <w:rPr>
          <w:rFonts w:ascii="Book Antiqua" w:hAnsi="Book Antiqua"/>
          <w:sz w:val="28"/>
          <w:szCs w:val="28"/>
          <w:lang w:val="uk-UA"/>
        </w:rPr>
        <w:t>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eastAsia="Times New Roman" w:hAnsi="Book Antiqua"/>
          <w:sz w:val="28"/>
          <w:szCs w:val="28"/>
          <w:lang w:val="uk-UA" w:eastAsia="ru-RU"/>
        </w:rPr>
      </w:pP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Онищук Я. Нові матеріали висоцької культури у фондах Бродівського історико-краєзнавчого музею / Віталій Конопля, Ярослав Онищук // Брідщина – край на межі Галичини й Волині : мат. ІХ краєзнав. конф. – Броди, 2015. – Вип. 8. – С. 8–11 (0,4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eastAsia="Times New Roman" w:hAnsi="Book Antiqua"/>
          <w:sz w:val="28"/>
          <w:szCs w:val="28"/>
          <w:lang w:val="uk-UA" w:eastAsia="ru-RU"/>
        </w:rPr>
      </w:pP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lastRenderedPageBreak/>
        <w:t>Онищук Я. І. Виникнення пошукового руху та становлення “воєнної археології” як наукового напряму в Україні / Христина Тимців, Ярослав Онищук // Актуальні питання сучасної науки : мат. ІІІ міжнар. наук.-практ. конф. (Львів, 16–17 жовтня 2015 р.). – Херсон, 2015. – Ч. І. – С. 145–150 (0,3 друк. арк.).</w:t>
      </w:r>
    </w:p>
    <w:p w:rsidR="00D22888" w:rsidRPr="00D22888" w:rsidRDefault="00D22888" w:rsidP="00D22888">
      <w:pPr>
        <w:pStyle w:val="2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  <w:lang w:eastAsia="ru-RU"/>
        </w:rPr>
      </w:pPr>
      <w:r w:rsidRPr="00D22888">
        <w:rPr>
          <w:rFonts w:ascii="Book Antiqua" w:hAnsi="Book Antiqua"/>
          <w:sz w:val="28"/>
          <w:szCs w:val="28"/>
        </w:rPr>
        <w:t xml:space="preserve">Павлишин О. </w:t>
      </w:r>
      <w:r w:rsidRPr="00D22888">
        <w:rPr>
          <w:rFonts w:ascii="Book Antiqua" w:hAnsi="Book Antiqua"/>
          <w:sz w:val="28"/>
          <w:szCs w:val="28"/>
          <w:lang w:val="uk-UA"/>
        </w:rPr>
        <w:t>Адвокатськ</w:t>
      </w:r>
      <w:r w:rsidRPr="00D22888">
        <w:rPr>
          <w:rFonts w:ascii="Book Antiqua" w:hAnsi="Book Antiqua"/>
          <w:sz w:val="28"/>
          <w:szCs w:val="28"/>
        </w:rPr>
        <w:t>а діяльність Євгена Петрушевича / Олег Павлишин 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// Збірник матеріалів </w:t>
      </w:r>
      <w:r w:rsidRPr="00D22888">
        <w:rPr>
          <w:rFonts w:ascii="Book Antiqua" w:hAnsi="Book Antiqua"/>
          <w:sz w:val="28"/>
          <w:szCs w:val="28"/>
        </w:rPr>
        <w:t>Всеукраїнського круглого столу “</w:t>
      </w:r>
      <w:r w:rsidRPr="00D22888">
        <w:rPr>
          <w:rFonts w:ascii="Book Antiqua" w:hAnsi="Book Antiqua"/>
          <w:sz w:val="28"/>
          <w:szCs w:val="28"/>
          <w:lang w:val="uk-UA"/>
        </w:rPr>
        <w:t>Адвокатура</w:t>
      </w:r>
      <w:r w:rsidRPr="00D22888">
        <w:rPr>
          <w:rFonts w:ascii="Book Antiqua" w:hAnsi="Book Antiqua"/>
          <w:sz w:val="28"/>
          <w:szCs w:val="28"/>
        </w:rPr>
        <w:t xml:space="preserve"> України: історія та сучасність”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на пошану адвоката, президента Української Народної Республіки в екзилі Степана Порфир</w:t>
      </w:r>
      <w:r w:rsidRPr="00D22888">
        <w:rPr>
          <w:rFonts w:ascii="Book Antiqua" w:hAnsi="Book Antiqua"/>
          <w:sz w:val="28"/>
          <w:szCs w:val="28"/>
        </w:rPr>
        <w:t>овича Витвицького (</w:t>
      </w:r>
      <w:r w:rsidRPr="00D22888">
        <w:rPr>
          <w:rFonts w:ascii="Book Antiqua" w:hAnsi="Book Antiqua"/>
          <w:sz w:val="28"/>
          <w:szCs w:val="28"/>
          <w:lang w:val="uk-UA"/>
        </w:rPr>
        <w:t>24 листопада 2015 р., м. Львів</w:t>
      </w:r>
      <w:r w:rsidRPr="00D22888">
        <w:rPr>
          <w:rFonts w:ascii="Book Antiqua" w:hAnsi="Book Antiqua"/>
          <w:sz w:val="28"/>
          <w:szCs w:val="28"/>
        </w:rPr>
        <w:t>)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</w:rPr>
        <w:t>/ у</w:t>
      </w:r>
      <w:r w:rsidRPr="00D22888">
        <w:rPr>
          <w:rFonts w:ascii="Book Antiqua" w:hAnsi="Book Antiqua"/>
          <w:sz w:val="28"/>
          <w:szCs w:val="28"/>
          <w:lang w:val="uk-UA"/>
        </w:rPr>
        <w:t>клад. І. Б. Василик, І. С. Яковець. – К.</w:t>
      </w:r>
      <w:r w:rsidRPr="00D22888">
        <w:rPr>
          <w:rFonts w:ascii="Book Antiqua" w:hAnsi="Book Antiqua"/>
          <w:sz w:val="28"/>
          <w:szCs w:val="28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: КВІЦ, 2015. – С. 93–98</w:t>
      </w:r>
      <w:r w:rsidRPr="00D22888">
        <w:rPr>
          <w:rFonts w:ascii="Book Antiqua" w:hAnsi="Book Antiqua"/>
          <w:iCs/>
          <w:sz w:val="28"/>
          <w:szCs w:val="28"/>
          <w:lang w:val="uk-UA"/>
        </w:rPr>
        <w:t xml:space="preserve"> </w:t>
      </w:r>
      <w:r w:rsidRPr="00D22888">
        <w:rPr>
          <w:rFonts w:ascii="Book Antiqua" w:hAnsi="Book Antiqua"/>
          <w:iCs/>
          <w:sz w:val="28"/>
          <w:szCs w:val="28"/>
        </w:rPr>
        <w:t>(1</w:t>
      </w:r>
      <w:r w:rsidRPr="00D22888">
        <w:rPr>
          <w:rFonts w:ascii="Book Antiqua" w:hAnsi="Book Antiqua"/>
          <w:iCs/>
          <w:sz w:val="28"/>
          <w:szCs w:val="28"/>
          <w:lang w:val="uk-UA"/>
        </w:rPr>
        <w:t>,0</w:t>
      </w:r>
      <w:r w:rsidRPr="00D22888">
        <w:rPr>
          <w:rFonts w:ascii="Book Antiqua" w:hAnsi="Book Antiqua"/>
          <w:iCs/>
          <w:sz w:val="28"/>
          <w:szCs w:val="28"/>
        </w:rPr>
        <w:t> друк. арк.).</w:t>
      </w:r>
    </w:p>
    <w:p w:rsidR="00D22888" w:rsidRPr="00D22888" w:rsidRDefault="00D22888" w:rsidP="00CB3EF0">
      <w:pPr>
        <w:pStyle w:val="1"/>
        <w:spacing w:line="240" w:lineRule="auto"/>
        <w:ind w:firstLine="567"/>
        <w:jc w:val="both"/>
        <w:rPr>
          <w:rFonts w:ascii="Book Antiqua" w:hAnsi="Book Antiqua" w:cs="Times New Roman"/>
          <w:color w:val="auto"/>
          <w:sz w:val="28"/>
          <w:szCs w:val="28"/>
        </w:rPr>
      </w:pPr>
      <w:r w:rsidRPr="00D22888">
        <w:rPr>
          <w:rFonts w:ascii="Book Antiqua" w:eastAsia="Times New Roman" w:hAnsi="Book Antiqua" w:cs="Times New Roman"/>
          <w:color w:val="auto"/>
          <w:sz w:val="28"/>
          <w:szCs w:val="28"/>
          <w:lang w:val="ru-RU"/>
        </w:rPr>
        <w:t xml:space="preserve">Павлишин О. </w:t>
      </w:r>
      <w:r w:rsidRPr="00D22888">
        <w:rPr>
          <w:rFonts w:ascii="Book Antiqua" w:eastAsia="Times New Roman" w:hAnsi="Book Antiqua" w:cs="Times New Roman"/>
          <w:color w:val="auto"/>
          <w:sz w:val="28"/>
          <w:szCs w:val="28"/>
        </w:rPr>
        <w:t xml:space="preserve">Дилема ідентичности, або історія про те, як </w:t>
      </w:r>
      <w:r w:rsidRPr="00D22888">
        <w:rPr>
          <w:rFonts w:ascii="Book Antiqua" w:eastAsia="Times New Roman" w:hAnsi="Book Antiqua" w:cs="Times New Roman"/>
          <w:color w:val="auto"/>
          <w:sz w:val="28"/>
          <w:szCs w:val="28"/>
          <w:lang w:val="ru-RU"/>
        </w:rPr>
        <w:t>“</w:t>
      </w:r>
      <w:r w:rsidRPr="00D22888">
        <w:rPr>
          <w:rFonts w:ascii="Book Antiqua" w:eastAsia="Times New Roman" w:hAnsi="Book Antiqua" w:cs="Times New Roman"/>
          <w:color w:val="auto"/>
          <w:sz w:val="28"/>
          <w:szCs w:val="28"/>
        </w:rPr>
        <w:t>латинники</w:t>
      </w:r>
      <w:r w:rsidRPr="00D22888">
        <w:rPr>
          <w:rFonts w:ascii="Book Antiqua" w:eastAsia="Times New Roman" w:hAnsi="Book Antiqua" w:cs="Times New Roman"/>
          <w:color w:val="auto"/>
          <w:sz w:val="28"/>
          <w:szCs w:val="28"/>
          <w:lang w:val="ru-RU"/>
        </w:rPr>
        <w:t>”</w:t>
      </w:r>
      <w:r w:rsidRPr="00D22888">
        <w:rPr>
          <w:rFonts w:ascii="Book Antiqua" w:eastAsia="Times New Roman" w:hAnsi="Book Antiqua" w:cs="Times New Roman"/>
          <w:color w:val="auto"/>
          <w:sz w:val="28"/>
          <w:szCs w:val="28"/>
        </w:rPr>
        <w:t xml:space="preserve"> (не) стали українцями</w:t>
      </w:r>
      <w:r w:rsidRPr="00D22888">
        <w:rPr>
          <w:rFonts w:ascii="Book Antiqua" w:eastAsia="Times New Roman" w:hAnsi="Book Antiqua" w:cs="Times New Roman"/>
          <w:color w:val="auto"/>
          <w:sz w:val="28"/>
          <w:szCs w:val="28"/>
          <w:lang w:val="en-US"/>
        </w:rPr>
        <w:t> </w:t>
      </w:r>
      <w:r w:rsidRPr="00D22888">
        <w:rPr>
          <w:rFonts w:ascii="Book Antiqua" w:eastAsia="Times New Roman" w:hAnsi="Book Antiqua" w:cs="Times New Roman"/>
          <w:color w:val="auto"/>
          <w:sz w:val="28"/>
          <w:szCs w:val="28"/>
        </w:rPr>
        <w:t>/</w:t>
      </w:r>
      <w:r w:rsidRPr="00D22888">
        <w:rPr>
          <w:rFonts w:ascii="Book Antiqua" w:eastAsia="Times New Roman" w:hAnsi="Book Antiqua" w:cs="Times New Roman"/>
          <w:color w:val="auto"/>
          <w:sz w:val="28"/>
          <w:szCs w:val="28"/>
          <w:lang w:val="ru-RU"/>
        </w:rPr>
        <w:t xml:space="preserve"> </w:t>
      </w:r>
      <w:r w:rsidRPr="00D22888">
        <w:rPr>
          <w:rFonts w:ascii="Book Antiqua" w:eastAsia="Times New Roman" w:hAnsi="Book Antiqua" w:cs="Times New Roman"/>
          <w:color w:val="auto"/>
          <w:sz w:val="28"/>
          <w:szCs w:val="28"/>
        </w:rPr>
        <w:t>поляками (Галичина, середина ХІХ</w:t>
      </w:r>
      <w:r w:rsidRPr="00D22888">
        <w:rPr>
          <w:rFonts w:ascii="Book Antiqua" w:eastAsia="Times New Roman" w:hAnsi="Book Antiqua" w:cs="Times New Roman"/>
          <w:color w:val="auto"/>
          <w:sz w:val="28"/>
          <w:szCs w:val="28"/>
          <w:lang w:val="en-US"/>
        </w:rPr>
        <w:t> </w:t>
      </w:r>
      <w:r w:rsidRPr="00D22888">
        <w:rPr>
          <w:rFonts w:ascii="Book Antiqua" w:eastAsia="Times New Roman" w:hAnsi="Book Antiqua" w:cs="Times New Roman"/>
          <w:color w:val="auto"/>
          <w:sz w:val="28"/>
          <w:szCs w:val="28"/>
        </w:rPr>
        <w:t>– перша половина ХХ ст.)</w:t>
      </w:r>
      <w:r w:rsidRPr="00D22888">
        <w:rPr>
          <w:rFonts w:ascii="Book Antiqua" w:eastAsia="Times New Roman" w:hAnsi="Book Antiqua" w:cs="Times New Roman"/>
          <w:color w:val="auto"/>
          <w:sz w:val="28"/>
          <w:szCs w:val="28"/>
          <w:lang w:val="en-US"/>
        </w:rPr>
        <w:t> </w:t>
      </w:r>
      <w:r w:rsidRPr="00D22888">
        <w:rPr>
          <w:rFonts w:ascii="Book Antiqua" w:eastAsia="Times New Roman" w:hAnsi="Book Antiqua" w:cs="Times New Roman"/>
          <w:color w:val="auto"/>
          <w:sz w:val="28"/>
          <w:szCs w:val="28"/>
          <w:lang w:val="ru-RU"/>
        </w:rPr>
        <w:t xml:space="preserve">/ </w:t>
      </w:r>
      <w:r w:rsidRPr="00D22888">
        <w:rPr>
          <w:rFonts w:ascii="Book Antiqua" w:eastAsia="Times New Roman" w:hAnsi="Book Antiqua" w:cs="Times New Roman"/>
          <w:color w:val="auto"/>
          <w:sz w:val="28"/>
          <w:szCs w:val="28"/>
        </w:rPr>
        <w:t>Олег Павлишин // Україна модерна. Націоналізм на сході Европи: число на пошану Романа Шпорлюка. – Х. : Майдан, 2015. – Ч. 21. – С. 179–218 (2,0 друк. арк.).</w:t>
      </w:r>
    </w:p>
    <w:p w:rsidR="00D22888" w:rsidRPr="00D22888" w:rsidRDefault="00D22888" w:rsidP="00CB3EF0">
      <w:pPr>
        <w:pStyle w:val="1"/>
        <w:spacing w:line="240" w:lineRule="auto"/>
        <w:ind w:firstLine="567"/>
        <w:jc w:val="both"/>
        <w:rPr>
          <w:rFonts w:ascii="Book Antiqua" w:hAnsi="Book Antiqua" w:cs="Times New Roman"/>
          <w:color w:val="auto"/>
          <w:sz w:val="28"/>
          <w:szCs w:val="28"/>
        </w:rPr>
      </w:pPr>
      <w:r w:rsidRPr="00D22888">
        <w:rPr>
          <w:rFonts w:ascii="Book Antiqua" w:hAnsi="Book Antiqua" w:cs="Times New Roman"/>
          <w:color w:val="auto"/>
          <w:sz w:val="28"/>
          <w:szCs w:val="28"/>
        </w:rPr>
        <w:t xml:space="preserve">Павлишин О. </w:t>
      </w:r>
      <w:r w:rsidRPr="00D22888">
        <w:rPr>
          <w:rFonts w:ascii="Book Antiqua" w:eastAsia="Times New Roman" w:hAnsi="Book Antiqua" w:cs="Times New Roman"/>
          <w:color w:val="auto"/>
          <w:sz w:val="28"/>
          <w:szCs w:val="28"/>
        </w:rPr>
        <w:t>Культурні втрати Галичини під час Першої світової війни / Олег Павлишин // Пам’ятки України: історія та культура. – К., 2015. – № 3–4. – С. 20–25 (1,0 друк. арк.).</w:t>
      </w:r>
    </w:p>
    <w:p w:rsidR="00D22888" w:rsidRPr="00D22888" w:rsidRDefault="00D22888" w:rsidP="00CB3EF0">
      <w:pPr>
        <w:pStyle w:val="1"/>
        <w:spacing w:line="240" w:lineRule="auto"/>
        <w:ind w:firstLine="567"/>
        <w:jc w:val="both"/>
        <w:rPr>
          <w:rFonts w:ascii="Book Antiqua" w:hAnsi="Book Antiqua" w:cs="Times New Roman"/>
          <w:color w:val="auto"/>
          <w:sz w:val="28"/>
          <w:szCs w:val="28"/>
        </w:rPr>
      </w:pPr>
      <w:r w:rsidRPr="00D22888">
        <w:rPr>
          <w:rFonts w:ascii="Book Antiqua" w:eastAsia="Times New Roman" w:hAnsi="Book Antiqua" w:cs="Times New Roman"/>
          <w:color w:val="auto"/>
          <w:sz w:val="28"/>
          <w:szCs w:val="28"/>
        </w:rPr>
        <w:t>Павлишин О. Парафіяльна хроніка Бортятина (кінець ХVІІІ – 1901 рр.) / Олег Павлишин // Хроніка парохії Бортятин деканату Судовишнянського від 1785 до 1901 р. Б. о. Григорієм Левом укладена. – Львів : Друкарські куншти, 2015. – C. 27–28 (0,2 друк. арк.).</w:t>
      </w:r>
    </w:p>
    <w:p w:rsidR="00D22888" w:rsidRPr="00D22888" w:rsidRDefault="00D22888" w:rsidP="00CB3EF0">
      <w:pPr>
        <w:pStyle w:val="1"/>
        <w:spacing w:line="240" w:lineRule="auto"/>
        <w:ind w:firstLine="567"/>
        <w:jc w:val="both"/>
        <w:rPr>
          <w:rFonts w:ascii="Book Antiqua" w:hAnsi="Book Antiqua" w:cs="Times New Roman"/>
          <w:color w:val="auto"/>
          <w:sz w:val="28"/>
          <w:szCs w:val="28"/>
        </w:rPr>
      </w:pPr>
      <w:r w:rsidRPr="00D22888">
        <w:rPr>
          <w:rFonts w:ascii="Book Antiqua" w:eastAsia="Times New Roman" w:hAnsi="Book Antiqua" w:cs="Times New Roman"/>
          <w:color w:val="auto"/>
          <w:sz w:val="28"/>
          <w:szCs w:val="28"/>
        </w:rPr>
        <w:t>Павлишин О. Яким Ярема – активіст національно-визвольних змагань 1918–1919 років у Східній Галичині / Олег Павлишин // Яким Ярема – вчений і воїн : зб. наук. пр. до 130-річчя від дня народження. – Львів, 2015. – С. 160–165 (0,4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 xml:space="preserve">Полещук Т. </w:t>
      </w:r>
      <w:r w:rsidRPr="00D22888">
        <w:rPr>
          <w:rFonts w:ascii="Book Antiqua" w:hAnsi="Book Antiqua"/>
          <w:sz w:val="28"/>
          <w:szCs w:val="28"/>
          <w:lang w:val="uk-UA"/>
        </w:rPr>
        <w:t>Російська Федерація у 1990-х роках: влада, реформи, суспільство (на допомогу вчителеві історії) / Тамара Полещук // Педагогічна думка. – 2015. – Вип. 4 (1,0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друк. арк).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eastAsia="Times New Roman" w:hAnsi="Book Antiqua"/>
          <w:sz w:val="28"/>
          <w:szCs w:val="28"/>
          <w:lang w:val="uk-UA" w:eastAsia="ru-RU"/>
        </w:rPr>
      </w:pP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Рачковський Г. Розвиток сільських поселень північно-східної частини Волинської губернії наприкінці ХІХ – на початку ХХ ст. / Григорій Рачковський // “Сучасні соціально-гуманітарні дискурси : мат. V всеукр. наук. конф. з міжнар. участю (Дніпропетровськ, 21 березня 2015 р.) : у 5-х ч. – Дніпропетровськ</w:t>
      </w:r>
      <w:r w:rsidRPr="00D22888">
        <w:rPr>
          <w:rFonts w:ascii="Book Antiqua" w:eastAsia="Times New Roman" w:hAnsi="Book Antiqua"/>
          <w:sz w:val="28"/>
          <w:szCs w:val="28"/>
          <w:lang w:val="en-US" w:eastAsia="ru-RU"/>
        </w:rPr>
        <w:t> 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: ТОВ “Інновація”, 2015.</w:t>
      </w:r>
      <w:r w:rsidRPr="00D22888">
        <w:rPr>
          <w:rFonts w:ascii="Book Antiqua" w:eastAsia="Times New Roman" w:hAnsi="Book Antiqua"/>
          <w:sz w:val="28"/>
          <w:szCs w:val="28"/>
          <w:lang w:val="en-US" w:eastAsia="ru-RU"/>
        </w:rPr>
        <w:t> 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– Ч.</w:t>
      </w:r>
      <w:r w:rsidRPr="00D22888">
        <w:rPr>
          <w:rFonts w:ascii="Book Antiqua" w:eastAsia="Times New Roman" w:hAnsi="Book Antiqua"/>
          <w:sz w:val="28"/>
          <w:szCs w:val="28"/>
          <w:lang w:val="en-US" w:eastAsia="ru-RU"/>
        </w:rPr>
        <w:t> 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І.</w:t>
      </w:r>
      <w:r w:rsidRPr="00D22888">
        <w:rPr>
          <w:rFonts w:ascii="Book Antiqua" w:eastAsia="Times New Roman" w:hAnsi="Book Antiqua"/>
          <w:sz w:val="28"/>
          <w:szCs w:val="28"/>
          <w:lang w:val="en-US" w:eastAsia="ru-RU"/>
        </w:rPr>
        <w:t> 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– С.</w:t>
      </w:r>
      <w:r w:rsidRPr="00D22888">
        <w:rPr>
          <w:rFonts w:ascii="Book Antiqua" w:eastAsia="Times New Roman" w:hAnsi="Book Antiqua"/>
          <w:sz w:val="28"/>
          <w:szCs w:val="28"/>
          <w:lang w:val="en-US" w:eastAsia="ru-RU"/>
        </w:rPr>
        <w:t> 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169</w:t>
      </w:r>
      <w:r w:rsidRPr="00D22888">
        <w:rPr>
          <w:rFonts w:ascii="Book Antiqua" w:eastAsia="Times New Roman" w:hAnsi="Book Antiqua"/>
          <w:sz w:val="28"/>
          <w:szCs w:val="28"/>
          <w:lang w:eastAsia="ru-RU"/>
        </w:rPr>
        <w:t>–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172 (0,6</w:t>
      </w:r>
      <w:r w:rsidRPr="00D22888">
        <w:rPr>
          <w:rFonts w:ascii="Book Antiqua" w:eastAsia="Times New Roman" w:hAnsi="Book Antiqua"/>
          <w:sz w:val="28"/>
          <w:szCs w:val="28"/>
          <w:lang w:val="en-US" w:eastAsia="ru-RU"/>
        </w:rPr>
        <w:t> 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др</w:t>
      </w:r>
      <w:r w:rsidRPr="00D22888">
        <w:rPr>
          <w:rFonts w:ascii="Book Antiqua" w:eastAsia="Times New Roman" w:hAnsi="Book Antiqua"/>
          <w:sz w:val="28"/>
          <w:szCs w:val="28"/>
          <w:lang w:eastAsia="ru-RU"/>
        </w:rPr>
        <w:t>ук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. арк.).</w:t>
      </w:r>
    </w:p>
    <w:p w:rsidR="00D22888" w:rsidRPr="00D22888" w:rsidRDefault="00D22888" w:rsidP="00D22888">
      <w:pPr>
        <w:spacing w:after="0" w:line="240" w:lineRule="auto"/>
        <w:ind w:firstLine="567"/>
        <w:jc w:val="both"/>
        <w:rPr>
          <w:rFonts w:ascii="Book Antiqua" w:eastAsia="Times New Roman" w:hAnsi="Book Antiqua"/>
          <w:sz w:val="28"/>
          <w:szCs w:val="28"/>
          <w:lang w:val="uk-UA" w:eastAsia="ru-RU"/>
        </w:rPr>
      </w:pPr>
      <w:r w:rsidRPr="00D22888">
        <w:rPr>
          <w:rFonts w:ascii="Book Antiqua" w:hAnsi="Book Antiqua"/>
          <w:sz w:val="28"/>
          <w:szCs w:val="28"/>
          <w:lang w:val="uk-UA"/>
        </w:rPr>
        <w:t>Сенюра О. В</w:t>
      </w:r>
      <w:r w:rsidRPr="00D22888">
        <w:rPr>
          <w:rFonts w:ascii="Book Antiqua" w:hAnsi="Book Antiqua"/>
          <w:i/>
          <w:sz w:val="28"/>
          <w:szCs w:val="28"/>
          <w:lang w:val="uk-UA"/>
        </w:rPr>
        <w:t>.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Соціологічний аналіз процесів соціальної мобільності / О. В. Сенюра // Наукові записки Львівського університету бізнесу та права. – Львів, 2015. – Вип. 14 (0,7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 xml:space="preserve">Сипко Б. Звіти префектів та протоколи засідань Загальної ради як джерело історії Корсики періоду Другої імперії / Богдана Сипко // </w:t>
      </w:r>
      <w:r w:rsidRPr="00D22888">
        <w:rPr>
          <w:rFonts w:ascii="Book Antiqua" w:hAnsi="Book Antiqua"/>
          <w:sz w:val="28"/>
          <w:szCs w:val="28"/>
          <w:lang w:val="uk-UA"/>
        </w:rPr>
        <w:lastRenderedPageBreak/>
        <w:t>Розвиток сучасного суспільства в умовах глобальної нестабільності : мат. міжнар. наук.-практ. конф. (Одеса, 15–16</w:t>
      </w:r>
      <w:r w:rsidRPr="00D22888">
        <w:rPr>
          <w:rFonts w:ascii="Book Antiqua" w:hAnsi="Book Antiqua"/>
          <w:sz w:val="28"/>
          <w:szCs w:val="28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травня 2015</w:t>
      </w:r>
      <w:r w:rsidRPr="00D22888">
        <w:rPr>
          <w:rFonts w:ascii="Book Antiqua" w:hAnsi="Book Antiqua"/>
          <w:sz w:val="28"/>
          <w:szCs w:val="28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р.). – Одеса</w:t>
      </w:r>
      <w:r w:rsidRPr="00D22888">
        <w:rPr>
          <w:rFonts w:ascii="Book Antiqua" w:hAnsi="Book Antiqua"/>
          <w:sz w:val="28"/>
          <w:szCs w:val="28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: ГО “Причорноморський центр досліджень проблем суспільства”, 2015. – С.</w:t>
      </w:r>
      <w:r w:rsidRPr="00D22888">
        <w:rPr>
          <w:rFonts w:ascii="Book Antiqua" w:hAnsi="Book Antiqua"/>
          <w:sz w:val="28"/>
          <w:szCs w:val="28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26–29 (0,5 друк. арк.).</w:t>
      </w:r>
    </w:p>
    <w:p w:rsidR="00D22888" w:rsidRPr="00D22888" w:rsidRDefault="00D22888" w:rsidP="00D22888">
      <w:pPr>
        <w:tabs>
          <w:tab w:val="left" w:pos="0"/>
        </w:tabs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 xml:space="preserve">Сипко Б. </w:t>
      </w:r>
      <w:r w:rsidRPr="00D22888">
        <w:rPr>
          <w:rFonts w:ascii="Book Antiqua" w:hAnsi="Book Antiqua"/>
          <w:sz w:val="28"/>
          <w:szCs w:val="28"/>
        </w:rPr>
        <w:t>Реакція основних ісламських федерацій Франції на паризькі теракти січня 2015 р.</w:t>
      </w:r>
      <w:r w:rsidRPr="00D22888">
        <w:rPr>
          <w:rFonts w:ascii="Book Antiqua" w:hAnsi="Book Antiqua"/>
          <w:sz w:val="28"/>
          <w:szCs w:val="28"/>
          <w:lang w:val="uk-UA"/>
        </w:rPr>
        <w:t> </w:t>
      </w:r>
      <w:r w:rsidRPr="00D22888">
        <w:rPr>
          <w:rFonts w:ascii="Book Antiqua" w:hAnsi="Book Antiqua"/>
          <w:sz w:val="28"/>
          <w:szCs w:val="28"/>
        </w:rPr>
        <w:t>/ Богдана Сипко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</w:rPr>
        <w:t xml:space="preserve">// </w:t>
      </w:r>
      <w:r w:rsidRPr="00D22888">
        <w:rPr>
          <w:rStyle w:val="apple-style-span"/>
          <w:rFonts w:ascii="Book Antiqua" w:hAnsi="Book Antiqua"/>
          <w:sz w:val="28"/>
          <w:szCs w:val="28"/>
          <w:shd w:val="clear" w:color="auto" w:fill="FFFFFF"/>
        </w:rPr>
        <w:t>Аль-Калям.</w:t>
      </w:r>
      <w:r w:rsidRPr="00D22888">
        <w:rPr>
          <w:rStyle w:val="apple-style-span"/>
          <w:rFonts w:ascii="Book Antiqua" w:hAnsi="Book Antiqua"/>
          <w:sz w:val="28"/>
          <w:szCs w:val="28"/>
          <w:shd w:val="clear" w:color="auto" w:fill="FFFFFF"/>
          <w:lang w:val="uk-UA"/>
        </w:rPr>
        <w:t> </w:t>
      </w:r>
      <w:r w:rsidRPr="00D22888">
        <w:rPr>
          <w:rFonts w:ascii="Book Antiqua" w:hAnsi="Book Antiqua"/>
          <w:sz w:val="28"/>
          <w:szCs w:val="28"/>
        </w:rPr>
        <w:t>–</w:t>
      </w:r>
      <w:r w:rsidRPr="00D22888">
        <w:rPr>
          <w:rStyle w:val="apple-style-span"/>
          <w:rFonts w:ascii="Book Antiqua" w:hAnsi="Book Antiqua"/>
          <w:sz w:val="28"/>
          <w:szCs w:val="28"/>
          <w:shd w:val="clear" w:color="auto" w:fill="FFFFFF"/>
        </w:rPr>
        <w:t xml:space="preserve"> 2015.</w:t>
      </w:r>
      <w:r w:rsidRPr="00D22888">
        <w:rPr>
          <w:rStyle w:val="apple-style-span"/>
          <w:rFonts w:ascii="Book Antiqua" w:hAnsi="Book Antiqua"/>
          <w:sz w:val="28"/>
          <w:szCs w:val="28"/>
          <w:shd w:val="clear" w:color="auto" w:fill="FFFFFF"/>
          <w:lang w:val="uk-UA"/>
        </w:rPr>
        <w:t> </w:t>
      </w:r>
      <w:r w:rsidRPr="00D22888">
        <w:rPr>
          <w:rFonts w:ascii="Book Antiqua" w:hAnsi="Book Antiqua"/>
          <w:sz w:val="28"/>
          <w:szCs w:val="28"/>
        </w:rPr>
        <w:t>–</w:t>
      </w:r>
      <w:r w:rsidRPr="00D22888">
        <w:rPr>
          <w:rStyle w:val="apple-style-span"/>
          <w:rFonts w:ascii="Book Antiqua" w:hAnsi="Book Antiqua"/>
          <w:sz w:val="28"/>
          <w:szCs w:val="28"/>
          <w:shd w:val="clear" w:color="auto" w:fill="FFFFFF"/>
        </w:rPr>
        <w:t xml:space="preserve"> № 5.</w:t>
      </w:r>
      <w:r w:rsidRPr="00D22888">
        <w:rPr>
          <w:rStyle w:val="apple-style-span"/>
          <w:rFonts w:ascii="Book Antiqua" w:hAnsi="Book Antiqua"/>
          <w:sz w:val="28"/>
          <w:szCs w:val="28"/>
          <w:shd w:val="clear" w:color="auto" w:fill="FFFFFF"/>
          <w:lang w:val="uk-UA"/>
        </w:rPr>
        <w:t> </w:t>
      </w:r>
      <w:r w:rsidRPr="00D22888">
        <w:rPr>
          <w:rFonts w:ascii="Book Antiqua" w:hAnsi="Book Antiqua"/>
          <w:sz w:val="28"/>
          <w:szCs w:val="28"/>
        </w:rPr>
        <w:t>–</w:t>
      </w:r>
      <w:r w:rsidRPr="00D22888">
        <w:rPr>
          <w:rStyle w:val="apple-style-span"/>
          <w:rFonts w:ascii="Book Antiqua" w:hAnsi="Book Antiqua"/>
          <w:sz w:val="28"/>
          <w:szCs w:val="28"/>
          <w:shd w:val="clear" w:color="auto" w:fill="FFFFFF"/>
        </w:rPr>
        <w:t xml:space="preserve"> С. 16</w:t>
      </w:r>
      <w:r w:rsidRPr="00D22888">
        <w:rPr>
          <w:rFonts w:ascii="Book Antiqua" w:hAnsi="Book Antiqua"/>
          <w:sz w:val="28"/>
          <w:szCs w:val="28"/>
        </w:rPr>
        <w:t>–26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(0,5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Сіромський Р. Питання дотримання національних прав українців в УРСР у діяльності Комуністичної партії Канади (1965–1968 рр.) / Руслан Сіромський // Розвиток сучасного суспільства в умовах глобальної нестабільності : мат. міжнар. наук.-практ. конф. (Одеса, 15–16 травня 2015 р.). – Одеса : ГО “Причорноморський центр досліджень проблем суспільства”, 2015. – С. 30–32 (0,3 друк. арк.).</w:t>
      </w:r>
    </w:p>
    <w:p w:rsidR="00D22888" w:rsidRPr="00D22888" w:rsidRDefault="00D22888" w:rsidP="00D22888">
      <w:pPr>
        <w:pStyle w:val="2"/>
        <w:spacing w:after="0" w:line="240" w:lineRule="auto"/>
        <w:ind w:left="0" w:firstLine="567"/>
        <w:jc w:val="both"/>
        <w:rPr>
          <w:rFonts w:ascii="Book Antiqua" w:eastAsia="Times New Roman" w:hAnsi="Book Antiqua"/>
          <w:sz w:val="28"/>
          <w:szCs w:val="28"/>
          <w:lang w:val="uk-UA" w:eastAsia="ru-RU"/>
        </w:rPr>
      </w:pPr>
      <w:r w:rsidRPr="00D22888">
        <w:rPr>
          <w:rFonts w:ascii="Book Antiqua" w:hAnsi="Book Antiqua"/>
          <w:sz w:val="28"/>
          <w:szCs w:val="28"/>
          <w:lang w:val="uk-UA" w:eastAsia="uk-UA"/>
        </w:rPr>
        <w:t>Субботін В. Протидія радянського партійного апарату легалізації УГКЦ в УРСР / Володимир Субботін // “Правда визволить…”: Мат. наук. конф. з нагоди 25-ліття легалізації УГКЦ 6</w:t>
      </w:r>
      <w:r w:rsidRPr="00D22888">
        <w:rPr>
          <w:rFonts w:ascii="Book Antiqua" w:hAnsi="Book Antiqua"/>
          <w:sz w:val="28"/>
          <w:szCs w:val="28"/>
          <w:lang w:val="en-US" w:eastAsia="uk-UA"/>
        </w:rPr>
        <w:t> </w:t>
      </w:r>
      <w:r w:rsidRPr="00D22888">
        <w:rPr>
          <w:rFonts w:ascii="Book Antiqua" w:hAnsi="Book Antiqua"/>
          <w:sz w:val="28"/>
          <w:szCs w:val="28"/>
          <w:lang w:val="uk-UA" w:eastAsia="uk-UA"/>
        </w:rPr>
        <w:t>листопада 2014</w:t>
      </w:r>
      <w:r w:rsidRPr="00D22888">
        <w:rPr>
          <w:rFonts w:ascii="Book Antiqua" w:hAnsi="Book Antiqua"/>
          <w:sz w:val="28"/>
          <w:szCs w:val="28"/>
          <w:lang w:val="en-US" w:eastAsia="uk-UA"/>
        </w:rPr>
        <w:t> </w:t>
      </w:r>
      <w:r w:rsidRPr="00D22888">
        <w:rPr>
          <w:rFonts w:ascii="Book Antiqua" w:hAnsi="Book Antiqua"/>
          <w:sz w:val="28"/>
          <w:szCs w:val="28"/>
          <w:lang w:val="uk-UA" w:eastAsia="uk-UA"/>
        </w:rPr>
        <w:t>р.</w:t>
      </w:r>
      <w:r w:rsidRPr="00D22888">
        <w:rPr>
          <w:rFonts w:ascii="Book Antiqua" w:hAnsi="Book Antiqua"/>
          <w:sz w:val="28"/>
          <w:szCs w:val="28"/>
          <w:lang w:val="en-US" w:eastAsia="uk-UA"/>
        </w:rPr>
        <w:t> </w:t>
      </w:r>
      <w:r w:rsidRPr="00D22888">
        <w:rPr>
          <w:rFonts w:ascii="Book Antiqua" w:hAnsi="Book Antiqua"/>
          <w:sz w:val="28"/>
          <w:szCs w:val="28"/>
          <w:lang w:val="uk-UA" w:eastAsia="uk-UA"/>
        </w:rPr>
        <w:t>/ за ред. о.</w:t>
      </w:r>
      <w:r w:rsidRPr="00D22888">
        <w:rPr>
          <w:rFonts w:ascii="Book Antiqua" w:hAnsi="Book Antiqua"/>
          <w:sz w:val="28"/>
          <w:szCs w:val="28"/>
          <w:lang w:val="en-US" w:eastAsia="uk-UA"/>
        </w:rPr>
        <w:t> </w:t>
      </w:r>
      <w:r w:rsidRPr="00D22888">
        <w:rPr>
          <w:rFonts w:ascii="Book Antiqua" w:hAnsi="Book Antiqua"/>
          <w:sz w:val="28"/>
          <w:szCs w:val="28"/>
          <w:lang w:val="uk-UA" w:eastAsia="uk-UA"/>
        </w:rPr>
        <w:t>П.</w:t>
      </w:r>
      <w:r w:rsidRPr="00D22888">
        <w:rPr>
          <w:rFonts w:ascii="Book Antiqua" w:hAnsi="Book Antiqua"/>
          <w:sz w:val="28"/>
          <w:szCs w:val="28"/>
          <w:lang w:val="en-US" w:eastAsia="uk-UA"/>
        </w:rPr>
        <w:t> </w:t>
      </w:r>
      <w:r w:rsidRPr="00D22888">
        <w:rPr>
          <w:rFonts w:ascii="Book Antiqua" w:hAnsi="Book Antiqua"/>
          <w:sz w:val="28"/>
          <w:szCs w:val="28"/>
          <w:lang w:val="uk-UA" w:eastAsia="uk-UA"/>
        </w:rPr>
        <w:t>Марцелюка, С.</w:t>
      </w:r>
      <w:r w:rsidRPr="00D22888">
        <w:rPr>
          <w:rFonts w:ascii="Book Antiqua" w:hAnsi="Book Antiqua"/>
          <w:sz w:val="28"/>
          <w:szCs w:val="28"/>
          <w:lang w:val="en-US" w:eastAsia="uk-UA"/>
        </w:rPr>
        <w:t> </w:t>
      </w:r>
      <w:r w:rsidRPr="00D22888">
        <w:rPr>
          <w:rFonts w:ascii="Book Antiqua" w:hAnsi="Book Antiqua"/>
          <w:sz w:val="28"/>
          <w:szCs w:val="28"/>
          <w:lang w:val="uk-UA" w:eastAsia="uk-UA"/>
        </w:rPr>
        <w:t>Гуркіної, В.</w:t>
      </w:r>
      <w:r w:rsidRPr="00D22888">
        <w:rPr>
          <w:rFonts w:ascii="Book Antiqua" w:hAnsi="Book Antiqua"/>
          <w:sz w:val="28"/>
          <w:szCs w:val="28"/>
          <w:lang w:val="en-US" w:eastAsia="uk-UA"/>
        </w:rPr>
        <w:t> </w:t>
      </w:r>
      <w:r w:rsidRPr="00D22888">
        <w:rPr>
          <w:rFonts w:ascii="Book Antiqua" w:hAnsi="Book Antiqua"/>
          <w:sz w:val="28"/>
          <w:szCs w:val="28"/>
          <w:lang w:val="uk-UA" w:eastAsia="uk-UA"/>
        </w:rPr>
        <w:t>Субботіна.</w:t>
      </w:r>
      <w:r w:rsidRPr="00D22888">
        <w:rPr>
          <w:rFonts w:ascii="Book Antiqua" w:hAnsi="Book Antiqua"/>
          <w:sz w:val="28"/>
          <w:szCs w:val="28"/>
          <w:lang w:val="en-US" w:eastAsia="uk-UA"/>
        </w:rPr>
        <w:t> </w:t>
      </w:r>
      <w:r w:rsidRPr="00D22888">
        <w:rPr>
          <w:rFonts w:ascii="Book Antiqua" w:hAnsi="Book Antiqua"/>
          <w:sz w:val="28"/>
          <w:szCs w:val="28"/>
          <w:lang w:val="uk-UA" w:eastAsia="uk-UA"/>
        </w:rPr>
        <w:t>– Жовква</w:t>
      </w:r>
      <w:r w:rsidRPr="00D22888">
        <w:rPr>
          <w:rFonts w:ascii="Book Antiqua" w:hAnsi="Book Antiqua"/>
          <w:sz w:val="28"/>
          <w:szCs w:val="28"/>
          <w:lang w:val="en-US" w:eastAsia="uk-UA"/>
        </w:rPr>
        <w:t> </w:t>
      </w:r>
      <w:r w:rsidRPr="00D22888">
        <w:rPr>
          <w:rFonts w:ascii="Book Antiqua" w:hAnsi="Book Antiqua"/>
          <w:sz w:val="28"/>
          <w:szCs w:val="28"/>
          <w:lang w:val="uk-UA" w:eastAsia="uk-UA"/>
        </w:rPr>
        <w:t>: Місіонер, 2015.</w:t>
      </w:r>
      <w:r w:rsidRPr="00D22888">
        <w:rPr>
          <w:rFonts w:ascii="Book Antiqua" w:hAnsi="Book Antiqua"/>
          <w:sz w:val="28"/>
          <w:szCs w:val="28"/>
          <w:lang w:val="en-US" w:eastAsia="uk-UA"/>
        </w:rPr>
        <w:t> </w:t>
      </w:r>
      <w:r w:rsidRPr="00D22888">
        <w:rPr>
          <w:rFonts w:ascii="Book Antiqua" w:hAnsi="Book Antiqua"/>
          <w:sz w:val="28"/>
          <w:szCs w:val="28"/>
          <w:lang w:val="uk-UA" w:eastAsia="uk-UA"/>
        </w:rPr>
        <w:t>– С.</w:t>
      </w:r>
      <w:r w:rsidRPr="00D22888">
        <w:rPr>
          <w:rFonts w:ascii="Book Antiqua" w:hAnsi="Book Antiqua"/>
          <w:sz w:val="28"/>
          <w:szCs w:val="28"/>
          <w:lang w:val="en-US" w:eastAsia="uk-UA"/>
        </w:rPr>
        <w:t> </w:t>
      </w:r>
      <w:r w:rsidRPr="00D22888">
        <w:rPr>
          <w:rFonts w:ascii="Book Antiqua" w:hAnsi="Book Antiqua"/>
          <w:sz w:val="28"/>
          <w:szCs w:val="28"/>
          <w:lang w:val="uk-UA" w:eastAsia="uk-UA"/>
        </w:rPr>
        <w:t>162–166 (0,5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Сухий О. [Вступ]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Макарчук С. Побачене, почуте, пережите : мемуарні мініатюри / Олексій Сухий. – К. : Атіка, 2015. – С. 1 (0,1 друк. арк.).</w:t>
      </w:r>
    </w:p>
    <w:p w:rsidR="00D22888" w:rsidRPr="00D22888" w:rsidRDefault="00D22888" w:rsidP="00CB3EF0">
      <w:pPr>
        <w:suppressAutoHyphens/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Сухий О. Сучасне історіописання в Україні: візії і напрями / Олексій Сухий // Історія та історики у Львівському університеті: традиції і сучасність (до 75-річчя створення Історичного факультету) : колективна монографія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за ред. Леоніда Зашкільняка і Павла Сєрженґи. – Львів : ПАІС, 2015. – С. 43–54 (1,0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Тарнавський Р. Етнологічний інститут Львівського університету (1924–1939) як основа формування наукової школи Адама Фішера / Роман Тарнавський // Історія та історики у Львівському університеті: традиції і сучасність (до 75-річчя створення Історичного факультету) : колективна монографія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за ред. Леоніда Зашкільняка і Павла Сєрженґи. – Львів : ПАІС, 2015. – С. 167–173 (0,5 друк. арк.).</w:t>
      </w:r>
    </w:p>
    <w:p w:rsidR="00D22888" w:rsidRPr="00D22888" w:rsidRDefault="00D22888" w:rsidP="00D2288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pacing w:val="-4"/>
          <w:sz w:val="28"/>
          <w:szCs w:val="28"/>
          <w:lang w:val="uk-UA"/>
        </w:rPr>
        <w:t>Тарнавський Р.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Сільськогосподарські толоки в побуті марамороських долинян та волинян: порівнял</w:t>
      </w:r>
      <w:r w:rsidRPr="00D22888">
        <w:rPr>
          <w:rFonts w:ascii="Book Antiqua" w:hAnsi="Book Antiqua"/>
          <w:sz w:val="28"/>
          <w:szCs w:val="28"/>
          <w:lang w:val="uk-UA"/>
        </w:rPr>
        <w:t>ь</w:t>
      </w:r>
      <w:r w:rsidRPr="00D22888">
        <w:rPr>
          <w:rFonts w:ascii="Book Antiqua" w:hAnsi="Book Antiqua"/>
          <w:sz w:val="28"/>
          <w:szCs w:val="28"/>
          <w:lang w:val="uk-UA"/>
        </w:rPr>
        <w:t>на характеристика (За матеріалами польових етнографічних експедицій 2010 р.) / Роман Тарнавський // Українці й народи Центрально-Східної Європи: культура та історична спадщина : збірник наукових праць на пошану професора Михайла Тиводара. – Ужгород : Карпати, 2015. – С. 360–376 (0,7 друк. арк.).</w:t>
      </w:r>
    </w:p>
    <w:p w:rsidR="00D22888" w:rsidRPr="00D22888" w:rsidRDefault="00D22888" w:rsidP="00D2288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pacing w:val="-4"/>
          <w:sz w:val="28"/>
          <w:szCs w:val="28"/>
          <w:lang w:val="uk-UA"/>
        </w:rPr>
        <w:t xml:space="preserve">Тарнавський Р. Б. 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Толока під час будівництва: закарпатсько-надсянсько-волинські паралелі (за матеріалами експедицій 2010 р.) / </w:t>
      </w:r>
      <w:r w:rsidRPr="00D22888">
        <w:rPr>
          <w:rFonts w:ascii="Book Antiqua" w:hAnsi="Book Antiqua"/>
          <w:sz w:val="28"/>
          <w:szCs w:val="28"/>
          <w:lang w:val="uk-UA"/>
        </w:rPr>
        <w:lastRenderedPageBreak/>
        <w:t>Р. Б. </w:t>
      </w:r>
      <w:r w:rsidRPr="00D22888">
        <w:rPr>
          <w:rFonts w:ascii="Book Antiqua" w:hAnsi="Book Antiqua"/>
          <w:spacing w:val="-4"/>
          <w:sz w:val="28"/>
          <w:szCs w:val="28"/>
          <w:lang w:val="uk-UA"/>
        </w:rPr>
        <w:t xml:space="preserve">Тарнавський // </w:t>
      </w:r>
      <w:r w:rsidRPr="00D22888">
        <w:rPr>
          <w:rFonts w:ascii="Book Antiqua" w:hAnsi="Book Antiqua"/>
          <w:sz w:val="28"/>
          <w:szCs w:val="28"/>
          <w:lang w:val="uk-UA"/>
        </w:rPr>
        <w:t>Науковий збірник Закарпатського музею народної архітектури та побуту. – Ужгород : Вид-во Олександри Гаркуші, 2016. – Вип.</w:t>
      </w:r>
      <w:r w:rsidRPr="00D22888">
        <w:rPr>
          <w:rFonts w:ascii="Book Antiqua" w:hAnsi="Book Antiqua"/>
          <w:sz w:val="28"/>
          <w:szCs w:val="28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3 : Матеріали міжнародної науково-практичної конференції “Дослідження, збереження, відтворення та популяризація культурної спадщини” (Ужгород, 26–27 червня 2015</w:t>
      </w:r>
      <w:r w:rsidRPr="00D22888">
        <w:rPr>
          <w:rFonts w:ascii="Book Antiqua" w:hAnsi="Book Antiqua"/>
          <w:sz w:val="28"/>
          <w:szCs w:val="28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р.). – </w:t>
      </w:r>
      <w:r w:rsidRPr="00D22888">
        <w:rPr>
          <w:rFonts w:ascii="Book Antiqua" w:hAnsi="Book Antiqua"/>
          <w:spacing w:val="-4"/>
          <w:sz w:val="28"/>
          <w:szCs w:val="28"/>
          <w:lang w:val="uk-UA"/>
        </w:rPr>
        <w:t>С. 327–331 (0,5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bCs/>
          <w:sz w:val="28"/>
          <w:szCs w:val="28"/>
          <w:lang w:val="uk-UA"/>
        </w:rPr>
        <w:t xml:space="preserve">Файда О. 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Одеський церковний історик С. В. Лобачевский / Олег Файда // </w:t>
      </w:r>
      <w:r w:rsidRPr="00D22888">
        <w:rPr>
          <w:rFonts w:ascii="Book Antiqua" w:hAnsi="Book Antiqua"/>
          <w:sz w:val="28"/>
          <w:szCs w:val="28"/>
          <w:lang w:val="en-US"/>
        </w:rPr>
        <w:t>LAUREA</w:t>
      </w:r>
      <w:r w:rsidRPr="00D22888">
        <w:rPr>
          <w:rFonts w:ascii="Book Antiqua" w:hAnsi="Book Antiqua"/>
          <w:sz w:val="28"/>
          <w:szCs w:val="28"/>
        </w:rPr>
        <w:t xml:space="preserve"> </w:t>
      </w:r>
      <w:r w:rsidRPr="00D22888">
        <w:rPr>
          <w:rFonts w:ascii="Book Antiqua" w:hAnsi="Book Antiqua"/>
          <w:sz w:val="28"/>
          <w:szCs w:val="28"/>
          <w:lang w:val="en-US"/>
        </w:rPr>
        <w:t>I</w:t>
      </w:r>
      <w:r w:rsidRPr="00D22888">
        <w:rPr>
          <w:rFonts w:ascii="Book Antiqua" w:hAnsi="Book Antiqua"/>
          <w:sz w:val="28"/>
          <w:szCs w:val="28"/>
        </w:rPr>
        <w:t>. Античный мир и Средние века: Чтения памяти проф. В. И. Кадеева. Материалы. – Харьков : ООО “НТМТ”, 2015. – С. 185–188 (</w:t>
      </w:r>
      <w:r w:rsidRPr="00D22888">
        <w:rPr>
          <w:rFonts w:ascii="Book Antiqua" w:hAnsi="Book Antiqua"/>
          <w:sz w:val="28"/>
          <w:szCs w:val="28"/>
          <w:lang w:val="uk-UA"/>
        </w:rPr>
        <w:t>0,2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 xml:space="preserve">Файда О. В. </w:t>
      </w:r>
      <w:r w:rsidRPr="00D22888">
        <w:rPr>
          <w:rFonts w:ascii="Book Antiqua" w:hAnsi="Book Antiqua"/>
          <w:sz w:val="28"/>
          <w:szCs w:val="28"/>
        </w:rPr>
        <w:t>[</w:t>
      </w:r>
      <w:r w:rsidRPr="00D22888">
        <w:rPr>
          <w:rFonts w:ascii="Book Antiqua" w:hAnsi="Book Antiqua"/>
          <w:sz w:val="28"/>
          <w:szCs w:val="28"/>
          <w:lang w:val="uk-UA"/>
        </w:rPr>
        <w:t>Рец. на кн.:</w:t>
      </w:r>
      <w:r w:rsidRPr="00D22888">
        <w:rPr>
          <w:rFonts w:ascii="Book Antiqua" w:hAnsi="Book Antiqua"/>
          <w:sz w:val="28"/>
          <w:szCs w:val="28"/>
        </w:rPr>
        <w:t>]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</w:t>
      </w:r>
      <w:r w:rsidRPr="00D22888">
        <w:rPr>
          <w:rFonts w:ascii="Book Antiqua" w:hAnsi="Book Antiqua"/>
          <w:sz w:val="28"/>
          <w:szCs w:val="28"/>
        </w:rPr>
        <w:t>Матвеева</w:t>
      </w:r>
      <w:r w:rsidRPr="00D22888">
        <w:rPr>
          <w:rFonts w:ascii="Book Antiqua" w:hAnsi="Book Antiqua"/>
          <w:sz w:val="28"/>
          <w:szCs w:val="28"/>
          <w:lang w:val="uk-UA"/>
        </w:rPr>
        <w:t> </w:t>
      </w:r>
      <w:r w:rsidRPr="00D22888">
        <w:rPr>
          <w:rFonts w:ascii="Book Antiqua" w:hAnsi="Book Antiqua"/>
          <w:sz w:val="28"/>
          <w:szCs w:val="28"/>
        </w:rPr>
        <w:t>Л.</w:t>
      </w:r>
      <w:r w:rsidRPr="00D22888">
        <w:rPr>
          <w:rFonts w:ascii="Book Antiqua" w:hAnsi="Book Antiqua"/>
          <w:sz w:val="28"/>
          <w:szCs w:val="28"/>
          <w:lang w:val="uk-UA"/>
        </w:rPr>
        <w:t> </w:t>
      </w:r>
      <w:r w:rsidRPr="00D22888">
        <w:rPr>
          <w:rFonts w:ascii="Book Antiqua" w:hAnsi="Book Antiqua"/>
          <w:sz w:val="28"/>
          <w:szCs w:val="28"/>
        </w:rPr>
        <w:t>В. Византинист Фёдор Успенский (1845–1928).</w:t>
      </w:r>
      <w:r w:rsidRPr="00D22888">
        <w:rPr>
          <w:rFonts w:ascii="Book Antiqua" w:hAnsi="Book Antiqua"/>
          <w:sz w:val="28"/>
          <w:szCs w:val="28"/>
          <w:lang w:val="uk-UA"/>
        </w:rPr>
        <w:t> </w:t>
      </w:r>
      <w:r w:rsidRPr="00D22888">
        <w:rPr>
          <w:rFonts w:ascii="Book Antiqua" w:hAnsi="Book Antiqua"/>
          <w:sz w:val="28"/>
          <w:szCs w:val="28"/>
        </w:rPr>
        <w:t>– К.</w:t>
      </w:r>
      <w:r w:rsidRPr="00D22888">
        <w:rPr>
          <w:rFonts w:ascii="Book Antiqua" w:hAnsi="Book Antiqua"/>
          <w:sz w:val="28"/>
          <w:szCs w:val="28"/>
          <w:lang w:val="uk-UA"/>
        </w:rPr>
        <w:t> </w:t>
      </w:r>
      <w:r w:rsidRPr="00D22888">
        <w:rPr>
          <w:rFonts w:ascii="Book Antiqua" w:hAnsi="Book Antiqua"/>
          <w:sz w:val="28"/>
          <w:szCs w:val="28"/>
        </w:rPr>
        <w:t>: Институт востоковедения им.</w:t>
      </w:r>
      <w:r w:rsidRPr="00D22888">
        <w:rPr>
          <w:rFonts w:ascii="Book Antiqua" w:hAnsi="Book Antiqua"/>
          <w:sz w:val="28"/>
          <w:szCs w:val="28"/>
          <w:lang w:val="uk-UA"/>
        </w:rPr>
        <w:t> А.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Е.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Крымского НАН Украины, 2013.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– 244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с.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</w:rPr>
        <w:t xml:space="preserve">/ </w:t>
      </w:r>
      <w:r w:rsidRPr="00D22888">
        <w:rPr>
          <w:rFonts w:ascii="Book Antiqua" w:hAnsi="Book Antiqua"/>
          <w:sz w:val="28"/>
          <w:szCs w:val="28"/>
          <w:lang w:val="uk-UA"/>
        </w:rPr>
        <w:t>Олег Файда // Софія Київська. Візантія. Русь. Україна. – К., 2015. – Вип. </w:t>
      </w:r>
      <w:r w:rsidRPr="00D22888">
        <w:rPr>
          <w:rFonts w:ascii="Book Antiqua" w:hAnsi="Book Antiqua"/>
          <w:sz w:val="28"/>
          <w:szCs w:val="28"/>
          <w:lang w:val="en-US"/>
        </w:rPr>
        <w:t>V</w:t>
      </w:r>
      <w:r w:rsidRPr="00D22888">
        <w:rPr>
          <w:rFonts w:ascii="Book Antiqua" w:hAnsi="Book Antiqua"/>
          <w:sz w:val="28"/>
          <w:szCs w:val="28"/>
          <w:lang w:val="uk-UA"/>
        </w:rPr>
        <w:t> : Збірка наукових праць, присвячена 170-літтю з дня народження Ф. І. Успенського (1845–1928). – С. 245–254 (0,5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 xml:space="preserve">Файда О. В. Одеський церковний історик С. В. Лобачевский / О. Файда, О. Лугов // </w:t>
      </w:r>
      <w:r w:rsidRPr="00D22888">
        <w:rPr>
          <w:rFonts w:ascii="Book Antiqua" w:hAnsi="Book Antiqua"/>
          <w:sz w:val="28"/>
          <w:szCs w:val="28"/>
          <w:lang w:val="en-US"/>
        </w:rPr>
        <w:t>LAUREA</w:t>
      </w:r>
      <w:r w:rsidRPr="00D22888">
        <w:rPr>
          <w:rFonts w:ascii="Book Antiqua" w:hAnsi="Book Antiqua"/>
          <w:sz w:val="28"/>
          <w:szCs w:val="28"/>
        </w:rPr>
        <w:t xml:space="preserve"> </w:t>
      </w:r>
      <w:r w:rsidRPr="00D22888">
        <w:rPr>
          <w:rFonts w:ascii="Book Antiqua" w:hAnsi="Book Antiqua"/>
          <w:sz w:val="28"/>
          <w:szCs w:val="28"/>
          <w:lang w:val="en-US"/>
        </w:rPr>
        <w:t>I</w:t>
      </w:r>
      <w:r w:rsidRPr="00D22888">
        <w:rPr>
          <w:rFonts w:ascii="Book Antiqua" w:hAnsi="Book Antiqua"/>
          <w:sz w:val="28"/>
          <w:szCs w:val="28"/>
        </w:rPr>
        <w:t>.</w:t>
      </w:r>
      <w:r w:rsidRPr="00D22888">
        <w:rPr>
          <w:rFonts w:ascii="Book Antiqua" w:hAnsi="Book Antiqua"/>
          <w:sz w:val="28"/>
          <w:szCs w:val="28"/>
          <w:lang w:val="uk-UA"/>
        </w:rPr>
        <w:t> </w:t>
      </w:r>
      <w:r w:rsidRPr="00D22888">
        <w:rPr>
          <w:rFonts w:ascii="Book Antiqua" w:hAnsi="Book Antiqua"/>
          <w:sz w:val="28"/>
          <w:szCs w:val="28"/>
        </w:rPr>
        <w:t>Античный мир и Средние века: Чтения памяти проф. В.</w:t>
      </w:r>
      <w:r w:rsidRPr="00D22888">
        <w:rPr>
          <w:rFonts w:ascii="Book Antiqua" w:hAnsi="Book Antiqua"/>
          <w:sz w:val="28"/>
          <w:szCs w:val="28"/>
          <w:lang w:val="uk-UA"/>
        </w:rPr>
        <w:t> </w:t>
      </w:r>
      <w:r w:rsidRPr="00D22888">
        <w:rPr>
          <w:rFonts w:ascii="Book Antiqua" w:hAnsi="Book Antiqua"/>
          <w:sz w:val="28"/>
          <w:szCs w:val="28"/>
        </w:rPr>
        <w:t>И.</w:t>
      </w:r>
      <w:r w:rsidRPr="00D22888">
        <w:rPr>
          <w:rFonts w:ascii="Book Antiqua" w:hAnsi="Book Antiqua"/>
          <w:sz w:val="28"/>
          <w:szCs w:val="28"/>
          <w:lang w:val="uk-UA"/>
        </w:rPr>
        <w:t> </w:t>
      </w:r>
      <w:r w:rsidRPr="00D22888">
        <w:rPr>
          <w:rFonts w:ascii="Book Antiqua" w:hAnsi="Book Antiqua"/>
          <w:sz w:val="28"/>
          <w:szCs w:val="28"/>
        </w:rPr>
        <w:t>Кадеева. Материалы.</w:t>
      </w:r>
      <w:r w:rsidRPr="00D22888">
        <w:rPr>
          <w:rFonts w:ascii="Book Antiqua" w:hAnsi="Book Antiqua"/>
          <w:sz w:val="28"/>
          <w:szCs w:val="28"/>
          <w:lang w:val="uk-UA"/>
        </w:rPr>
        <w:t> </w:t>
      </w:r>
      <w:r w:rsidRPr="00D22888">
        <w:rPr>
          <w:rFonts w:ascii="Book Antiqua" w:hAnsi="Book Antiqua"/>
          <w:sz w:val="28"/>
          <w:szCs w:val="28"/>
        </w:rPr>
        <w:t>– Харьков</w:t>
      </w:r>
      <w:r w:rsidRPr="00D22888">
        <w:rPr>
          <w:rFonts w:ascii="Book Antiqua" w:hAnsi="Book Antiqua"/>
          <w:sz w:val="28"/>
          <w:szCs w:val="28"/>
          <w:lang w:val="uk-UA"/>
        </w:rPr>
        <w:t> </w:t>
      </w:r>
      <w:r w:rsidRPr="00D22888">
        <w:rPr>
          <w:rFonts w:ascii="Book Antiqua" w:hAnsi="Book Antiqua"/>
          <w:sz w:val="28"/>
          <w:szCs w:val="28"/>
        </w:rPr>
        <w:t>: ООО “НТМТ”, 2015.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</w:rPr>
        <w:t>– С.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</w:rPr>
        <w:t>185–188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(0,2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Федик І. Українська Столітня війна / Іван Федик // Наша Громада. – 2015. – № 9. – С. 31–33 (0,3</w:t>
      </w:r>
      <w:r w:rsidRPr="00D22888">
        <w:rPr>
          <w:rFonts w:ascii="Book Antiqua" w:hAnsi="Book Antiqua"/>
          <w:sz w:val="28"/>
          <w:szCs w:val="28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друк.</w:t>
      </w:r>
      <w:r w:rsidRPr="00D22888">
        <w:rPr>
          <w:rFonts w:ascii="Book Antiqua" w:hAnsi="Book Antiqua"/>
          <w:sz w:val="28"/>
          <w:szCs w:val="28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eastAsia="Times New Roman" w:hAnsi="Book Antiqua"/>
          <w:sz w:val="28"/>
          <w:szCs w:val="28"/>
          <w:lang w:val="uk-UA" w:eastAsia="ru-RU"/>
        </w:rPr>
      </w:pPr>
      <w:r w:rsidRPr="00D22888">
        <w:rPr>
          <w:rFonts w:ascii="Book Antiqua" w:hAnsi="Book Antiqua"/>
          <w:sz w:val="28"/>
          <w:szCs w:val="28"/>
          <w:lang w:val="uk-UA"/>
        </w:rPr>
        <w:t>Франко</w:t>
      </w:r>
      <w:r w:rsidRPr="00D22888">
        <w:rPr>
          <w:rFonts w:ascii="Book Antiqua" w:hAnsi="Book Antiqua"/>
          <w:sz w:val="28"/>
          <w:szCs w:val="28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О. Андрей Шептицький відслуживпанахиду за Іваном Франком / Оксана Франко // Дзвони Підгір’я. – 2015. – № 16. – 26 квітня. – С. 19 (0,2 друк. арк.).</w:t>
      </w:r>
    </w:p>
    <w:p w:rsidR="00D22888" w:rsidRPr="00D22888" w:rsidRDefault="00D22888" w:rsidP="00D22888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D22888">
        <w:rPr>
          <w:rFonts w:ascii="Book Antiqua" w:hAnsi="Book Antiqua"/>
          <w:sz w:val="28"/>
          <w:szCs w:val="28"/>
        </w:rPr>
        <w:t xml:space="preserve">Франко О. З родинних стосунків Зеновії Франко / Оксана Франко // </w:t>
      </w:r>
      <w:r w:rsidRPr="00D22888">
        <w:rPr>
          <w:rFonts w:ascii="Book Antiqua" w:eastAsia="Times New Roman" w:hAnsi="Book Antiqua"/>
          <w:sz w:val="28"/>
          <w:szCs w:val="28"/>
          <w:lang w:eastAsia="ru-RU"/>
        </w:rPr>
        <w:t>Тарас Франко. Вибрані твори у 2-х томах.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 </w:t>
      </w:r>
      <w:r w:rsidRPr="00D22888">
        <w:rPr>
          <w:rFonts w:ascii="Book Antiqua" w:eastAsia="Times New Roman" w:hAnsi="Book Antiqua"/>
          <w:sz w:val="28"/>
          <w:szCs w:val="28"/>
          <w:lang w:eastAsia="ru-RU"/>
        </w:rPr>
        <w:t>– Івано-Франківськ, 2015.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 </w:t>
      </w:r>
      <w:r w:rsidRPr="00D22888">
        <w:rPr>
          <w:rFonts w:ascii="Book Antiqua" w:eastAsia="Times New Roman" w:hAnsi="Book Antiqua"/>
          <w:sz w:val="28"/>
          <w:szCs w:val="28"/>
          <w:lang w:eastAsia="ru-RU"/>
        </w:rPr>
        <w:t xml:space="preserve">– </w:t>
      </w:r>
      <w:r w:rsidRPr="00D22888">
        <w:rPr>
          <w:rFonts w:ascii="Book Antiqua" w:hAnsi="Book Antiqua"/>
          <w:sz w:val="28"/>
          <w:szCs w:val="28"/>
        </w:rPr>
        <w:t>Т. 2.</w:t>
      </w:r>
      <w:r w:rsidRPr="00D22888">
        <w:rPr>
          <w:rFonts w:ascii="Book Antiqua" w:hAnsi="Book Antiqua"/>
          <w:sz w:val="28"/>
          <w:szCs w:val="28"/>
          <w:lang w:val="uk-UA"/>
        </w:rPr>
        <w:t> </w:t>
      </w:r>
      <w:r w:rsidRPr="00D22888">
        <w:rPr>
          <w:rFonts w:ascii="Book Antiqua" w:hAnsi="Book Antiqua"/>
          <w:sz w:val="28"/>
          <w:szCs w:val="28"/>
        </w:rPr>
        <w:t>– С. 602–603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(0,1 друк. арк.)</w:t>
      </w:r>
      <w:r w:rsidRPr="00D22888">
        <w:rPr>
          <w:rFonts w:ascii="Book Antiqua" w:hAnsi="Book Antiqua"/>
          <w:sz w:val="28"/>
          <w:szCs w:val="28"/>
        </w:rPr>
        <w:t>.</w:t>
      </w:r>
    </w:p>
    <w:p w:rsidR="00D22888" w:rsidRPr="00D22888" w:rsidRDefault="00D22888" w:rsidP="00D22888">
      <w:pPr>
        <w:tabs>
          <w:tab w:val="left" w:pos="567"/>
        </w:tabs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D22888">
        <w:rPr>
          <w:rFonts w:ascii="Book Antiqua" w:hAnsi="Book Antiqua"/>
          <w:spacing w:val="-3"/>
          <w:sz w:val="28"/>
          <w:szCs w:val="28"/>
        </w:rPr>
        <w:t>Франко О. Іван Франко дав своєму сину ім’я Тарас в честь Шевченка. Родинні спогади та дослідження</w:t>
      </w:r>
      <w:r w:rsidRPr="00D22888">
        <w:rPr>
          <w:rFonts w:ascii="Book Antiqua" w:hAnsi="Book Antiqua"/>
          <w:spacing w:val="-3"/>
          <w:sz w:val="28"/>
          <w:szCs w:val="28"/>
          <w:lang w:val="uk-UA"/>
        </w:rPr>
        <w:t> </w:t>
      </w:r>
      <w:r w:rsidRPr="00D22888">
        <w:rPr>
          <w:rFonts w:ascii="Book Antiqua" w:hAnsi="Book Antiqua"/>
          <w:spacing w:val="-3"/>
          <w:sz w:val="28"/>
          <w:szCs w:val="28"/>
        </w:rPr>
        <w:t>/ Оксана Франко</w:t>
      </w:r>
      <w:r w:rsidRPr="00D22888">
        <w:rPr>
          <w:rFonts w:ascii="Book Antiqua" w:hAnsi="Book Antiqua"/>
          <w:spacing w:val="-3"/>
          <w:sz w:val="28"/>
          <w:szCs w:val="28"/>
          <w:lang w:val="uk-UA"/>
        </w:rPr>
        <w:t> </w:t>
      </w:r>
      <w:r w:rsidRPr="00D22888">
        <w:rPr>
          <w:rFonts w:ascii="Book Antiqua" w:hAnsi="Book Antiqua"/>
          <w:spacing w:val="-3"/>
          <w:sz w:val="28"/>
          <w:szCs w:val="28"/>
        </w:rPr>
        <w:t xml:space="preserve">// </w:t>
      </w:r>
      <w:r w:rsidRPr="00D22888">
        <w:rPr>
          <w:rFonts w:ascii="Book Antiqua" w:eastAsia="Times New Roman" w:hAnsi="Book Antiqua"/>
          <w:sz w:val="28"/>
          <w:szCs w:val="28"/>
          <w:lang w:eastAsia="ru-RU"/>
        </w:rPr>
        <w:t>Тарас Франко. Вибрані твори у 2-х томах. – Івано-Франківськ, 2015.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 </w:t>
      </w:r>
      <w:r w:rsidRPr="00D22888">
        <w:rPr>
          <w:rFonts w:ascii="Book Antiqua" w:eastAsia="Times New Roman" w:hAnsi="Book Antiqua"/>
          <w:sz w:val="28"/>
          <w:szCs w:val="28"/>
          <w:lang w:eastAsia="ru-RU"/>
        </w:rPr>
        <w:t>– Т. 1.</w:t>
      </w: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 </w:t>
      </w:r>
      <w:r w:rsidRPr="00D22888">
        <w:rPr>
          <w:rFonts w:ascii="Book Antiqua" w:eastAsia="Times New Roman" w:hAnsi="Book Antiqua"/>
          <w:sz w:val="28"/>
          <w:szCs w:val="28"/>
          <w:lang w:eastAsia="ru-RU"/>
        </w:rPr>
        <w:t xml:space="preserve">– </w:t>
      </w:r>
      <w:r w:rsidRPr="00D22888">
        <w:rPr>
          <w:rFonts w:ascii="Book Antiqua" w:hAnsi="Book Antiqua"/>
          <w:sz w:val="28"/>
          <w:szCs w:val="28"/>
        </w:rPr>
        <w:t>С. 897–922</w:t>
      </w:r>
      <w:r w:rsidRPr="00D22888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Pr="00D22888">
        <w:rPr>
          <w:rFonts w:ascii="Book Antiqua" w:hAnsi="Book Antiqua"/>
          <w:sz w:val="28"/>
          <w:szCs w:val="28"/>
        </w:rPr>
        <w:t>(1</w:t>
      </w:r>
      <w:r w:rsidRPr="00D22888">
        <w:rPr>
          <w:rFonts w:ascii="Book Antiqua" w:hAnsi="Book Antiqua"/>
          <w:sz w:val="28"/>
          <w:szCs w:val="28"/>
          <w:lang w:val="uk-UA"/>
        </w:rPr>
        <w:t>,0 </w:t>
      </w:r>
      <w:r w:rsidRPr="00D22888">
        <w:rPr>
          <w:rFonts w:ascii="Book Antiqua" w:hAnsi="Book Antiqua"/>
          <w:sz w:val="28"/>
          <w:szCs w:val="28"/>
        </w:rPr>
        <w:t>друк. арк.).</w:t>
      </w:r>
    </w:p>
    <w:p w:rsidR="00D22888" w:rsidRPr="00D22888" w:rsidRDefault="00D22888" w:rsidP="00CB3EF0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8"/>
          <w:szCs w:val="28"/>
          <w:lang w:val="uk-UA" w:eastAsia="ru-RU"/>
        </w:rPr>
      </w:pPr>
      <w:r w:rsidRPr="00D22888">
        <w:rPr>
          <w:rFonts w:ascii="Book Antiqua" w:hAnsi="Book Antiqua"/>
          <w:sz w:val="28"/>
          <w:szCs w:val="28"/>
          <w:lang w:val="uk-UA"/>
        </w:rPr>
        <w:t>Франко</w:t>
      </w:r>
      <w:r w:rsidRPr="00D22888">
        <w:rPr>
          <w:rFonts w:ascii="Book Antiqua" w:hAnsi="Book Antiqua"/>
          <w:sz w:val="28"/>
          <w:szCs w:val="28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О. Історики Львівського університету випуску 1960 року: життєві долі і наукові здобутки / Оксана Франко</w:t>
      </w:r>
      <w:r w:rsidRPr="00D22888">
        <w:rPr>
          <w:rFonts w:ascii="Book Antiqua" w:hAnsi="Book Antiqua"/>
          <w:sz w:val="28"/>
          <w:szCs w:val="28"/>
          <w:lang w:val="uk-UA" w:eastAsia="uk-UA"/>
        </w:rPr>
        <w:t xml:space="preserve"> // </w:t>
      </w:r>
      <w:r w:rsidRPr="00D22888">
        <w:rPr>
          <w:rFonts w:ascii="Book Antiqua" w:hAnsi="Book Antiqua"/>
          <w:sz w:val="28"/>
          <w:szCs w:val="28"/>
          <w:lang w:val="uk-UA"/>
        </w:rPr>
        <w:t>Історія та історики у Львівському університеті: традиції і сучасність (до 75-річчя створення Історичного факультету) : колективна монографія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за ред. Леоніда Зашкільняка і Павла Сєрженґи. – Львів : ПАІС, 2015. – С. 333–341 (0,5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eastAsia="Times New Roman" w:hAnsi="Book Antiqua"/>
          <w:sz w:val="28"/>
          <w:szCs w:val="28"/>
          <w:lang w:val="uk-UA" w:eastAsia="ru-RU"/>
        </w:rPr>
        <w:t>Целуйко О. П.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 Допоміжні</w:t>
      </w:r>
      <w:r w:rsidRPr="00D22888">
        <w:rPr>
          <w:rFonts w:ascii="Book Antiqua" w:hAnsi="Book Antiqua"/>
          <w:sz w:val="28"/>
          <w:szCs w:val="28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</w:t>
      </w:r>
      <w:r w:rsidRPr="00D22888">
        <w:rPr>
          <w:rFonts w:ascii="Book Antiqua" w:hAnsi="Book Antiqua"/>
          <w:sz w:val="28"/>
          <w:szCs w:val="28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спеціальні історичні дисципліни у Львівському університеті: історіографія питання</w:t>
      </w:r>
      <w:r w:rsidRPr="00D22888">
        <w:rPr>
          <w:rFonts w:ascii="Book Antiqua" w:eastAsia="Times New Roman" w:hAnsi="Book Antiqua"/>
          <w:sz w:val="28"/>
          <w:szCs w:val="28"/>
          <w:lang w:val="uk-UA"/>
        </w:rPr>
        <w:t xml:space="preserve"> / Роман Шуст, Олександр Целуйко </w:t>
      </w:r>
      <w:r w:rsidRPr="00D22888">
        <w:rPr>
          <w:rFonts w:ascii="Book Antiqua" w:hAnsi="Book Antiqua"/>
          <w:sz w:val="28"/>
          <w:szCs w:val="28"/>
          <w:lang w:val="uk-UA"/>
        </w:rPr>
        <w:t xml:space="preserve">// Історія та історики у Львівському університеті: </w:t>
      </w:r>
      <w:r w:rsidRPr="00D22888">
        <w:rPr>
          <w:rFonts w:ascii="Book Antiqua" w:hAnsi="Book Antiqua"/>
          <w:sz w:val="28"/>
          <w:szCs w:val="28"/>
          <w:lang w:val="uk-UA"/>
        </w:rPr>
        <w:lastRenderedPageBreak/>
        <w:t>традиції і сучасність (до 75-річчя створення Історичного факультету) : колективна монографія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за ред. Леоніда Зашкільняка і Павла Сєрженґи. – Львів : ПАІС, 2015. –</w:t>
      </w:r>
      <w:r w:rsidRPr="00D22888">
        <w:rPr>
          <w:rFonts w:ascii="Book Antiqua" w:hAnsi="Book Antiqua"/>
          <w:sz w:val="28"/>
          <w:szCs w:val="28"/>
          <w:lang w:val="pl-PL"/>
        </w:rPr>
        <w:t xml:space="preserve"> C</w:t>
      </w:r>
      <w:r w:rsidRPr="00D22888">
        <w:rPr>
          <w:rFonts w:ascii="Book Antiqua" w:hAnsi="Book Antiqua"/>
          <w:sz w:val="28"/>
          <w:szCs w:val="28"/>
          <w:lang w:val="uk-UA"/>
        </w:rPr>
        <w:t>.</w:t>
      </w:r>
      <w:r w:rsidRPr="00D22888">
        <w:rPr>
          <w:rFonts w:ascii="Book Antiqua" w:hAnsi="Book Antiqua"/>
          <w:sz w:val="28"/>
          <w:szCs w:val="28"/>
          <w:lang w:val="pl-PL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141–153 (0,9 друк арк.).</w:t>
      </w:r>
    </w:p>
    <w:p w:rsidR="00D22888" w:rsidRPr="00D22888" w:rsidRDefault="00D22888" w:rsidP="00CB3EF0">
      <w:pPr>
        <w:pStyle w:val="Standard"/>
        <w:spacing w:after="0" w:line="240" w:lineRule="auto"/>
        <w:ind w:firstLine="567"/>
        <w:jc w:val="both"/>
        <w:rPr>
          <w:rFonts w:ascii="Book Antiqua" w:eastAsia="Times New Roman" w:hAnsi="Book Antiqua"/>
          <w:sz w:val="28"/>
          <w:szCs w:val="28"/>
          <w:lang w:val="uk-UA" w:eastAsia="uk-UA"/>
        </w:rPr>
      </w:pPr>
      <w:r w:rsidRPr="00D22888">
        <w:rPr>
          <w:rFonts w:ascii="Book Antiqua" w:eastAsia="Times New Roman" w:hAnsi="Book Antiqua"/>
          <w:sz w:val="28"/>
          <w:szCs w:val="28"/>
          <w:lang w:val="uk-UA" w:eastAsia="uk-UA"/>
        </w:rPr>
        <w:t xml:space="preserve">Чура В. І. Історичний дискурс Комуністичної партії України, як чинник відновлення національного патріотизму наприкінці 80-х рр. – початку 90-х рр. ХХ ст. / В. І. Чура // </w:t>
      </w:r>
      <w:r w:rsidRPr="00D22888">
        <w:rPr>
          <w:rFonts w:ascii="Book Antiqua" w:eastAsia="Times New Roman" w:hAnsi="Book Antiqua"/>
          <w:iCs/>
          <w:sz w:val="28"/>
          <w:szCs w:val="28"/>
          <w:lang w:val="uk-UA" w:eastAsia="uk-UA"/>
        </w:rPr>
        <w:t xml:space="preserve">Патріотизм у системі сучасних суспільних цінностей : мат. </w:t>
      </w:r>
      <w:r w:rsidRPr="00D22888">
        <w:rPr>
          <w:rFonts w:ascii="Book Antiqua" w:eastAsia="Times New Roman" w:hAnsi="Book Antiqua"/>
          <w:sz w:val="28"/>
          <w:szCs w:val="28"/>
          <w:lang w:val="uk-UA" w:eastAsia="uk-UA"/>
        </w:rPr>
        <w:t>Х</w:t>
      </w:r>
      <w:r w:rsidRPr="00D22888">
        <w:rPr>
          <w:rFonts w:ascii="Book Antiqua" w:eastAsia="Times New Roman" w:hAnsi="Book Antiqua"/>
          <w:sz w:val="28"/>
          <w:szCs w:val="28"/>
          <w:lang w:val="en-US" w:eastAsia="uk-UA"/>
        </w:rPr>
        <w:t>V</w:t>
      </w:r>
      <w:r w:rsidRPr="00D22888">
        <w:rPr>
          <w:rFonts w:ascii="Book Antiqua" w:eastAsia="Times New Roman" w:hAnsi="Book Antiqua"/>
          <w:sz w:val="28"/>
          <w:szCs w:val="28"/>
          <w:lang w:val="uk-UA" w:eastAsia="uk-UA"/>
        </w:rPr>
        <w:t xml:space="preserve"> наук.-практ. конф. ВНЗ </w:t>
      </w:r>
      <w:r w:rsidRPr="00D22888">
        <w:rPr>
          <w:rFonts w:ascii="Book Antiqua" w:eastAsia="Times New Roman" w:hAnsi="Book Antiqua"/>
          <w:sz w:val="28"/>
          <w:szCs w:val="28"/>
          <w:lang w:eastAsia="uk-UA"/>
        </w:rPr>
        <w:t>“</w:t>
      </w:r>
      <w:r w:rsidRPr="00D22888">
        <w:rPr>
          <w:rFonts w:ascii="Book Antiqua" w:eastAsia="Times New Roman" w:hAnsi="Book Antiqua"/>
          <w:sz w:val="28"/>
          <w:szCs w:val="28"/>
          <w:lang w:val="uk-UA" w:eastAsia="uk-UA"/>
        </w:rPr>
        <w:t>Національна академія управління</w:t>
      </w:r>
      <w:r w:rsidRPr="00D22888">
        <w:rPr>
          <w:rFonts w:ascii="Book Antiqua" w:eastAsia="Times New Roman" w:hAnsi="Book Antiqua"/>
          <w:sz w:val="28"/>
          <w:szCs w:val="28"/>
          <w:lang w:eastAsia="uk-UA"/>
        </w:rPr>
        <w:t>”</w:t>
      </w:r>
      <w:r w:rsidRPr="00D22888">
        <w:rPr>
          <w:rFonts w:ascii="Book Antiqua" w:eastAsia="Times New Roman" w:hAnsi="Book Antiqua"/>
          <w:sz w:val="28"/>
          <w:szCs w:val="28"/>
          <w:lang w:val="uk-UA" w:eastAsia="uk-UA"/>
        </w:rPr>
        <w:t xml:space="preserve"> та Центру перспективних соціальних досліджень Міністерства соціальної політики України та НАН України</w:t>
      </w:r>
      <w:r w:rsidRPr="00D22888">
        <w:rPr>
          <w:rFonts w:ascii="Book Antiqua" w:eastAsia="Times New Roman" w:hAnsi="Book Antiqua"/>
          <w:sz w:val="28"/>
          <w:szCs w:val="28"/>
          <w:lang w:eastAsia="uk-UA"/>
        </w:rPr>
        <w:t xml:space="preserve"> (</w:t>
      </w:r>
      <w:r w:rsidRPr="00D22888">
        <w:rPr>
          <w:rFonts w:ascii="Book Antiqua" w:eastAsia="Times New Roman" w:hAnsi="Book Antiqua"/>
          <w:sz w:val="28"/>
          <w:szCs w:val="28"/>
          <w:lang w:val="uk-UA" w:eastAsia="uk-UA"/>
        </w:rPr>
        <w:t>14</w:t>
      </w:r>
      <w:r w:rsidRPr="00D22888">
        <w:rPr>
          <w:rFonts w:ascii="Book Antiqua" w:eastAsia="Times New Roman" w:hAnsi="Book Antiqua"/>
          <w:sz w:val="28"/>
          <w:szCs w:val="28"/>
          <w:lang w:val="en-US" w:eastAsia="uk-UA"/>
        </w:rPr>
        <w:t> </w:t>
      </w:r>
      <w:r w:rsidRPr="00D22888">
        <w:rPr>
          <w:rFonts w:ascii="Book Antiqua" w:eastAsia="Times New Roman" w:hAnsi="Book Antiqua"/>
          <w:sz w:val="28"/>
          <w:szCs w:val="28"/>
          <w:lang w:val="uk-UA" w:eastAsia="uk-UA"/>
        </w:rPr>
        <w:t>травня 2015</w:t>
      </w:r>
      <w:r w:rsidRPr="00D22888">
        <w:rPr>
          <w:rFonts w:ascii="Book Antiqua" w:eastAsia="Times New Roman" w:hAnsi="Book Antiqua"/>
          <w:sz w:val="28"/>
          <w:szCs w:val="28"/>
          <w:lang w:val="en-US" w:eastAsia="uk-UA"/>
        </w:rPr>
        <w:t> </w:t>
      </w:r>
      <w:r w:rsidRPr="00D22888">
        <w:rPr>
          <w:rFonts w:ascii="Book Antiqua" w:eastAsia="Times New Roman" w:hAnsi="Book Antiqua"/>
          <w:sz w:val="28"/>
          <w:szCs w:val="28"/>
          <w:lang w:val="uk-UA" w:eastAsia="uk-UA"/>
        </w:rPr>
        <w:t>р.</w:t>
      </w:r>
      <w:r w:rsidRPr="00D22888">
        <w:rPr>
          <w:rFonts w:ascii="Book Antiqua" w:eastAsia="Times New Roman" w:hAnsi="Book Antiqua"/>
          <w:sz w:val="28"/>
          <w:szCs w:val="28"/>
          <w:lang w:eastAsia="uk-UA"/>
        </w:rPr>
        <w:t>).</w:t>
      </w:r>
      <w:r w:rsidRPr="00D22888">
        <w:rPr>
          <w:rFonts w:ascii="Book Antiqua" w:eastAsia="Times New Roman" w:hAnsi="Book Antiqua"/>
          <w:sz w:val="28"/>
          <w:szCs w:val="28"/>
          <w:lang w:val="en-US" w:eastAsia="uk-UA"/>
        </w:rPr>
        <w:t> </w:t>
      </w:r>
      <w:r w:rsidRPr="00D22888">
        <w:rPr>
          <w:rFonts w:ascii="Book Antiqua" w:eastAsia="Times New Roman" w:hAnsi="Book Antiqua"/>
          <w:sz w:val="28"/>
          <w:szCs w:val="28"/>
          <w:lang w:eastAsia="uk-UA"/>
        </w:rPr>
        <w:t>–</w:t>
      </w:r>
      <w:r w:rsidRPr="00D22888">
        <w:rPr>
          <w:rFonts w:ascii="Book Antiqua" w:eastAsia="Times New Roman" w:hAnsi="Book Antiqua"/>
          <w:sz w:val="28"/>
          <w:szCs w:val="28"/>
          <w:lang w:val="uk-UA" w:eastAsia="uk-UA"/>
        </w:rPr>
        <w:t xml:space="preserve"> К</w:t>
      </w:r>
      <w:r w:rsidRPr="00D22888">
        <w:rPr>
          <w:rFonts w:ascii="Book Antiqua" w:eastAsia="Times New Roman" w:hAnsi="Book Antiqua"/>
          <w:sz w:val="28"/>
          <w:szCs w:val="28"/>
          <w:lang w:eastAsia="uk-UA"/>
        </w:rPr>
        <w:t>.</w:t>
      </w:r>
      <w:r w:rsidRPr="00D22888">
        <w:rPr>
          <w:rFonts w:ascii="Book Antiqua" w:eastAsia="Times New Roman" w:hAnsi="Book Antiqua"/>
          <w:sz w:val="28"/>
          <w:szCs w:val="28"/>
          <w:lang w:val="uk-UA" w:eastAsia="uk-UA"/>
        </w:rPr>
        <w:t>, 2015. – С. 171–177 (0,4 друк. арк.).</w:t>
      </w:r>
    </w:p>
    <w:p w:rsidR="00D22888" w:rsidRPr="00D22888" w:rsidRDefault="00D22888" w:rsidP="00CB3EF0">
      <w:pPr>
        <w:pStyle w:val="Standard"/>
        <w:spacing w:after="0" w:line="240" w:lineRule="auto"/>
        <w:ind w:firstLine="567"/>
        <w:jc w:val="both"/>
        <w:rPr>
          <w:rFonts w:ascii="Book Antiqua" w:eastAsia="Times New Roman" w:hAnsi="Book Antiqua"/>
          <w:sz w:val="28"/>
          <w:szCs w:val="28"/>
          <w:lang w:val="uk-UA" w:eastAsia="uk-UA"/>
        </w:rPr>
      </w:pPr>
      <w:r w:rsidRPr="00D22888">
        <w:rPr>
          <w:rFonts w:ascii="Book Antiqua" w:eastAsia="Times New Roman" w:hAnsi="Book Antiqua"/>
          <w:sz w:val="28"/>
          <w:szCs w:val="28"/>
          <w:lang w:val="uk-UA" w:eastAsia="uk-UA"/>
        </w:rPr>
        <w:t>Чура В. І. Соціально-економічне становище волинських земель у переддень відновлення державної самостійності України / В. І. Чура </w:t>
      </w:r>
      <w:r w:rsidRPr="00D22888">
        <w:rPr>
          <w:rFonts w:ascii="Book Antiqua" w:hAnsi="Book Antiqua"/>
          <w:sz w:val="28"/>
          <w:szCs w:val="28"/>
          <w:lang w:val="uk-UA"/>
        </w:rPr>
        <w:t>// Вітчизняна наука на зламі епох: проблеми та перспективи розвитку : м</w:t>
      </w:r>
      <w:r w:rsidRPr="00D22888">
        <w:rPr>
          <w:rFonts w:ascii="Book Antiqua" w:eastAsia="Times New Roman" w:hAnsi="Book Antiqua"/>
          <w:sz w:val="28"/>
          <w:szCs w:val="28"/>
          <w:lang w:val="uk-UA" w:eastAsia="uk-UA"/>
        </w:rPr>
        <w:t>ат. ХІ всеукр. наук.-практ. інтернет-конф. (Переяслав-Хмельницький державний педагогічний університет імені Григорія Сковороди, 3–4 квітня 2015 р.). – Переяслав-Хмельницький, 2015. – С. 112–115 (0,3 друк. арк.).</w:t>
      </w:r>
    </w:p>
    <w:p w:rsidR="00D22888" w:rsidRPr="00D22888" w:rsidRDefault="00D22888" w:rsidP="00CB3EF0">
      <w:pPr>
        <w:suppressAutoHyphens/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Щодра О. Дослідження історії Галицько-Волинського князівства на історичному факультеті Львівського університету / Ольга Щодра // Історія та історики у Львівському університеті: традиції і сучасність (до 75-річчя створення Історичного факультету) : колективна монографія</w:t>
      </w:r>
      <w:r w:rsidRPr="00D22888">
        <w:rPr>
          <w:rFonts w:ascii="Book Antiqua" w:hAnsi="Book Antiqua"/>
          <w:sz w:val="28"/>
          <w:szCs w:val="28"/>
          <w:lang w:val="en-US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/ за ред. Леоніда Зашкільняка і Павла Сєрженґи. – Львів : ПАІС, 2015. – С. 204–214 (0,5 друк. арк.).</w:t>
      </w:r>
    </w:p>
    <w:p w:rsidR="00D22888" w:rsidRPr="00D22888" w:rsidRDefault="00D22888" w:rsidP="00CB3EF0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22888">
        <w:rPr>
          <w:rFonts w:ascii="Book Antiqua" w:hAnsi="Book Antiqua"/>
          <w:sz w:val="28"/>
          <w:szCs w:val="28"/>
          <w:lang w:val="uk-UA"/>
        </w:rPr>
        <w:t>Яремко М. Американський вектор зовнішньої політики Югославії: 1948–1951 / Яремко Марта // Сполучені Штати Америки у сучасному світі: політика, економіка, право, суспільство. – Львів</w:t>
      </w:r>
      <w:r w:rsidRPr="00D22888">
        <w:rPr>
          <w:rFonts w:ascii="Book Antiqua" w:hAnsi="Book Antiqua"/>
          <w:sz w:val="28"/>
          <w:szCs w:val="28"/>
        </w:rPr>
        <w:t> </w:t>
      </w:r>
      <w:r w:rsidRPr="00D22888">
        <w:rPr>
          <w:rFonts w:ascii="Book Antiqua" w:hAnsi="Book Antiqua"/>
          <w:sz w:val="28"/>
          <w:szCs w:val="28"/>
          <w:lang w:val="uk-UA"/>
        </w:rPr>
        <w:t>: Центр американських студій ФМВ ЛНУ імені Івана Франка, 2015. – Ч. 1 : зб. мат. ІІ міжнар. наук.-практ. конф. (Львів, 15 травня 2015 р.). – С. 139–141 (0,3 друк. арк.).</w:t>
      </w:r>
    </w:p>
    <w:sectPr w:rsidR="00D22888" w:rsidRPr="00D2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15"/>
    <w:rsid w:val="00A46BAE"/>
    <w:rsid w:val="00C27315"/>
    <w:rsid w:val="00CB3EF0"/>
    <w:rsid w:val="00D117E4"/>
    <w:rsid w:val="00D2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 Char Char"/>
    <w:basedOn w:val="a"/>
    <w:link w:val="a4"/>
    <w:unhideWhenUsed/>
    <w:rsid w:val="00CB3E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,Body Text Char Char Знак"/>
    <w:basedOn w:val="a0"/>
    <w:link w:val="a3"/>
    <w:rsid w:val="00CB3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CB3EF0"/>
  </w:style>
  <w:style w:type="character" w:styleId="a5">
    <w:name w:val="Strong"/>
    <w:uiPriority w:val="22"/>
    <w:qFormat/>
    <w:rsid w:val="00CB3EF0"/>
    <w:rPr>
      <w:b/>
      <w:bCs/>
    </w:rPr>
  </w:style>
  <w:style w:type="paragraph" w:customStyle="1" w:styleId="Standard">
    <w:name w:val="Standard"/>
    <w:rsid w:val="00CB3EF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21">
    <w:name w:val="Основной текст 21"/>
    <w:basedOn w:val="a"/>
    <w:rsid w:val="00CB3EF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1">
    <w:name w:val="Обычный1"/>
    <w:rsid w:val="00CB3EF0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D228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2888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22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 Char Char"/>
    <w:basedOn w:val="a"/>
    <w:link w:val="a4"/>
    <w:unhideWhenUsed/>
    <w:rsid w:val="00CB3E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,Body Text Char Char Знак"/>
    <w:basedOn w:val="a0"/>
    <w:link w:val="a3"/>
    <w:rsid w:val="00CB3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CB3EF0"/>
  </w:style>
  <w:style w:type="character" w:styleId="a5">
    <w:name w:val="Strong"/>
    <w:uiPriority w:val="22"/>
    <w:qFormat/>
    <w:rsid w:val="00CB3EF0"/>
    <w:rPr>
      <w:b/>
      <w:bCs/>
    </w:rPr>
  </w:style>
  <w:style w:type="paragraph" w:customStyle="1" w:styleId="Standard">
    <w:name w:val="Standard"/>
    <w:rsid w:val="00CB3EF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21">
    <w:name w:val="Основной текст 21"/>
    <w:basedOn w:val="a"/>
    <w:rsid w:val="00CB3EF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1">
    <w:name w:val="Обычный1"/>
    <w:rsid w:val="00CB3EF0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D228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2888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2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4214</Words>
  <Characters>24021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4</cp:revision>
  <dcterms:created xsi:type="dcterms:W3CDTF">2017-04-02T08:38:00Z</dcterms:created>
  <dcterms:modified xsi:type="dcterms:W3CDTF">2017-04-02T09:45:00Z</dcterms:modified>
</cp:coreProperties>
</file>