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3" w:rsidRDefault="00343DD3" w:rsidP="00D13B74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</w:t>
      </w:r>
      <w:r w:rsidR="006F1298" w:rsidRPr="006F1298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роботи</w:t>
      </w:r>
    </w:p>
    <w:p w:rsidR="00D13B74" w:rsidRPr="006F1298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D663BD" w:rsidRDefault="00D13B74" w:rsidP="00343DD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Default="00343DD3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98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577C09">
        <w:rPr>
          <w:rFonts w:ascii="Times New Roman" w:hAnsi="Times New Roman" w:cs="Times New Roman"/>
          <w:b/>
          <w:sz w:val="28"/>
          <w:szCs w:val="28"/>
          <w:lang w:val="uk-UA"/>
        </w:rPr>
        <w:t>навчально-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виховних заходів </w:t>
      </w:r>
    </w:p>
    <w:p w:rsidR="00D13B74" w:rsidRPr="00D13B74" w:rsidRDefault="00D13B74" w:rsidP="00343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історичного факультету на </w:t>
      </w:r>
      <w:r w:rsidR="00E7064C">
        <w:rPr>
          <w:rFonts w:ascii="Times New Roman" w:hAnsi="Times New Roman" w:cs="Times New Roman"/>
          <w:b/>
          <w:sz w:val="28"/>
          <w:szCs w:val="28"/>
          <w:lang w:val="uk-UA"/>
        </w:rPr>
        <w:t>траве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нь 2016 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13B74" w:rsidRPr="00D13B74" w:rsidTr="00D13B74">
        <w:tc>
          <w:tcPr>
            <w:tcW w:w="675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96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00" w:type="dxa"/>
          </w:tcPr>
          <w:p w:rsidR="00D13B74" w:rsidRPr="00D13B74" w:rsidRDefault="00D13B74" w:rsidP="00343D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523276" w:rsidRPr="00E7064C" w:rsidTr="00BD3441">
        <w:tc>
          <w:tcPr>
            <w:tcW w:w="675" w:type="dxa"/>
          </w:tcPr>
          <w:p w:rsidR="00523276" w:rsidRDefault="00523276" w:rsidP="00BD3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E47A7A" w:rsidRDefault="00E47A7A" w:rsidP="00E47A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Пошукові дослідження поховань часів Другої світової війни у Галичині: стан та перспективи</w:t>
            </w:r>
          </w:p>
          <w:p w:rsidR="00523276" w:rsidRPr="00E7064C" w:rsidRDefault="00E47A7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557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запрошені </w:t>
            </w:r>
            <w:r w:rsidRPr="00CF1E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доповідачі: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 кафедри археології та спеціальних галузей історичної науки Львівського національного університету імені Івана Франка, заступник директора КП Львівської обласної ради </w:t>
            </w:r>
            <w:r w:rsidRP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</w:t>
            </w:r>
            <w:r w:rsidRP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наукової роботи Ярослав Онищук, секретар Державної міжвідомчої комісії у справах увічнення пам’яті учасників АТО, жертв воєн та політичних репресій Святослав Шерем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та)</w:t>
            </w:r>
            <w:r w:rsidR="00E7064C">
              <w:rPr>
                <w:rStyle w:val="a8"/>
                <w:rFonts w:ascii="Times New Roman" w:hAnsi="Times New Roman" w:cs="Times New Roman"/>
                <w:sz w:val="28"/>
                <w:szCs w:val="28"/>
                <w:lang w:val="uk-UA" w:eastAsia="ja-JP"/>
              </w:rPr>
              <w:footnoteReference w:customMarkFollows="1" w:id="1"/>
              <w:t>*</w:t>
            </w:r>
          </w:p>
        </w:tc>
        <w:tc>
          <w:tcPr>
            <w:tcW w:w="2800" w:type="dxa"/>
          </w:tcPr>
          <w:p w:rsidR="00FD4C0A" w:rsidRPr="00577C09" w:rsidRDefault="00FD4C0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 2016 р.</w:t>
            </w:r>
          </w:p>
          <w:p w:rsidR="00FD4C0A" w:rsidRDefault="006E71E7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BE4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47A7A" w:rsidRDefault="00E47A7A" w:rsidP="00E47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3B74" w:rsidRPr="00E7064C" w:rsidTr="00D13B74">
        <w:tc>
          <w:tcPr>
            <w:tcW w:w="675" w:type="dxa"/>
          </w:tcPr>
          <w:p w:rsidR="00D13B74" w:rsidRDefault="00523276" w:rsidP="00343D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1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6" w:type="dxa"/>
          </w:tcPr>
          <w:p w:rsidR="00D13B74" w:rsidRPr="00E7064C" w:rsidRDefault="00E47A7A" w:rsidP="00E47A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Презентація та о</w:t>
            </w:r>
            <w:r w:rsidR="00E7064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бговорення книги доц. Романа </w:t>
            </w:r>
            <w:proofErr w:type="spellStart"/>
            <w:r w:rsidR="00E7064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Генеги</w:t>
            </w:r>
            <w:proofErr w:type="spellEnd"/>
            <w:r w:rsidR="00E7064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 w:rsidR="00E7064C" w:rsidRPr="00E7064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 w:rsidR="00E7064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Львів: нові міщани, студенти та режим</w:t>
            </w:r>
            <w:r w:rsidR="00E7064C" w:rsidRPr="00E7064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800" w:type="dxa"/>
          </w:tcPr>
          <w:p w:rsidR="00FD4C0A" w:rsidRDefault="00DF5BF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травня 2016 р.</w:t>
            </w:r>
          </w:p>
          <w:p w:rsidR="0074778A" w:rsidRDefault="00FD4C0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3.30–</w:t>
            </w:r>
            <w:r w:rsidRPr="006E7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</w:tr>
    </w:tbl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DD3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D13B74" w:rsidRDefault="00D13B74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F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DD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B0FF5">
        <w:rPr>
          <w:rFonts w:ascii="Times New Roman" w:hAnsi="Times New Roman" w:cs="Times New Roman"/>
          <w:sz w:val="28"/>
          <w:szCs w:val="28"/>
          <w:lang w:val="uk-UA"/>
        </w:rPr>
        <w:t>Сіро</w:t>
      </w:r>
      <w:proofErr w:type="spellEnd"/>
      <w:r w:rsidR="00DB0FF5">
        <w:rPr>
          <w:rFonts w:ascii="Times New Roman" w:hAnsi="Times New Roman" w:cs="Times New Roman"/>
          <w:sz w:val="28"/>
          <w:szCs w:val="28"/>
          <w:lang w:val="uk-UA"/>
        </w:rPr>
        <w:t>мський Р. Б.</w:t>
      </w:r>
    </w:p>
    <w:p w:rsidR="005C0410" w:rsidRDefault="005C04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5C0410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Pr="006F1298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5C0410" w:rsidRPr="006F1298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C0410" w:rsidRDefault="005C0410" w:rsidP="005C0410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>иховн</w:t>
      </w:r>
      <w:r w:rsidR="00EB6A10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</w:t>
      </w:r>
      <w:r w:rsidR="00EB6A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</w:p>
    <w:p w:rsidR="005C0410" w:rsidRPr="00D13B74" w:rsidRDefault="005C0410" w:rsidP="005C0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історичного факультету на </w:t>
      </w:r>
      <w:r w:rsidR="00CF1E23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 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98"/>
        <w:gridCol w:w="2666"/>
        <w:gridCol w:w="2915"/>
      </w:tblGrid>
      <w:tr w:rsidR="005C0410" w:rsidRPr="00D13B74" w:rsidTr="00EB6A10">
        <w:tc>
          <w:tcPr>
            <w:tcW w:w="568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98" w:type="dxa"/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5C0410" w:rsidRPr="00D13B74" w:rsidRDefault="005C0410" w:rsidP="00BD34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5C0410" w:rsidRPr="00D13B74" w:rsidRDefault="005C0410" w:rsidP="005C04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C0410" w:rsidTr="00EB6A10">
        <w:tc>
          <w:tcPr>
            <w:tcW w:w="568" w:type="dxa"/>
          </w:tcPr>
          <w:p w:rsidR="005C0410" w:rsidRDefault="005C0410" w:rsidP="00CF1E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8" w:type="dxa"/>
          </w:tcPr>
          <w:p w:rsidR="00CF1E23" w:rsidRDefault="00E7064C" w:rsidP="00CF1E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</w:t>
            </w:r>
            <w:r w:rsidR="0054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поховань часів Другої світової війни у Галичині: стан та 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</w:t>
            </w:r>
            <w:r w:rsidR="002D3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спективи</w:t>
            </w:r>
          </w:p>
          <w:p w:rsidR="005C0410" w:rsidRPr="00523276" w:rsidRDefault="00E7064C" w:rsidP="00FD4C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5571F" w:rsidRPr="0035571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запрошені </w:t>
            </w:r>
            <w:r w:rsidR="00545D0E" w:rsidRPr="00CF1E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доповідачі</w:t>
            </w:r>
            <w:r w:rsidR="00CF1E23" w:rsidRPr="00CF1E2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="0054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</w:t>
            </w:r>
            <w:r w:rsidR="00355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 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археології та спеціальних галузей історичної науки</w:t>
            </w:r>
            <w:r w:rsidR="004A1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Львівського національного університету імені Івана Франка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директора КП Львівської обласної ради </w:t>
            </w:r>
            <w:r w:rsidR="00CF1E23" w:rsidRP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</w:t>
            </w:r>
            <w:r w:rsidR="00CF1E23" w:rsidRP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наукової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Онищук</w:t>
            </w:r>
            <w:r w:rsidR="0054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F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Державної міжвідомчої комісії у справах увічнення пам’яті учасників АТО, жертв воєн та політичних репресій </w:t>
            </w:r>
            <w:r w:rsidR="0054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Святослав Шерем</w:t>
            </w:r>
            <w:r w:rsid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45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FD4C0A" w:rsidRPr="00577C09" w:rsidRDefault="00FD4C0A" w:rsidP="00FD4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 2016 р.</w:t>
            </w:r>
          </w:p>
          <w:p w:rsidR="005C0410" w:rsidRDefault="00FD4C0A" w:rsidP="00FD4C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16.40 – 18.00</w:t>
            </w:r>
          </w:p>
          <w:p w:rsidR="005C0410" w:rsidRDefault="005C0410" w:rsidP="00CF1E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410" w:rsidRDefault="00FD4C0A" w:rsidP="00CF1E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історії</w:t>
            </w:r>
            <w:r w:rsidR="005C0410" w:rsidRP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Львівського університету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5C0410" w:rsidRDefault="0035571F" w:rsidP="00355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декана </w:t>
            </w:r>
            <w:r w:rsidR="005C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 </w:t>
            </w:r>
            <w:proofErr w:type="spellStart"/>
            <w:r w:rsidR="00E70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</w:t>
            </w:r>
            <w:proofErr w:type="spellEnd"/>
            <w:r w:rsidR="00E70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C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 Р. Б.</w:t>
            </w:r>
          </w:p>
        </w:tc>
      </w:tr>
    </w:tbl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10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5C0410" w:rsidRPr="00D13B74" w:rsidRDefault="005C0410" w:rsidP="005C0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виховної роботи, доц.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мський Р. Б.</w:t>
      </w:r>
    </w:p>
    <w:p w:rsidR="005C0410" w:rsidRPr="00D13B74" w:rsidRDefault="005C0410" w:rsidP="0034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410" w:rsidRPr="00D13B74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09" w:rsidRDefault="00577C09" w:rsidP="00577C09">
      <w:pPr>
        <w:spacing w:after="0" w:line="240" w:lineRule="auto"/>
      </w:pPr>
      <w:r>
        <w:separator/>
      </w:r>
    </w:p>
  </w:endnote>
  <w:endnote w:type="continuationSeparator" w:id="0">
    <w:p w:rsidR="00577C09" w:rsidRDefault="00577C09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09" w:rsidRDefault="00577C09" w:rsidP="00577C09">
      <w:pPr>
        <w:spacing w:after="0" w:line="240" w:lineRule="auto"/>
      </w:pPr>
      <w:r>
        <w:separator/>
      </w:r>
    </w:p>
  </w:footnote>
  <w:footnote w:type="continuationSeparator" w:id="0">
    <w:p w:rsidR="00577C09" w:rsidRDefault="00577C09" w:rsidP="00577C09">
      <w:pPr>
        <w:spacing w:after="0" w:line="240" w:lineRule="auto"/>
      </w:pPr>
      <w:r>
        <w:continuationSeparator/>
      </w:r>
    </w:p>
  </w:footnote>
  <w:footnote w:id="1">
    <w:p w:rsidR="00E7064C" w:rsidRPr="00577C09" w:rsidRDefault="00E7064C" w:rsidP="00E7064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71E7">
        <w:rPr>
          <w:rStyle w:val="a8"/>
          <w:rFonts w:ascii="Times New Roman" w:hAnsi="Times New Roman" w:cs="Times New Roman"/>
          <w:sz w:val="20"/>
          <w:szCs w:val="20"/>
        </w:rPr>
        <w:t>*</w:t>
      </w:r>
      <w:r w:rsidRPr="006E71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71E7">
        <w:rPr>
          <w:rFonts w:ascii="Times New Roman" w:hAnsi="Times New Roman" w:cs="Times New Roman"/>
          <w:sz w:val="20"/>
          <w:szCs w:val="20"/>
          <w:lang w:val="uk-UA"/>
        </w:rPr>
        <w:t>Загальноуніверситетський</w:t>
      </w:r>
      <w:proofErr w:type="spellEnd"/>
      <w:r w:rsidRPr="006E71E7">
        <w:rPr>
          <w:rFonts w:ascii="Times New Roman" w:hAnsi="Times New Roman" w:cs="Times New Roman"/>
          <w:sz w:val="20"/>
          <w:szCs w:val="20"/>
          <w:lang w:val="uk-UA"/>
        </w:rPr>
        <w:t xml:space="preserve"> захід. Час проведення 1</w:t>
      </w:r>
      <w:r w:rsidR="006E71E7" w:rsidRPr="006E71E7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0A5BBE">
        <w:rPr>
          <w:rFonts w:ascii="Times New Roman" w:hAnsi="Times New Roman" w:cs="Times New Roman"/>
          <w:sz w:val="20"/>
          <w:szCs w:val="20"/>
          <w:lang w:val="uk-UA"/>
        </w:rPr>
        <w:t>.00–</w:t>
      </w:r>
      <w:r w:rsidRPr="006E71E7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E71E7" w:rsidRPr="006E71E7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6E71E7">
        <w:rPr>
          <w:rFonts w:ascii="Times New Roman" w:hAnsi="Times New Roman" w:cs="Times New Roman"/>
          <w:sz w:val="20"/>
          <w:szCs w:val="20"/>
          <w:lang w:val="uk-UA"/>
        </w:rPr>
        <w:t xml:space="preserve">.30. Місце – </w:t>
      </w:r>
      <w:r w:rsidR="006E71E7" w:rsidRPr="006E71E7">
        <w:rPr>
          <w:rFonts w:ascii="Times New Roman" w:hAnsi="Times New Roman" w:cs="Times New Roman"/>
          <w:sz w:val="20"/>
          <w:szCs w:val="20"/>
          <w:lang w:val="uk-UA"/>
        </w:rPr>
        <w:t>Музей історії</w:t>
      </w:r>
      <w:r w:rsidRPr="006E71E7">
        <w:rPr>
          <w:rFonts w:ascii="Times New Roman" w:hAnsi="Times New Roman" w:cs="Times New Roman"/>
          <w:sz w:val="20"/>
          <w:szCs w:val="20"/>
          <w:lang w:val="uk-UA"/>
        </w:rPr>
        <w:t xml:space="preserve"> Львівського університету.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A5BBE"/>
    <w:rsid w:val="000A7A07"/>
    <w:rsid w:val="000E4AF0"/>
    <w:rsid w:val="00130B63"/>
    <w:rsid w:val="00135ABB"/>
    <w:rsid w:val="00144EBF"/>
    <w:rsid w:val="00207E31"/>
    <w:rsid w:val="0023753D"/>
    <w:rsid w:val="002D3FD7"/>
    <w:rsid w:val="00343DD3"/>
    <w:rsid w:val="0035571F"/>
    <w:rsid w:val="003939B5"/>
    <w:rsid w:val="004A199F"/>
    <w:rsid w:val="00523276"/>
    <w:rsid w:val="00545D0E"/>
    <w:rsid w:val="00577C09"/>
    <w:rsid w:val="005C0410"/>
    <w:rsid w:val="006E71E7"/>
    <w:rsid w:val="006F1298"/>
    <w:rsid w:val="00720F88"/>
    <w:rsid w:val="0074778A"/>
    <w:rsid w:val="008873DB"/>
    <w:rsid w:val="00896AF8"/>
    <w:rsid w:val="00A10240"/>
    <w:rsid w:val="00AC0451"/>
    <w:rsid w:val="00B72F72"/>
    <w:rsid w:val="00BE4FDD"/>
    <w:rsid w:val="00C77978"/>
    <w:rsid w:val="00CA60E4"/>
    <w:rsid w:val="00CF1E23"/>
    <w:rsid w:val="00D13B74"/>
    <w:rsid w:val="00D663BD"/>
    <w:rsid w:val="00DB0FF5"/>
    <w:rsid w:val="00DF5BFA"/>
    <w:rsid w:val="00E47A7A"/>
    <w:rsid w:val="00E51355"/>
    <w:rsid w:val="00E55FF8"/>
    <w:rsid w:val="00E7064C"/>
    <w:rsid w:val="00E8134C"/>
    <w:rsid w:val="00EB6A10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1DCB-82F3-4761-8008-2DB917A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Деканат історичного</cp:lastModifiedBy>
  <cp:revision>32</cp:revision>
  <cp:lastPrinted>2016-05-16T08:58:00Z</cp:lastPrinted>
  <dcterms:created xsi:type="dcterms:W3CDTF">2016-02-22T20:21:00Z</dcterms:created>
  <dcterms:modified xsi:type="dcterms:W3CDTF">2016-05-16T09:16:00Z</dcterms:modified>
</cp:coreProperties>
</file>