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74" w:rsidRPr="006F1298" w:rsidRDefault="00D13B74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</w:t>
      </w:r>
      <w:r w:rsidR="006F1298" w:rsidRPr="006F1298">
        <w:rPr>
          <w:rFonts w:ascii="Times New Roman" w:hAnsi="Times New Roman" w:cs="Times New Roman"/>
          <w:sz w:val="28"/>
          <w:szCs w:val="28"/>
          <w:lang w:val="uk-UA"/>
        </w:rPr>
        <w:t>науково-педагогічної роботи</w:t>
      </w:r>
    </w:p>
    <w:p w:rsidR="00D13B74" w:rsidRPr="006F1298" w:rsidRDefault="00D13B74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D663BD" w:rsidRDefault="00D13B74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 проф. Гарасиму Я. І.</w:t>
      </w:r>
    </w:p>
    <w:p w:rsidR="00343DD3" w:rsidRDefault="00343DD3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298" w:rsidRDefault="00D13B74" w:rsidP="00343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077021">
        <w:rPr>
          <w:rFonts w:ascii="Times New Roman" w:hAnsi="Times New Roman" w:cs="Times New Roman"/>
          <w:b/>
          <w:sz w:val="28"/>
          <w:szCs w:val="28"/>
          <w:lang w:val="uk-UA"/>
        </w:rPr>
        <w:t>навчально-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виховних заходів </w:t>
      </w:r>
    </w:p>
    <w:p w:rsidR="00D13B74" w:rsidRPr="00D13B74" w:rsidRDefault="00D13B74" w:rsidP="00343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історичного факультету на березень 2016 р.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D13B74" w:rsidRPr="00D13B74" w:rsidTr="00D13B74">
        <w:tc>
          <w:tcPr>
            <w:tcW w:w="675" w:type="dxa"/>
          </w:tcPr>
          <w:p w:rsidR="00D13B74" w:rsidRPr="00D13B74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6" w:type="dxa"/>
          </w:tcPr>
          <w:p w:rsidR="00D13B74" w:rsidRPr="00D13B74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00" w:type="dxa"/>
          </w:tcPr>
          <w:p w:rsidR="00D13B74" w:rsidRPr="00D13B74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523276" w:rsidRPr="00403C0C" w:rsidTr="00BD3441">
        <w:tc>
          <w:tcPr>
            <w:tcW w:w="675" w:type="dxa"/>
          </w:tcPr>
          <w:p w:rsidR="00523276" w:rsidRDefault="00523276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6" w:type="dxa"/>
          </w:tcPr>
          <w:p w:rsidR="00523276" w:rsidRPr="00403C0C" w:rsidRDefault="00523276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команд історичного факультету у Студентському кубку Львівського національного університету імені Івана Франка з гри 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Що? Де? Коли?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”</w:t>
            </w:r>
          </w:p>
        </w:tc>
        <w:tc>
          <w:tcPr>
            <w:tcW w:w="2800" w:type="dxa"/>
          </w:tcPr>
          <w:p w:rsidR="00523276" w:rsidRDefault="00523276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березня 2016 р.</w:t>
            </w:r>
          </w:p>
        </w:tc>
      </w:tr>
      <w:tr w:rsidR="00D13B74" w:rsidTr="00D13B74">
        <w:tc>
          <w:tcPr>
            <w:tcW w:w="675" w:type="dxa"/>
          </w:tcPr>
          <w:p w:rsidR="00D13B74" w:rsidRDefault="00523276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D13B74" w:rsidRPr="00523276" w:rsidRDefault="00523276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Михайло Грушевський і Львівський університет: сторінки співпраці (проведення заходу спільно з ДАЛО)</w:t>
            </w:r>
            <w:r w:rsidR="00077021">
              <w:rPr>
                <w:rStyle w:val="a6"/>
                <w:rFonts w:ascii="Times New Roman" w:hAnsi="Times New Roman" w:cs="Times New Roman"/>
                <w:sz w:val="28"/>
                <w:szCs w:val="28"/>
                <w:lang w:val="uk-UA" w:eastAsia="ja-JP"/>
              </w:rPr>
              <w:footnoteReference w:customMarkFollows="1" w:id="2"/>
              <w:t>*</w:t>
            </w:r>
          </w:p>
        </w:tc>
        <w:tc>
          <w:tcPr>
            <w:tcW w:w="2800" w:type="dxa"/>
          </w:tcPr>
          <w:p w:rsidR="00D13B74" w:rsidRDefault="00523276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березня 2016 р.</w:t>
            </w:r>
          </w:p>
        </w:tc>
      </w:tr>
      <w:tr w:rsidR="00D13B74" w:rsidTr="00D13B74">
        <w:tc>
          <w:tcPr>
            <w:tcW w:w="675" w:type="dxa"/>
          </w:tcPr>
          <w:p w:rsidR="00D13B74" w:rsidRDefault="00523276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F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D13B74" w:rsidRPr="00D13B74" w:rsidRDefault="00523276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276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Шевченкіана</w:t>
            </w:r>
            <w:r w:rsidRPr="00523276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 в музеї  історії Львівського університету: семінар-екскурсія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 студентів історичного факультету</w:t>
            </w:r>
          </w:p>
        </w:tc>
        <w:tc>
          <w:tcPr>
            <w:tcW w:w="2800" w:type="dxa"/>
          </w:tcPr>
          <w:p w:rsidR="00D13B74" w:rsidRDefault="00523276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березня 2016 р.</w:t>
            </w:r>
          </w:p>
        </w:tc>
      </w:tr>
      <w:tr w:rsidR="00523276" w:rsidTr="00BD3441">
        <w:tc>
          <w:tcPr>
            <w:tcW w:w="675" w:type="dxa"/>
          </w:tcPr>
          <w:p w:rsidR="00523276" w:rsidRDefault="00523276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96" w:type="dxa"/>
          </w:tcPr>
          <w:p w:rsidR="00523276" w:rsidRDefault="00523276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факультетського інтелектуального конкурсу-змагання </w:t>
            </w:r>
            <w:r w:rsidRPr="00D13B7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Що? Де? Коли?</w:t>
            </w:r>
            <w:r w:rsidRPr="00D13B7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00" w:type="dxa"/>
          </w:tcPr>
          <w:p w:rsidR="00523276" w:rsidRDefault="00523276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березня 2016 р.</w:t>
            </w:r>
          </w:p>
        </w:tc>
      </w:tr>
      <w:tr w:rsidR="00D13B74" w:rsidTr="00D13B74">
        <w:tc>
          <w:tcPr>
            <w:tcW w:w="675" w:type="dxa"/>
          </w:tcPr>
          <w:p w:rsidR="00D13B74" w:rsidRDefault="00523276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D13B74" w:rsidRDefault="00523276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Відвідання студентами тематичних музейних експозицій (згідно з укладеними планами академічних груп)</w:t>
            </w:r>
          </w:p>
        </w:tc>
        <w:tc>
          <w:tcPr>
            <w:tcW w:w="2800" w:type="dxa"/>
          </w:tcPr>
          <w:p w:rsidR="00523276" w:rsidRDefault="00523276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D13B74" w:rsidRDefault="00523276" w:rsidP="00523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 2016 р.</w:t>
            </w:r>
          </w:p>
        </w:tc>
      </w:tr>
    </w:tbl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DD3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виховної роботи</w:t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D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D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DD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B0FF5">
        <w:rPr>
          <w:rFonts w:ascii="Times New Roman" w:hAnsi="Times New Roman" w:cs="Times New Roman"/>
          <w:sz w:val="28"/>
          <w:szCs w:val="28"/>
          <w:lang w:val="uk-UA"/>
        </w:rPr>
        <w:t>Сіромський</w:t>
      </w:r>
      <w:proofErr w:type="spellEnd"/>
      <w:r w:rsidR="00DB0FF5">
        <w:rPr>
          <w:rFonts w:ascii="Times New Roman" w:hAnsi="Times New Roman" w:cs="Times New Roman"/>
          <w:sz w:val="28"/>
          <w:szCs w:val="28"/>
          <w:lang w:val="uk-UA"/>
        </w:rPr>
        <w:t> Р. Б.</w:t>
      </w:r>
    </w:p>
    <w:p w:rsidR="005C0410" w:rsidRPr="006F1298" w:rsidRDefault="005C0410" w:rsidP="00077021">
      <w:pPr>
        <w:tabs>
          <w:tab w:val="left" w:pos="3969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6F129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Проректору з науково-педагогічної роботи</w:t>
      </w:r>
    </w:p>
    <w:p w:rsidR="005C0410" w:rsidRPr="006F1298" w:rsidRDefault="005C0410" w:rsidP="00077021">
      <w:pPr>
        <w:spacing w:after="0" w:line="36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5C0410" w:rsidRDefault="005C0410" w:rsidP="00077021">
      <w:pPr>
        <w:spacing w:after="0" w:line="36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 проф. Гарасиму Я. І.</w:t>
      </w: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иховн</w:t>
      </w:r>
      <w:r w:rsidR="002A41B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</w:t>
      </w:r>
      <w:r w:rsidR="002A41B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</w:p>
    <w:p w:rsidR="005C0410" w:rsidRPr="00D13B74" w:rsidRDefault="005C0410" w:rsidP="005C0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історичного факультету на березень 2016 р.</w:t>
      </w:r>
    </w:p>
    <w:tbl>
      <w:tblPr>
        <w:tblStyle w:val="a3"/>
        <w:tblW w:w="0" w:type="auto"/>
        <w:tblLook w:val="04A0"/>
      </w:tblPr>
      <w:tblGrid>
        <w:gridCol w:w="597"/>
        <w:gridCol w:w="3359"/>
        <w:gridCol w:w="2700"/>
        <w:gridCol w:w="2915"/>
      </w:tblGrid>
      <w:tr w:rsidR="005C0410" w:rsidRPr="00D13B74" w:rsidTr="005C0410">
        <w:tc>
          <w:tcPr>
            <w:tcW w:w="675" w:type="dxa"/>
          </w:tcPr>
          <w:p w:rsidR="005C0410" w:rsidRPr="00D13B74" w:rsidRDefault="005C0410" w:rsidP="00BD34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5" w:type="dxa"/>
          </w:tcPr>
          <w:p w:rsidR="005C0410" w:rsidRPr="00D13B74" w:rsidRDefault="005C0410" w:rsidP="00BD34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C0410" w:rsidRPr="00D13B74" w:rsidRDefault="005C0410" w:rsidP="00BD34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місце </w:t>
            </w: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C0410" w:rsidRPr="00D13B74" w:rsidRDefault="005C0410" w:rsidP="005C04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C0410" w:rsidTr="005C0410">
        <w:tc>
          <w:tcPr>
            <w:tcW w:w="675" w:type="dxa"/>
          </w:tcPr>
          <w:p w:rsidR="005C0410" w:rsidRDefault="005C0410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5" w:type="dxa"/>
          </w:tcPr>
          <w:p w:rsidR="005C0410" w:rsidRPr="00523276" w:rsidRDefault="005C0410" w:rsidP="00CC4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Михайло Грушевський і Львівський університет: сторінки </w:t>
            </w:r>
            <w:r w:rsidR="00CC4CE8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історії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 (спільний семінар історичного факультету з Державним архівом Львівської області)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C0410" w:rsidRDefault="005C0410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березня 2016 р.</w:t>
            </w:r>
          </w:p>
          <w:p w:rsidR="005C0410" w:rsidRDefault="005C0410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 – 16.30</w:t>
            </w:r>
          </w:p>
          <w:p w:rsidR="005C0410" w:rsidRDefault="005C0410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410" w:rsidRDefault="005C0410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історії Львівського університету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5C0410" w:rsidRDefault="005C0410" w:rsidP="005C04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 Тарнавський Р. Б.</w:t>
            </w:r>
          </w:p>
        </w:tc>
      </w:tr>
    </w:tbl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5C0410" w:rsidRPr="00D13B74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виховної роботи, доц.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Сіромський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Р. Б.</w:t>
      </w:r>
    </w:p>
    <w:p w:rsidR="005C0410" w:rsidRPr="00D13B74" w:rsidRDefault="005C0410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0410" w:rsidRPr="00D13B74" w:rsidSect="00D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21" w:rsidRDefault="00077021" w:rsidP="00077021">
      <w:pPr>
        <w:spacing w:after="0" w:line="240" w:lineRule="auto"/>
      </w:pPr>
      <w:r>
        <w:separator/>
      </w:r>
    </w:p>
  </w:endnote>
  <w:endnote w:type="continuationSeparator" w:id="1">
    <w:p w:rsidR="00077021" w:rsidRDefault="00077021" w:rsidP="0007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21" w:rsidRDefault="00077021" w:rsidP="00077021">
      <w:pPr>
        <w:spacing w:after="0" w:line="240" w:lineRule="auto"/>
      </w:pPr>
      <w:r>
        <w:separator/>
      </w:r>
    </w:p>
  </w:footnote>
  <w:footnote w:type="continuationSeparator" w:id="1">
    <w:p w:rsidR="00077021" w:rsidRDefault="00077021" w:rsidP="00077021">
      <w:pPr>
        <w:spacing w:after="0" w:line="240" w:lineRule="auto"/>
      </w:pPr>
      <w:r>
        <w:continuationSeparator/>
      </w:r>
    </w:p>
  </w:footnote>
  <w:footnote w:id="2">
    <w:p w:rsidR="00077021" w:rsidRPr="00077021" w:rsidRDefault="00077021" w:rsidP="000770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77021">
        <w:rPr>
          <w:rStyle w:val="a6"/>
          <w:rFonts w:ascii="Times New Roman" w:hAnsi="Times New Roman" w:cs="Times New Roman"/>
          <w:sz w:val="20"/>
          <w:szCs w:val="20"/>
        </w:rPr>
        <w:t>*</w:t>
      </w:r>
      <w:r w:rsidRPr="000770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021">
        <w:rPr>
          <w:rFonts w:ascii="Times New Roman" w:hAnsi="Times New Roman" w:cs="Times New Roman"/>
          <w:sz w:val="20"/>
          <w:szCs w:val="20"/>
          <w:lang w:val="uk-UA"/>
        </w:rPr>
        <w:t>Загальноуніверситетський</w:t>
      </w:r>
      <w:proofErr w:type="spellEnd"/>
      <w:r w:rsidRPr="00077021">
        <w:rPr>
          <w:rFonts w:ascii="Times New Roman" w:hAnsi="Times New Roman" w:cs="Times New Roman"/>
          <w:sz w:val="20"/>
          <w:szCs w:val="20"/>
          <w:lang w:val="uk-UA"/>
        </w:rPr>
        <w:t xml:space="preserve"> захід. Час проведення </w:t>
      </w:r>
      <w:r>
        <w:rPr>
          <w:rFonts w:ascii="Times New Roman" w:hAnsi="Times New Roman" w:cs="Times New Roman"/>
          <w:sz w:val="20"/>
          <w:szCs w:val="20"/>
          <w:lang w:val="uk-UA"/>
        </w:rPr>
        <w:t>15.00</w:t>
      </w:r>
      <w:r w:rsidRPr="00077021">
        <w:rPr>
          <w:rFonts w:ascii="Times New Roman" w:hAnsi="Times New Roman" w:cs="Times New Roman"/>
          <w:sz w:val="20"/>
          <w:szCs w:val="20"/>
          <w:lang w:val="uk-UA"/>
        </w:rPr>
        <w:t>–16.30. Місце – Музей історії Львівського університету.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B74"/>
    <w:rsid w:val="00077021"/>
    <w:rsid w:val="000A7A07"/>
    <w:rsid w:val="00144EBF"/>
    <w:rsid w:val="002A41BB"/>
    <w:rsid w:val="00343DD3"/>
    <w:rsid w:val="00403C0C"/>
    <w:rsid w:val="00523276"/>
    <w:rsid w:val="005A1998"/>
    <w:rsid w:val="005C0410"/>
    <w:rsid w:val="006F1298"/>
    <w:rsid w:val="00CC4CE8"/>
    <w:rsid w:val="00D13B74"/>
    <w:rsid w:val="00D663BD"/>
    <w:rsid w:val="00DA5B84"/>
    <w:rsid w:val="00DB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4EB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uiPriority w:val="99"/>
    <w:semiHidden/>
    <w:unhideWhenUsed/>
    <w:rsid w:val="000770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Іняз</cp:lastModifiedBy>
  <cp:revision>11</cp:revision>
  <cp:lastPrinted>2016-03-25T12:51:00Z</cp:lastPrinted>
  <dcterms:created xsi:type="dcterms:W3CDTF">2016-02-22T20:21:00Z</dcterms:created>
  <dcterms:modified xsi:type="dcterms:W3CDTF">2016-04-05T09:30:00Z</dcterms:modified>
</cp:coreProperties>
</file>