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5" w:rsidRPr="00FF5450" w:rsidRDefault="00466F35" w:rsidP="00466F35">
      <w:pPr>
        <w:jc w:val="center"/>
        <w:rPr>
          <w:b/>
        </w:rPr>
      </w:pPr>
    </w:p>
    <w:p w:rsidR="00466F35" w:rsidRPr="00FF5450" w:rsidRDefault="00466F35" w:rsidP="00466F3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450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466F35" w:rsidRDefault="00466F35" w:rsidP="00466F3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517" w:rsidRDefault="006D5517" w:rsidP="006D5517">
      <w:pPr>
        <w:pStyle w:val="F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17" w:rsidRDefault="006D5517" w:rsidP="006D5517">
      <w:pPr>
        <w:pStyle w:val="F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17" w:rsidRPr="006D5517" w:rsidRDefault="006D5517" w:rsidP="006D5517">
      <w:pPr>
        <w:pStyle w:val="F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517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66F35" w:rsidRPr="006D5517" w:rsidRDefault="00466F35" w:rsidP="006D5517">
      <w:pPr>
        <w:jc w:val="center"/>
      </w:pPr>
      <w:r w:rsidRPr="006D5517">
        <w:t>ЛЬВІВСЬКИЙ  НАЦІОНАЛЬНИЙ  УН</w:t>
      </w:r>
      <w:r w:rsidR="00951DB6" w:rsidRPr="006D5517">
        <w:t>І</w:t>
      </w:r>
      <w:r w:rsidRPr="006D5517">
        <w:t>ВЕРСИТЕТ  імені  ІВАНА  ФРАНКА</w:t>
      </w:r>
    </w:p>
    <w:p w:rsidR="00466F35" w:rsidRPr="006D5517" w:rsidRDefault="00466F35" w:rsidP="006D5517">
      <w:pPr>
        <w:jc w:val="center"/>
      </w:pPr>
    </w:p>
    <w:p w:rsidR="006D5517" w:rsidRDefault="006D5517" w:rsidP="00466F35">
      <w:pPr>
        <w:jc w:val="center"/>
      </w:pPr>
    </w:p>
    <w:p w:rsidR="006D5517" w:rsidRDefault="006D5517" w:rsidP="00466F35">
      <w:pPr>
        <w:jc w:val="center"/>
      </w:pPr>
    </w:p>
    <w:p w:rsidR="006D5517" w:rsidRDefault="006D5517" w:rsidP="00466F35">
      <w:pPr>
        <w:jc w:val="center"/>
      </w:pPr>
    </w:p>
    <w:p w:rsidR="00466F35" w:rsidRDefault="00466F35" w:rsidP="00466F35">
      <w:pPr>
        <w:jc w:val="center"/>
        <w:rPr>
          <w:b/>
        </w:rPr>
      </w:pPr>
      <w:r w:rsidRPr="00FF5450">
        <w:t xml:space="preserve">Кафедра </w:t>
      </w:r>
      <w:r w:rsidRPr="00FF5450">
        <w:rPr>
          <w:b/>
        </w:rPr>
        <w:t>історичного краєзнавства</w:t>
      </w:r>
    </w:p>
    <w:p w:rsidR="006D5517" w:rsidRDefault="006D5517" w:rsidP="00466F35">
      <w:pPr>
        <w:jc w:val="center"/>
        <w:rPr>
          <w:b/>
        </w:rPr>
      </w:pPr>
    </w:p>
    <w:p w:rsidR="006D5517" w:rsidRDefault="006D5517" w:rsidP="00466F35">
      <w:pPr>
        <w:jc w:val="center"/>
        <w:rPr>
          <w:b/>
        </w:rPr>
      </w:pPr>
    </w:p>
    <w:p w:rsidR="006D5517" w:rsidRDefault="006D5517" w:rsidP="00466F35">
      <w:pPr>
        <w:jc w:val="center"/>
      </w:pPr>
    </w:p>
    <w:p w:rsidR="006D5517" w:rsidRDefault="006D5517" w:rsidP="00466F35">
      <w:pPr>
        <w:jc w:val="center"/>
      </w:pPr>
    </w:p>
    <w:p w:rsidR="006D5517" w:rsidRPr="00FF5450" w:rsidRDefault="006D5517" w:rsidP="00466F35">
      <w:pPr>
        <w:jc w:val="center"/>
      </w:pPr>
    </w:p>
    <w:p w:rsidR="00466F35" w:rsidRPr="00FF5450" w:rsidRDefault="00466F35" w:rsidP="00466F35"/>
    <w:p w:rsidR="00466F35" w:rsidRPr="00FF5450" w:rsidRDefault="00466F35" w:rsidP="006D5517">
      <w:pPr>
        <w:ind w:left="4956" w:firstLine="708"/>
        <w:jc w:val="center"/>
      </w:pPr>
      <w:r w:rsidRPr="00FF5450">
        <w:t>“</w:t>
      </w:r>
      <w:r w:rsidRPr="00FF5450">
        <w:rPr>
          <w:b/>
        </w:rPr>
        <w:t>ЗАТВЕРДЖУЮ</w:t>
      </w:r>
      <w:r w:rsidRPr="00FF5450">
        <w:t>”</w:t>
      </w:r>
    </w:p>
    <w:p w:rsidR="00466F35" w:rsidRPr="00FF5450" w:rsidRDefault="00466F35" w:rsidP="00951DB6">
      <w:pPr>
        <w:ind w:left="1416" w:firstLine="708"/>
        <w:jc w:val="right"/>
      </w:pPr>
    </w:p>
    <w:p w:rsidR="006D5517" w:rsidRDefault="00466F35" w:rsidP="006D5517">
      <w:pPr>
        <w:ind w:left="4956" w:firstLine="708"/>
        <w:jc w:val="center"/>
      </w:pPr>
      <w:r w:rsidRPr="00FF5450">
        <w:t xml:space="preserve"> Декан  </w:t>
      </w:r>
      <w:r w:rsidR="006D5517">
        <w:t>історичного</w:t>
      </w:r>
      <w:r w:rsidRPr="00FF5450">
        <w:t xml:space="preserve"> факультету  </w:t>
      </w:r>
    </w:p>
    <w:p w:rsidR="00466F35" w:rsidRPr="00FF5450" w:rsidRDefault="006D5517" w:rsidP="00951DB6">
      <w:pPr>
        <w:ind w:left="3540" w:firstLine="708"/>
        <w:jc w:val="right"/>
      </w:pPr>
      <w:r>
        <w:t>______</w:t>
      </w:r>
      <w:r w:rsidR="00466F35" w:rsidRPr="00FF5450">
        <w:t xml:space="preserve">_____________  </w:t>
      </w:r>
      <w:proofErr w:type="spellStart"/>
      <w:r>
        <w:t>Качараба</w:t>
      </w:r>
      <w:proofErr w:type="spellEnd"/>
      <w:r>
        <w:t xml:space="preserve"> С. П.</w:t>
      </w:r>
      <w:r w:rsidR="00466F35" w:rsidRPr="00FF5450">
        <w:t xml:space="preserve">.        </w:t>
      </w:r>
    </w:p>
    <w:p w:rsidR="00466F35" w:rsidRPr="00FF5450" w:rsidRDefault="00466F35" w:rsidP="00951DB6">
      <w:pPr>
        <w:ind w:left="3540" w:firstLine="708"/>
        <w:jc w:val="right"/>
      </w:pPr>
    </w:p>
    <w:p w:rsidR="00466F35" w:rsidRPr="006D5517" w:rsidRDefault="00466F35" w:rsidP="006D5517">
      <w:pPr>
        <w:pStyle w:val="a3"/>
        <w:jc w:val="right"/>
        <w:rPr>
          <w:sz w:val="24"/>
        </w:rPr>
      </w:pPr>
      <w:r w:rsidRPr="00FF5450">
        <w:rPr>
          <w:sz w:val="24"/>
        </w:rPr>
        <w:t>“___</w:t>
      </w:r>
      <w:r w:rsidR="006D5517">
        <w:rPr>
          <w:sz w:val="24"/>
        </w:rPr>
        <w:t>31</w:t>
      </w:r>
      <w:r w:rsidRPr="00FF5450">
        <w:rPr>
          <w:sz w:val="24"/>
        </w:rPr>
        <w:t>___</w:t>
      </w:r>
      <w:r w:rsidR="006D5517">
        <w:rPr>
          <w:sz w:val="24"/>
        </w:rPr>
        <w:t>”__</w:t>
      </w:r>
      <w:r w:rsidR="00E564FC" w:rsidRPr="00FF5450">
        <w:rPr>
          <w:sz w:val="24"/>
        </w:rPr>
        <w:t>__</w:t>
      </w:r>
      <w:r w:rsidR="006D5517">
        <w:rPr>
          <w:sz w:val="24"/>
        </w:rPr>
        <w:t>_</w:t>
      </w:r>
      <w:r w:rsidR="00E564FC" w:rsidRPr="00FF5450">
        <w:rPr>
          <w:sz w:val="24"/>
        </w:rPr>
        <w:t>_</w:t>
      </w:r>
      <w:r w:rsidR="006D5517">
        <w:rPr>
          <w:sz w:val="24"/>
        </w:rPr>
        <w:t>08_</w:t>
      </w:r>
      <w:r w:rsidR="00E564FC" w:rsidRPr="00FF5450">
        <w:rPr>
          <w:sz w:val="24"/>
        </w:rPr>
        <w:t>_____  20</w:t>
      </w:r>
      <w:r w:rsidR="006D5517">
        <w:rPr>
          <w:sz w:val="24"/>
        </w:rPr>
        <w:t>20 року</w:t>
      </w:r>
    </w:p>
    <w:p w:rsidR="006D5517" w:rsidRDefault="006D5517" w:rsidP="00466F35">
      <w:pPr>
        <w:pStyle w:val="2"/>
        <w:shd w:val="clear" w:color="auto" w:fill="FFFFFF"/>
        <w:rPr>
          <w:iCs/>
          <w:sz w:val="24"/>
        </w:rPr>
      </w:pPr>
    </w:p>
    <w:p w:rsidR="006D5517" w:rsidRDefault="006D5517" w:rsidP="00466F35">
      <w:pPr>
        <w:pStyle w:val="2"/>
        <w:shd w:val="clear" w:color="auto" w:fill="FFFFFF"/>
        <w:rPr>
          <w:iCs/>
          <w:sz w:val="24"/>
        </w:rPr>
      </w:pPr>
    </w:p>
    <w:p w:rsidR="006D5517" w:rsidRDefault="006D5517" w:rsidP="006D5517"/>
    <w:p w:rsidR="006D5517" w:rsidRDefault="006D5517" w:rsidP="006D5517"/>
    <w:p w:rsidR="006D5517" w:rsidRPr="006D5517" w:rsidRDefault="006D5517" w:rsidP="006D5517"/>
    <w:p w:rsidR="006D5517" w:rsidRDefault="006D5517" w:rsidP="00466F35">
      <w:pPr>
        <w:pStyle w:val="2"/>
        <w:shd w:val="clear" w:color="auto" w:fill="FFFFFF"/>
        <w:rPr>
          <w:iCs/>
          <w:sz w:val="24"/>
        </w:rPr>
      </w:pPr>
    </w:p>
    <w:p w:rsidR="00466F35" w:rsidRPr="006D5517" w:rsidRDefault="00466F35" w:rsidP="00466F35">
      <w:pPr>
        <w:pStyle w:val="2"/>
        <w:shd w:val="clear" w:color="auto" w:fill="FFFFFF"/>
        <w:rPr>
          <w:b/>
          <w:iCs/>
          <w:sz w:val="24"/>
        </w:rPr>
      </w:pPr>
      <w:r w:rsidRPr="006D5517">
        <w:rPr>
          <w:b/>
          <w:iCs/>
          <w:sz w:val="24"/>
        </w:rPr>
        <w:t xml:space="preserve">РОБОЧА ПРОГРАМА НАВЧАЛЬНОЇ ДИСЦИПЛІНИ </w:t>
      </w:r>
    </w:p>
    <w:p w:rsidR="00466F35" w:rsidRPr="006D5517" w:rsidRDefault="00466F35" w:rsidP="00466F35">
      <w:pPr>
        <w:jc w:val="center"/>
        <w:rPr>
          <w:b/>
          <w:i/>
        </w:rPr>
      </w:pPr>
    </w:p>
    <w:p w:rsidR="00FF5450" w:rsidRPr="00FF5450" w:rsidRDefault="00FF5450" w:rsidP="006D5517">
      <w:pPr>
        <w:rPr>
          <w:b/>
        </w:rPr>
      </w:pPr>
    </w:p>
    <w:p w:rsidR="00466F35" w:rsidRPr="00FF5450" w:rsidRDefault="00466F35" w:rsidP="00466F35">
      <w:pPr>
        <w:jc w:val="center"/>
        <w:rPr>
          <w:b/>
        </w:rPr>
      </w:pPr>
    </w:p>
    <w:p w:rsidR="00466F35" w:rsidRPr="001C21F8" w:rsidRDefault="00DB7577" w:rsidP="00466F35">
      <w:pPr>
        <w:jc w:val="center"/>
        <w:rPr>
          <w:sz w:val="28"/>
          <w:szCs w:val="28"/>
        </w:rPr>
      </w:pPr>
      <w:r w:rsidRPr="001C21F8">
        <w:rPr>
          <w:b/>
          <w:sz w:val="28"/>
          <w:szCs w:val="28"/>
        </w:rPr>
        <w:t xml:space="preserve">Історичні </w:t>
      </w:r>
      <w:proofErr w:type="spellStart"/>
      <w:r w:rsidRPr="001C21F8">
        <w:rPr>
          <w:b/>
          <w:sz w:val="28"/>
          <w:szCs w:val="28"/>
        </w:rPr>
        <w:t>пам</w:t>
      </w:r>
      <w:proofErr w:type="spellEnd"/>
      <w:r w:rsidRPr="001C21F8">
        <w:rPr>
          <w:b/>
          <w:sz w:val="28"/>
          <w:szCs w:val="28"/>
          <w:lang w:val="ru-RU"/>
        </w:rPr>
        <w:t>’</w:t>
      </w:r>
      <w:r w:rsidRPr="001C21F8">
        <w:rPr>
          <w:b/>
          <w:sz w:val="28"/>
          <w:szCs w:val="28"/>
        </w:rPr>
        <w:t>ятки Галичини</w:t>
      </w:r>
    </w:p>
    <w:p w:rsidR="00466F35" w:rsidRPr="001C21F8" w:rsidRDefault="00466F35" w:rsidP="00466F35">
      <w:pPr>
        <w:jc w:val="both"/>
        <w:rPr>
          <w:sz w:val="28"/>
          <w:szCs w:val="28"/>
        </w:rPr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6D5517" w:rsidP="00466F35">
      <w:pPr>
        <w:jc w:val="center"/>
      </w:pPr>
      <w:r>
        <w:t>Львів – 2020</w:t>
      </w:r>
      <w:r w:rsidR="00466F35" w:rsidRPr="00FF5450">
        <w:t xml:space="preserve"> рік</w:t>
      </w:r>
    </w:p>
    <w:p w:rsidR="00466F35" w:rsidRPr="00FF5450" w:rsidRDefault="00466F35" w:rsidP="00466F35">
      <w:pPr>
        <w:jc w:val="center"/>
      </w:pPr>
      <w:r w:rsidRPr="00FF5450">
        <w:br w:type="page"/>
      </w:r>
      <w:r w:rsidRPr="00FF5450">
        <w:lastRenderedPageBreak/>
        <w:tab/>
      </w:r>
      <w:r w:rsidRPr="00FF5450">
        <w:tab/>
      </w:r>
      <w:r w:rsidRPr="00FF5450">
        <w:tab/>
      </w:r>
      <w:r w:rsidRPr="00FF5450">
        <w:tab/>
      </w:r>
      <w:r w:rsidRPr="00FF5450">
        <w:tab/>
      </w:r>
      <w:r w:rsidRPr="00FF5450">
        <w:tab/>
      </w:r>
    </w:p>
    <w:p w:rsidR="00E564FC" w:rsidRPr="00FF5450" w:rsidRDefault="00466F35" w:rsidP="00E564FC">
      <w:pPr>
        <w:jc w:val="center"/>
      </w:pPr>
      <w:r w:rsidRPr="00FF5450">
        <w:t xml:space="preserve">Робоча програма </w:t>
      </w:r>
      <w:r w:rsidR="00E564FC" w:rsidRPr="00FF5450">
        <w:t xml:space="preserve">дисципліни вільного вибору </w:t>
      </w:r>
      <w:r w:rsidR="001C21F8" w:rsidRPr="001C21F8">
        <w:rPr>
          <w:b/>
        </w:rPr>
        <w:t xml:space="preserve">Історичні </w:t>
      </w:r>
      <w:proofErr w:type="spellStart"/>
      <w:r w:rsidR="001C21F8" w:rsidRPr="001C21F8">
        <w:rPr>
          <w:b/>
        </w:rPr>
        <w:t>пам</w:t>
      </w:r>
      <w:proofErr w:type="spellEnd"/>
      <w:r w:rsidR="001C21F8" w:rsidRPr="001C21F8">
        <w:rPr>
          <w:b/>
          <w:lang w:val="ru-RU"/>
        </w:rPr>
        <w:t>’</w:t>
      </w:r>
      <w:r w:rsidR="001C21F8" w:rsidRPr="001C21F8">
        <w:rPr>
          <w:b/>
        </w:rPr>
        <w:t>ятки Галичини</w:t>
      </w:r>
    </w:p>
    <w:p w:rsidR="00466F35" w:rsidRPr="00FF5450" w:rsidRDefault="00466F35" w:rsidP="00E564FC">
      <w:pPr>
        <w:jc w:val="center"/>
      </w:pPr>
      <w:r w:rsidRPr="00FF5450">
        <w:t>для студентів</w:t>
      </w:r>
      <w:r w:rsidR="00E564FC" w:rsidRPr="00FF5450">
        <w:t xml:space="preserve"> </w:t>
      </w:r>
      <w:r w:rsidR="001C21F8">
        <w:t>третього</w:t>
      </w:r>
      <w:r w:rsidR="00E564FC" w:rsidRPr="00FF5450">
        <w:t xml:space="preserve"> курсу</w:t>
      </w:r>
    </w:p>
    <w:p w:rsidR="00466F35" w:rsidRPr="00FF5450" w:rsidRDefault="00466F35" w:rsidP="00E564FC">
      <w:pPr>
        <w:jc w:val="both"/>
      </w:pPr>
    </w:p>
    <w:p w:rsidR="00E564FC" w:rsidRPr="00FF5450" w:rsidRDefault="00E564FC" w:rsidP="00E564FC">
      <w:pPr>
        <w:jc w:val="both"/>
      </w:pPr>
    </w:p>
    <w:p w:rsidR="00E564FC" w:rsidRPr="00FF5450" w:rsidRDefault="00E564FC" w:rsidP="00E564FC">
      <w:pPr>
        <w:jc w:val="both"/>
      </w:pPr>
    </w:p>
    <w:p w:rsidR="00466F35" w:rsidRPr="00FF5450" w:rsidRDefault="00466F35" w:rsidP="00466F35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Розробник: </w:t>
      </w:r>
      <w:proofErr w:type="spellStart"/>
      <w:r w:rsidRPr="00FF545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 w:rsidRPr="00FF54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FF5450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spacing w:line="276" w:lineRule="auto"/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rPr>
          <w:b/>
          <w:i/>
        </w:rPr>
      </w:pPr>
      <w:r w:rsidRPr="00FF5450">
        <w:t xml:space="preserve">Робоча програма затверджена на засіданні </w:t>
      </w:r>
      <w:r w:rsidRPr="00FF5450">
        <w:rPr>
          <w:bCs/>
          <w:iCs/>
        </w:rPr>
        <w:t xml:space="preserve">кафедри </w:t>
      </w:r>
      <w:r w:rsidRPr="00FF5450">
        <w:rPr>
          <w:b/>
          <w:bCs/>
          <w:iCs/>
        </w:rPr>
        <w:t>історичного краєзнавства</w:t>
      </w:r>
    </w:p>
    <w:p w:rsidR="00466F35" w:rsidRPr="00FF5450" w:rsidRDefault="001C21F8" w:rsidP="00466F35">
      <w:r>
        <w:t>Протокол від.  “_</w:t>
      </w:r>
      <w:r w:rsidR="006D5517">
        <w:t>31</w:t>
      </w:r>
      <w:r w:rsidR="00466F35" w:rsidRPr="00FF5450">
        <w:t>_”___серпня______20</w:t>
      </w:r>
      <w:r w:rsidR="006D5517">
        <w:t>20</w:t>
      </w:r>
      <w:r w:rsidR="00466F35" w:rsidRPr="00FF5450">
        <w:t>_ року № _1_</w:t>
      </w:r>
    </w:p>
    <w:p w:rsidR="00466F35" w:rsidRPr="00FF5450" w:rsidRDefault="00466F35" w:rsidP="00466F35"/>
    <w:p w:rsidR="00466F35" w:rsidRPr="00FF5450" w:rsidRDefault="00466F35" w:rsidP="00466F35">
      <w:r w:rsidRPr="00FF5450">
        <w:t>Завідувач кафедри</w:t>
      </w:r>
      <w:r w:rsidR="00FF5450">
        <w:t xml:space="preserve"> історичного краєзнавства</w:t>
      </w:r>
    </w:p>
    <w:p w:rsidR="00466F35" w:rsidRPr="00FF5450" w:rsidRDefault="00466F35" w:rsidP="00466F35"/>
    <w:p w:rsidR="00466F35" w:rsidRPr="00FF5450" w:rsidRDefault="00466F35" w:rsidP="00466F35">
      <w:r w:rsidRPr="00FF5450">
        <w:t xml:space="preserve">                                                                _______________________ (____Голубко В.Є._____)</w:t>
      </w:r>
    </w:p>
    <w:p w:rsidR="00466F35" w:rsidRPr="00FF5450" w:rsidRDefault="00466F35" w:rsidP="00466F35">
      <w:r w:rsidRPr="00FF5450">
        <w:t xml:space="preserve">                                        </w:t>
      </w:r>
      <w:r w:rsidR="00FF5450">
        <w:t xml:space="preserve">              </w:t>
      </w:r>
      <w:r w:rsidR="006D5517">
        <w:t xml:space="preserve">     </w:t>
      </w:r>
      <w:r w:rsidRPr="00FF5450">
        <w:t xml:space="preserve">         (підпис)                  </w:t>
      </w:r>
      <w:r w:rsidR="006D5517">
        <w:t xml:space="preserve">             </w:t>
      </w:r>
      <w:r w:rsidR="00FF5450">
        <w:t xml:space="preserve">  </w:t>
      </w:r>
      <w:r w:rsidRPr="00FF5450">
        <w:t xml:space="preserve"> (прізвище та ініціали)         </w:t>
      </w:r>
    </w:p>
    <w:p w:rsidR="00466F35" w:rsidRPr="00FF5450" w:rsidRDefault="00466F35" w:rsidP="00466F35">
      <w:r w:rsidRPr="00FF5450">
        <w:t>“__</w:t>
      </w:r>
      <w:r w:rsidR="006D5517">
        <w:t>31</w:t>
      </w:r>
      <w:r w:rsidRPr="00FF5450">
        <w:t>___”_________</w:t>
      </w:r>
      <w:r w:rsidR="006D5517">
        <w:t>08</w:t>
      </w:r>
      <w:r w:rsidRPr="00FF5450">
        <w:t>__________ 20</w:t>
      </w:r>
      <w:r w:rsidR="006D5517">
        <w:t>20</w:t>
      </w:r>
      <w:r w:rsidRPr="00FF5450">
        <w:t xml:space="preserve">_ року </w:t>
      </w:r>
    </w:p>
    <w:p w:rsidR="00466F35" w:rsidRPr="00FF5450" w:rsidRDefault="00466F35" w:rsidP="00466F35"/>
    <w:p w:rsidR="00466F35" w:rsidRPr="00FF5450" w:rsidRDefault="00466F35" w:rsidP="00466F35">
      <w:r w:rsidRPr="00FF5450">
        <w:t>Схвален</w:t>
      </w:r>
      <w:r w:rsidR="006D5517">
        <w:t xml:space="preserve">о Вченою  радою  факультету </w:t>
      </w:r>
      <w:r w:rsidRPr="00FF5450">
        <w:t>__історичного____________________________</w:t>
      </w:r>
    </w:p>
    <w:p w:rsidR="00466F35" w:rsidRPr="00FF5450" w:rsidRDefault="00466F35" w:rsidP="00466F35">
      <w:pPr>
        <w:pStyle w:val="32"/>
        <w:rPr>
          <w:sz w:val="24"/>
          <w:szCs w:val="24"/>
          <w:lang w:val="uk-UA"/>
        </w:rPr>
      </w:pPr>
      <w:r w:rsidRPr="00FF545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466F35" w:rsidRPr="00FF5450" w:rsidRDefault="001C21F8" w:rsidP="00466F35">
      <w:r>
        <w:t>Протокол від.  “_</w:t>
      </w:r>
      <w:r w:rsidR="006D5517">
        <w:t>31</w:t>
      </w:r>
      <w:r>
        <w:t>_</w:t>
      </w:r>
      <w:r w:rsidR="00466F35" w:rsidRPr="00FF5450">
        <w:t>”_____серпня___20</w:t>
      </w:r>
      <w:r w:rsidR="006D5517">
        <w:t>20</w:t>
      </w:r>
      <w:r w:rsidR="00466F35" w:rsidRPr="00FF5450">
        <w:t>_ року № _1_</w:t>
      </w:r>
    </w:p>
    <w:p w:rsidR="00466F35" w:rsidRPr="00FF5450" w:rsidRDefault="00466F35" w:rsidP="00466F35"/>
    <w:p w:rsidR="00466F35" w:rsidRPr="00FF5450" w:rsidRDefault="00466F35" w:rsidP="00466F35">
      <w:r w:rsidRPr="00FF5450">
        <w:t>“__</w:t>
      </w:r>
      <w:r w:rsidR="006D5517">
        <w:t>31</w:t>
      </w:r>
      <w:r w:rsidRPr="00FF5450">
        <w:t>___”________</w:t>
      </w:r>
      <w:r w:rsidR="006D5517">
        <w:t>08________2020</w:t>
      </w:r>
      <w:r w:rsidRPr="00FF5450">
        <w:t>_ року      Голова      _______________ (</w:t>
      </w:r>
      <w:proofErr w:type="spellStart"/>
      <w:r w:rsidRPr="00FF5450">
        <w:t>____</w:t>
      </w:r>
      <w:r w:rsidR="006D5517">
        <w:t>Качара</w:t>
      </w:r>
      <w:proofErr w:type="spellEnd"/>
      <w:r w:rsidR="006D5517">
        <w:t xml:space="preserve">ба С. П. </w:t>
      </w:r>
      <w:r w:rsidRPr="00FF5450">
        <w:t>__)</w:t>
      </w:r>
    </w:p>
    <w:p w:rsidR="00466F35" w:rsidRPr="00FF5450" w:rsidRDefault="00466F35" w:rsidP="00466F35">
      <w:r w:rsidRPr="00FF5450">
        <w:t xml:space="preserve">                                                                                  </w:t>
      </w:r>
      <w:r w:rsidR="00FF5450">
        <w:t xml:space="preserve">     </w:t>
      </w:r>
      <w:r w:rsidR="006D5517">
        <w:t xml:space="preserve">           </w:t>
      </w:r>
      <w:r w:rsidR="00FF5450">
        <w:t xml:space="preserve">  (підпис)     </w:t>
      </w:r>
      <w:r w:rsidRPr="00FF5450">
        <w:t xml:space="preserve">            (прізвище та ініціали)         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  <w:r w:rsidRPr="00FF5450">
        <w:sym w:font="Symbol" w:char="F0D3"/>
      </w:r>
      <w:r w:rsidR="00DB7577">
        <w:t>__________, 20</w:t>
      </w:r>
      <w:r w:rsidR="006D5517">
        <w:t>20</w:t>
      </w:r>
      <w:r w:rsidRPr="00FF5450">
        <w:t>рік</w:t>
      </w:r>
    </w:p>
    <w:p w:rsidR="00466F35" w:rsidRPr="00FF5450" w:rsidRDefault="00466F35" w:rsidP="00466F35">
      <w:pPr>
        <w:ind w:left="6720"/>
      </w:pPr>
      <w:r w:rsidRPr="00FF5450">
        <w:sym w:font="Symbol" w:char="F0D3"/>
      </w:r>
      <w:r w:rsidR="00DB7577">
        <w:t xml:space="preserve"> __________, 20</w:t>
      </w:r>
      <w:r w:rsidR="006D5517">
        <w:t xml:space="preserve">20 </w:t>
      </w:r>
      <w:bookmarkStart w:id="0" w:name="_GoBack"/>
      <w:bookmarkEnd w:id="0"/>
      <w:r w:rsidRPr="00FF5450">
        <w:t>рік</w:t>
      </w:r>
    </w:p>
    <w:p w:rsidR="00466F35" w:rsidRPr="00FF5450" w:rsidRDefault="00466F35" w:rsidP="00466F35">
      <w:pPr>
        <w:jc w:val="center"/>
        <w:rPr>
          <w:b/>
          <w:bCs/>
          <w:caps/>
        </w:rPr>
      </w:pPr>
      <w:r w:rsidRPr="00FF5450">
        <w:br w:type="page"/>
      </w:r>
    </w:p>
    <w:p w:rsidR="00466F35" w:rsidRPr="00FF5450" w:rsidRDefault="00466F35" w:rsidP="00466F35">
      <w:pPr>
        <w:pStyle w:val="a4"/>
        <w:ind w:firstLine="0"/>
        <w:jc w:val="both"/>
        <w:rPr>
          <w:sz w:val="24"/>
        </w:rPr>
      </w:pPr>
      <w:r w:rsidRPr="00FF5450">
        <w:rPr>
          <w:sz w:val="24"/>
        </w:rPr>
        <w:lastRenderedPageBreak/>
        <w:t xml:space="preserve">Програма вивчення дисципліни </w:t>
      </w:r>
      <w:r w:rsidR="00E564FC" w:rsidRPr="00FF5450">
        <w:rPr>
          <w:sz w:val="24"/>
        </w:rPr>
        <w:t xml:space="preserve">вільного вибору </w:t>
      </w:r>
      <w:r w:rsidRPr="00FF5450">
        <w:rPr>
          <w:sz w:val="24"/>
        </w:rPr>
        <w:t>“</w:t>
      </w:r>
      <w:r w:rsidR="001C21F8" w:rsidRPr="001C21F8">
        <w:rPr>
          <w:b/>
          <w:sz w:val="24"/>
        </w:rPr>
        <w:t>Історичні пам’ятки Галичини</w:t>
      </w:r>
      <w:r w:rsidRPr="00FF5450">
        <w:rPr>
          <w:sz w:val="24"/>
        </w:rPr>
        <w:t>” складена відповідно до освітньо-професійної програми підготовки бакалаврів</w:t>
      </w:r>
      <w:r w:rsidRPr="00FF5450">
        <w:rPr>
          <w:bCs/>
          <w:sz w:val="24"/>
        </w:rPr>
        <w:t xml:space="preserve"> </w:t>
      </w:r>
    </w:p>
    <w:p w:rsidR="00466F35" w:rsidRPr="00FF5450" w:rsidRDefault="00466F35" w:rsidP="00466F35">
      <w:pPr>
        <w:jc w:val="both"/>
        <w:rPr>
          <w:bCs/>
        </w:rPr>
      </w:pPr>
    </w:p>
    <w:p w:rsidR="00466F35" w:rsidRPr="00FF5450" w:rsidRDefault="00466F35" w:rsidP="00466F35">
      <w:pPr>
        <w:jc w:val="both"/>
      </w:pPr>
      <w:r w:rsidRPr="00FF5450">
        <w:t xml:space="preserve">На вивчення навчальної дисципліни відводиться </w:t>
      </w:r>
      <w:r w:rsidR="00E564FC" w:rsidRPr="00FF5450">
        <w:t>60</w:t>
      </w:r>
      <w:r w:rsidRPr="00FF5450">
        <w:t xml:space="preserve"> годин</w:t>
      </w:r>
      <w:r w:rsidRPr="00FF5450">
        <w:rPr>
          <w:lang w:val="ru-RU"/>
        </w:rPr>
        <w:t>/</w:t>
      </w:r>
      <w:r w:rsidR="00E564FC" w:rsidRPr="00FF5450">
        <w:rPr>
          <w:lang w:val="ru-RU"/>
        </w:rPr>
        <w:t>2</w:t>
      </w:r>
      <w:r w:rsidRPr="00FF5450">
        <w:rPr>
          <w:lang w:val="ru-RU"/>
        </w:rPr>
        <w:t xml:space="preserve"> </w:t>
      </w:r>
      <w:r w:rsidRPr="00FF5450">
        <w:t xml:space="preserve">кредити </w:t>
      </w:r>
      <w:r w:rsidRPr="00FF5450">
        <w:rPr>
          <w:lang w:val="en-US"/>
        </w:rPr>
        <w:t>ECTS</w:t>
      </w:r>
      <w:r w:rsidRPr="00FF5450">
        <w:t>.</w:t>
      </w:r>
    </w:p>
    <w:p w:rsidR="00466F35" w:rsidRPr="00FF5450" w:rsidRDefault="00466F35" w:rsidP="00466F35">
      <w:pPr>
        <w:ind w:left="709" w:hanging="709"/>
        <w:jc w:val="center"/>
        <w:rPr>
          <w:lang w:eastAsia="uk-UA"/>
        </w:rPr>
      </w:pPr>
      <w:r w:rsidRPr="00FF5450">
        <w:rPr>
          <w:b/>
          <w:bCs/>
          <w:i/>
          <w:iCs/>
          <w:lang w:eastAsia="uk-UA"/>
        </w:rPr>
        <w:t> 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512"/>
        <w:gridCol w:w="1700"/>
        <w:gridCol w:w="516"/>
        <w:gridCol w:w="576"/>
        <w:gridCol w:w="738"/>
      </w:tblGrid>
      <w:tr w:rsidR="006A5A9A" w:rsidRPr="00FF5450" w:rsidTr="00FF5450">
        <w:trPr>
          <w:trHeight w:val="1110"/>
        </w:trPr>
        <w:tc>
          <w:tcPr>
            <w:tcW w:w="581" w:type="dxa"/>
            <w:vMerge w:val="restart"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NN</w:t>
            </w:r>
            <w:r w:rsidRPr="00FF5450">
              <w:rPr>
                <w:b/>
                <w:lang w:eastAsia="uk-UA"/>
              </w:rPr>
              <w:br/>
              <w:t>з/п</w:t>
            </w:r>
          </w:p>
        </w:tc>
        <w:tc>
          <w:tcPr>
            <w:tcW w:w="4512" w:type="dxa"/>
            <w:vMerge w:val="restart"/>
            <w:noWrap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Напрям  та спеціальність</w:t>
            </w:r>
          </w:p>
        </w:tc>
        <w:tc>
          <w:tcPr>
            <w:tcW w:w="1700" w:type="dxa"/>
            <w:vMerge w:val="restart"/>
          </w:tcPr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466F35">
            <w:pPr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Факультет</w:t>
            </w:r>
          </w:p>
        </w:tc>
        <w:tc>
          <w:tcPr>
            <w:tcW w:w="1830" w:type="dxa"/>
            <w:gridSpan w:val="3"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Кількість годин</w:t>
            </w:r>
          </w:p>
        </w:tc>
      </w:tr>
      <w:tr w:rsidR="006A5A9A" w:rsidRPr="00FF5450" w:rsidTr="00FF5450">
        <w:trPr>
          <w:trHeight w:val="1134"/>
        </w:trPr>
        <w:tc>
          <w:tcPr>
            <w:tcW w:w="581" w:type="dxa"/>
            <w:vMerge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4512" w:type="dxa"/>
            <w:vMerge/>
            <w:noWrap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700" w:type="dxa"/>
            <w:vMerge/>
          </w:tcPr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</w:tc>
        <w:tc>
          <w:tcPr>
            <w:tcW w:w="51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57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738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</w:p>
        </w:tc>
      </w:tr>
      <w:tr w:rsidR="006A5A9A" w:rsidRPr="00FF5450" w:rsidTr="00FF5450">
        <w:trPr>
          <w:trHeight w:val="1572"/>
        </w:trPr>
        <w:tc>
          <w:tcPr>
            <w:tcW w:w="581" w:type="dxa"/>
            <w:vMerge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4512" w:type="dxa"/>
            <w:vMerge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1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Лекцій</w:t>
            </w:r>
          </w:p>
        </w:tc>
        <w:tc>
          <w:tcPr>
            <w:tcW w:w="57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Семінарів</w:t>
            </w:r>
          </w:p>
        </w:tc>
        <w:tc>
          <w:tcPr>
            <w:tcW w:w="738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Самостійна робота</w:t>
            </w:r>
          </w:p>
        </w:tc>
      </w:tr>
      <w:tr w:rsidR="006A5A9A" w:rsidRPr="00FF5450" w:rsidTr="00FF5450">
        <w:trPr>
          <w:trHeight w:val="288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</w:t>
            </w:r>
          </w:p>
        </w:tc>
        <w:tc>
          <w:tcPr>
            <w:tcW w:w="4512" w:type="dxa"/>
          </w:tcPr>
          <w:p w:rsidR="006A5A9A" w:rsidRPr="00FF5450" w:rsidRDefault="00CF449D" w:rsidP="003D44EC">
            <w:pPr>
              <w:rPr>
                <w:lang w:eastAsia="uk-UA"/>
              </w:rPr>
            </w:pPr>
            <w:hyperlink r:id="rId8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(014.01 Українська мова та література)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Філологічний</w:t>
            </w:r>
          </w:p>
        </w:tc>
        <w:tc>
          <w:tcPr>
            <w:tcW w:w="516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576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738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28</w:t>
            </w:r>
          </w:p>
        </w:tc>
      </w:tr>
      <w:tr w:rsidR="00E564FC" w:rsidRPr="00FF5450" w:rsidTr="00FF5450">
        <w:trPr>
          <w:trHeight w:val="288"/>
        </w:trPr>
        <w:tc>
          <w:tcPr>
            <w:tcW w:w="581" w:type="dxa"/>
            <w:noWrap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</w:t>
            </w:r>
          </w:p>
        </w:tc>
        <w:tc>
          <w:tcPr>
            <w:tcW w:w="4512" w:type="dxa"/>
          </w:tcPr>
          <w:p w:rsidR="00E564FC" w:rsidRPr="00FF5450" w:rsidRDefault="00CF449D" w:rsidP="00E564FC">
            <w:hyperlink r:id="rId9" w:history="1">
              <w:r w:rsidR="00E564FC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(014.03 Середня освіта Історія)</w:t>
              </w:r>
            </w:hyperlink>
          </w:p>
        </w:tc>
        <w:tc>
          <w:tcPr>
            <w:tcW w:w="1700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Історичний</w:t>
            </w:r>
          </w:p>
        </w:tc>
        <w:tc>
          <w:tcPr>
            <w:tcW w:w="51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</w:t>
            </w:r>
          </w:p>
        </w:tc>
        <w:tc>
          <w:tcPr>
            <w:tcW w:w="4512" w:type="dxa"/>
          </w:tcPr>
          <w:p w:rsidR="006A5A9A" w:rsidRPr="00FF5450" w:rsidRDefault="00CF449D" w:rsidP="003D44EC">
            <w:pPr>
              <w:rPr>
                <w:lang w:eastAsia="uk-UA"/>
              </w:rPr>
            </w:pPr>
            <w:hyperlink r:id="rId10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(014.04 Математика 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4</w:t>
            </w:r>
          </w:p>
        </w:tc>
        <w:tc>
          <w:tcPr>
            <w:tcW w:w="4512" w:type="dxa"/>
          </w:tcPr>
          <w:p w:rsidR="006A5A9A" w:rsidRPr="00FF5450" w:rsidRDefault="00CF449D" w:rsidP="003D44EC">
            <w:pPr>
              <w:rPr>
                <w:lang w:eastAsia="uk-UA"/>
              </w:rPr>
            </w:pPr>
            <w:hyperlink r:id="rId11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(014.05 Біологія)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3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5</w:t>
            </w:r>
          </w:p>
        </w:tc>
        <w:tc>
          <w:tcPr>
            <w:tcW w:w="4512" w:type="dxa"/>
          </w:tcPr>
          <w:p w:rsidR="006A5A9A" w:rsidRPr="00FF5450" w:rsidRDefault="00CF449D" w:rsidP="003D44EC">
            <w:pPr>
              <w:rPr>
                <w:lang w:eastAsia="uk-UA"/>
              </w:rPr>
            </w:pPr>
            <w:hyperlink r:id="rId12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(014.07 Географія)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1006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6</w:t>
            </w:r>
          </w:p>
        </w:tc>
        <w:tc>
          <w:tcPr>
            <w:tcW w:w="4512" w:type="dxa"/>
          </w:tcPr>
          <w:p w:rsidR="006A5A9A" w:rsidRPr="00FF5450" w:rsidRDefault="00CF449D" w:rsidP="003D44EC">
            <w:pPr>
              <w:rPr>
                <w:lang w:eastAsia="uk-UA"/>
              </w:rPr>
            </w:pPr>
            <w:hyperlink r:id="rId13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(014.09 Інформатика)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7</w:t>
            </w:r>
          </w:p>
        </w:tc>
        <w:tc>
          <w:tcPr>
            <w:tcW w:w="4512" w:type="dxa"/>
          </w:tcPr>
          <w:p w:rsidR="006A5A9A" w:rsidRPr="00FF5450" w:rsidRDefault="00CF449D" w:rsidP="006A5A9A">
            <w:pPr>
              <w:rPr>
                <w:lang w:eastAsia="uk-UA"/>
              </w:rPr>
            </w:pPr>
            <w:hyperlink r:id="rId14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(014.13 Музичне мистецтво)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8</w:t>
            </w:r>
          </w:p>
        </w:tc>
        <w:tc>
          <w:tcPr>
            <w:tcW w:w="4512" w:type="dxa"/>
          </w:tcPr>
          <w:p w:rsidR="006A5A9A" w:rsidRPr="00FF5450" w:rsidRDefault="00CF449D" w:rsidP="006A5A9A">
            <w:pPr>
              <w:rPr>
                <w:lang w:eastAsia="uk-UA"/>
              </w:rPr>
            </w:pPr>
            <w:hyperlink r:id="rId15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024 Хореографія (Хореографія)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D56DD4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9</w:t>
            </w:r>
          </w:p>
        </w:tc>
        <w:tc>
          <w:tcPr>
            <w:tcW w:w="4512" w:type="dxa"/>
          </w:tcPr>
          <w:p w:rsidR="006A5A9A" w:rsidRPr="00FF5450" w:rsidRDefault="00CF449D" w:rsidP="006A5A9A">
            <w:pPr>
              <w:rPr>
                <w:lang w:eastAsia="uk-UA"/>
              </w:rPr>
            </w:pPr>
            <w:hyperlink r:id="rId16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026 Сценічне мистецтво 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10</w:t>
            </w:r>
          </w:p>
        </w:tc>
        <w:tc>
          <w:tcPr>
            <w:tcW w:w="4512" w:type="dxa"/>
          </w:tcPr>
          <w:p w:rsidR="006A5A9A" w:rsidRPr="00FF5450" w:rsidRDefault="00CF449D" w:rsidP="006A5A9A">
            <w:hyperlink r:id="rId17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029 Інформаційна, бібліотечна та архівна справа 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E564FC" w:rsidRPr="00FF5450" w:rsidTr="00FF5450">
        <w:trPr>
          <w:trHeight w:val="300"/>
        </w:trPr>
        <w:tc>
          <w:tcPr>
            <w:tcW w:w="581" w:type="dxa"/>
            <w:noWrap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11</w:t>
            </w:r>
          </w:p>
        </w:tc>
        <w:tc>
          <w:tcPr>
            <w:tcW w:w="4512" w:type="dxa"/>
          </w:tcPr>
          <w:p w:rsidR="00E564FC" w:rsidRPr="00FF5450" w:rsidRDefault="00E564FC" w:rsidP="006A5A9A">
            <w:r w:rsidRPr="00FF5450">
              <w:t>032 Історія та археологія</w:t>
            </w:r>
          </w:p>
        </w:tc>
        <w:tc>
          <w:tcPr>
            <w:tcW w:w="1700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Історичний</w:t>
            </w:r>
          </w:p>
        </w:tc>
        <w:tc>
          <w:tcPr>
            <w:tcW w:w="51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12</w:t>
            </w:r>
          </w:p>
        </w:tc>
        <w:tc>
          <w:tcPr>
            <w:tcW w:w="4512" w:type="dxa"/>
          </w:tcPr>
          <w:p w:rsidR="006A5A9A" w:rsidRPr="00FF5450" w:rsidRDefault="00CF449D" w:rsidP="00D90421">
            <w:pPr>
              <w:rPr>
                <w:lang w:eastAsia="uk-UA"/>
              </w:rPr>
            </w:pPr>
            <w:hyperlink r:id="rId1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033 </w:t>
              </w:r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Філософія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135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13</w:t>
            </w:r>
          </w:p>
        </w:tc>
        <w:tc>
          <w:tcPr>
            <w:tcW w:w="4512" w:type="dxa"/>
          </w:tcPr>
          <w:p w:rsidR="006A5A9A" w:rsidRPr="00FF5450" w:rsidRDefault="00CF449D" w:rsidP="00D90421">
            <w:pPr>
              <w:rPr>
                <w:lang w:eastAsia="uk-UA"/>
              </w:rPr>
            </w:pPr>
            <w:hyperlink r:id="rId19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034 Культурологія 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298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14</w:t>
            </w:r>
          </w:p>
        </w:tc>
        <w:tc>
          <w:tcPr>
            <w:tcW w:w="4512" w:type="dxa"/>
          </w:tcPr>
          <w:p w:rsidR="006A5A9A" w:rsidRPr="00FF5450" w:rsidRDefault="00CF449D" w:rsidP="00D90421">
            <w:pPr>
              <w:rPr>
                <w:lang w:eastAsia="uk-UA"/>
              </w:rPr>
            </w:pPr>
            <w:hyperlink r:id="rId20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(035.01 Українська мова та літератури)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Філологічний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15</w:t>
            </w:r>
          </w:p>
        </w:tc>
        <w:tc>
          <w:tcPr>
            <w:tcW w:w="4512" w:type="dxa"/>
          </w:tcPr>
          <w:p w:rsidR="006A5A9A" w:rsidRPr="00FF5450" w:rsidRDefault="00CF449D" w:rsidP="00D90421">
            <w:pPr>
              <w:rPr>
                <w:lang w:eastAsia="uk-UA"/>
              </w:rPr>
            </w:pPr>
            <w:hyperlink r:id="rId21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(035.04 Германські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16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2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(035.05 Романські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42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17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2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(035.08 Класичні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4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18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2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051 Економіка 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19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25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053 Психологія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20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26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071 Облік і оподаткування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30"/>
        </w:trPr>
        <w:tc>
          <w:tcPr>
            <w:tcW w:w="581" w:type="dxa"/>
            <w:vMerge w:val="restart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lastRenderedPageBreak/>
              <w:t>21</w:t>
            </w:r>
          </w:p>
        </w:tc>
        <w:tc>
          <w:tcPr>
            <w:tcW w:w="4512" w:type="dxa"/>
            <w:noWrap/>
          </w:tcPr>
          <w:p w:rsidR="00D90421" w:rsidRPr="00FF5450" w:rsidRDefault="00CF449D" w:rsidP="00E77368">
            <w:pPr>
              <w:jc w:val="center"/>
              <w:rPr>
                <w:lang w:eastAsia="uk-UA"/>
              </w:rPr>
            </w:pPr>
            <w:hyperlink r:id="rId27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072 Фінанси, банківська справа та страхування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186"/>
        </w:trPr>
        <w:tc>
          <w:tcPr>
            <w:tcW w:w="581" w:type="dxa"/>
            <w:vMerge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4512" w:type="dxa"/>
          </w:tcPr>
          <w:p w:rsidR="00D90421" w:rsidRPr="00FF5450" w:rsidRDefault="00CF449D" w:rsidP="00E77368">
            <w:pPr>
              <w:spacing w:line="186" w:lineRule="atLeast"/>
              <w:rPr>
                <w:lang w:eastAsia="uk-UA"/>
              </w:rPr>
            </w:pPr>
            <w:hyperlink r:id="rId2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073 Менеджмент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22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29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075 Маркетинг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7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23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0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076 Підприємництво, торгівля та біржова діяльність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24</w:t>
            </w:r>
          </w:p>
        </w:tc>
        <w:tc>
          <w:tcPr>
            <w:tcW w:w="4512" w:type="dxa"/>
            <w:noWrap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1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091 Біологія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D56DD4">
            <w:pPr>
              <w:rPr>
                <w:lang w:eastAsia="uk-UA"/>
              </w:rPr>
            </w:pPr>
          </w:p>
        </w:tc>
      </w:tr>
      <w:tr w:rsidR="00D90421" w:rsidRPr="00FF5450" w:rsidTr="00FF5450">
        <w:trPr>
          <w:trHeight w:val="40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25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101 Екологія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Біологічний, Геологічний, 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86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26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3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102 Хімія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Хімічний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27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103 Науки про Землю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Геологічний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28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5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104 Фізика та астрономія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Фізичний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D56DD4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29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lang w:eastAsia="uk-UA"/>
              </w:rPr>
            </w:pPr>
            <w:hyperlink r:id="rId36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105 Прикладна фізика та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наноматеріали</w:t>
              </w:r>
              <w:proofErr w:type="spellEnd"/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Фізичний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30</w:t>
            </w:r>
          </w:p>
        </w:tc>
        <w:tc>
          <w:tcPr>
            <w:tcW w:w="4512" w:type="dxa"/>
          </w:tcPr>
          <w:p w:rsidR="00D90421" w:rsidRPr="00FF5450" w:rsidRDefault="00CF449D" w:rsidP="00D90421">
            <w:hyperlink r:id="rId37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106 Географія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31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</w:rPr>
            </w:pPr>
            <w:hyperlink r:id="rId3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111 Математика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32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39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112 Статистика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33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40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113 Прикладна математика 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34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41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122 Комп’ютерні науки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Електроніки, 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35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4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124 Системний аналіз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36</w:t>
            </w:r>
          </w:p>
        </w:tc>
        <w:tc>
          <w:tcPr>
            <w:tcW w:w="4512" w:type="dxa"/>
          </w:tcPr>
          <w:p w:rsidR="00D90421" w:rsidRPr="00FF5450" w:rsidRDefault="00CF449D" w:rsidP="00D90421">
            <w:pPr>
              <w:rPr>
                <w:bCs/>
                <w:lang w:eastAsia="uk-UA"/>
              </w:rPr>
            </w:pPr>
            <w:hyperlink r:id="rId4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153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Мікро-</w:t>
              </w:r>
              <w:proofErr w:type="spellEnd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 та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наносистемна</w:t>
              </w:r>
              <w:proofErr w:type="spellEnd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 техніка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Електроніки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37</w:t>
            </w:r>
          </w:p>
        </w:tc>
        <w:tc>
          <w:tcPr>
            <w:tcW w:w="4512" w:type="dxa"/>
          </w:tcPr>
          <w:p w:rsidR="00D90421" w:rsidRPr="00FF5450" w:rsidRDefault="00CF449D" w:rsidP="00D90421">
            <w:hyperlink r:id="rId4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242 Туризм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</w:tbl>
    <w:p w:rsidR="00526B1F" w:rsidRDefault="00526B1F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Pr="00FF5450" w:rsidRDefault="00FF5450" w:rsidP="00CF68E7">
      <w:pPr>
        <w:pStyle w:val="1"/>
        <w:numPr>
          <w:ilvl w:val="0"/>
          <w:numId w:val="1"/>
        </w:numPr>
        <w:rPr>
          <w:bCs/>
          <w:sz w:val="24"/>
        </w:rPr>
      </w:pPr>
      <w:r w:rsidRPr="00FF5450">
        <w:rPr>
          <w:bCs/>
          <w:sz w:val="24"/>
        </w:rPr>
        <w:lastRenderedPageBreak/>
        <w:t>Опис навчальної дисципліни</w:t>
      </w:r>
    </w:p>
    <w:p w:rsidR="00FF5450" w:rsidRPr="00FF5450" w:rsidRDefault="00FF5450" w:rsidP="00526B1F"/>
    <w:p w:rsidR="00526B1F" w:rsidRPr="00FF5450" w:rsidRDefault="00526B1F" w:rsidP="00526B1F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526B1F" w:rsidRPr="00FF5450" w:rsidTr="00526B1F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Характеристика навчальної дисципліни</w:t>
            </w:r>
          </w:p>
        </w:tc>
      </w:tr>
      <w:tr w:rsidR="00526B1F" w:rsidRPr="00FF5450" w:rsidTr="00526B1F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023" w:type="dxa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заочна форма навчання</w:t>
            </w:r>
          </w:p>
        </w:tc>
      </w:tr>
      <w:tr w:rsidR="00526B1F" w:rsidRPr="00FF5450" w:rsidTr="00526B1F">
        <w:trPr>
          <w:trHeight w:val="409"/>
        </w:trPr>
        <w:tc>
          <w:tcPr>
            <w:tcW w:w="2896" w:type="dxa"/>
            <w:vAlign w:val="center"/>
          </w:tcPr>
          <w:p w:rsidR="00526B1F" w:rsidRPr="00FF5450" w:rsidRDefault="00526B1F" w:rsidP="00E564FC">
            <w:r w:rsidRPr="00FF5450">
              <w:t xml:space="preserve">Кількість кредитів, – </w:t>
            </w:r>
            <w:r w:rsidR="00E564FC" w:rsidRPr="00FF5450">
              <w:rPr>
                <w:b/>
              </w:rPr>
              <w:t>2</w:t>
            </w:r>
          </w:p>
        </w:tc>
        <w:tc>
          <w:tcPr>
            <w:tcW w:w="2499" w:type="dxa"/>
            <w:vAlign w:val="center"/>
          </w:tcPr>
          <w:p w:rsidR="00526B1F" w:rsidRPr="00FF5450" w:rsidRDefault="00526B1F" w:rsidP="00526B1F">
            <w:pPr>
              <w:jc w:val="center"/>
              <w:rPr>
                <w:highlight w:val="red"/>
                <w:vertAlign w:val="superscript"/>
              </w:rPr>
            </w:pPr>
            <w:r w:rsidRPr="00FF5450">
              <w:rPr>
                <w:b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>Нормативна</w:t>
            </w:r>
          </w:p>
        </w:tc>
      </w:tr>
      <w:tr w:rsidR="00526B1F" w:rsidRPr="00FF5450" w:rsidTr="00526B1F">
        <w:trPr>
          <w:cantSplit/>
          <w:trHeight w:val="170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Модулів – </w:t>
            </w:r>
            <w:r w:rsidRPr="00FF5450">
              <w:rPr>
                <w:b/>
              </w:rPr>
              <w:t>2</w:t>
            </w:r>
          </w:p>
        </w:tc>
        <w:tc>
          <w:tcPr>
            <w:tcW w:w="2499" w:type="dxa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</w:rPr>
            </w:pPr>
            <w:r w:rsidRPr="00FF5450">
              <w:rPr>
                <w:b/>
              </w:rPr>
              <w:t>Див. С. 2.</w:t>
            </w:r>
          </w:p>
          <w:p w:rsidR="00526B1F" w:rsidRPr="00FF5450" w:rsidRDefault="00526B1F" w:rsidP="00526B1F">
            <w:pPr>
              <w:jc w:val="center"/>
              <w:rPr>
                <w:highlight w:val="red"/>
              </w:rPr>
            </w:pPr>
            <w:r w:rsidRPr="00FF5450">
              <w:rPr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Рік підготовки:</w:t>
            </w:r>
          </w:p>
        </w:tc>
      </w:tr>
      <w:tr w:rsidR="00526B1F" w:rsidRPr="00FF5450" w:rsidTr="00526B1F">
        <w:trPr>
          <w:cantSplit/>
          <w:trHeight w:val="207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Змістових модулів – </w:t>
            </w:r>
            <w:r w:rsidRPr="00FF5450">
              <w:rPr>
                <w:b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DB7577" w:rsidP="00526B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6B1F" w:rsidRPr="00FF5450">
              <w:rPr>
                <w:b/>
              </w:rPr>
              <w:t>-й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232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Курсова робота – </w:t>
            </w:r>
            <w:r w:rsidRPr="00FF5450">
              <w:rPr>
                <w:b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Семестр</w:t>
            </w:r>
          </w:p>
        </w:tc>
      </w:tr>
      <w:tr w:rsidR="00526B1F" w:rsidRPr="00FF5450" w:rsidTr="00526B1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E564FC">
            <w:r w:rsidRPr="00FF5450">
              <w:t xml:space="preserve">Загальна кількість годин -  </w:t>
            </w:r>
            <w:r w:rsidR="00E564FC" w:rsidRPr="00FF5450">
              <w:rPr>
                <w:b/>
              </w:rPr>
              <w:t>60</w:t>
            </w: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DB7577" w:rsidP="00E564FC">
            <w:pPr>
              <w:rPr>
                <w:b/>
              </w:rPr>
            </w:pPr>
            <w:r>
              <w:rPr>
                <w:b/>
              </w:rPr>
              <w:t>5</w:t>
            </w:r>
            <w:r w:rsidR="00E564FC" w:rsidRPr="00FF5450">
              <w:rPr>
                <w:b/>
              </w:rPr>
              <w:t>-й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Лекції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526B1F">
            <w:r w:rsidRPr="00FF5450">
              <w:t>Тижневих годин для денної форми навчання:</w:t>
            </w:r>
          </w:p>
          <w:p w:rsidR="00526B1F" w:rsidRPr="00FF5450" w:rsidRDefault="00526B1F" w:rsidP="00526B1F">
            <w:r w:rsidRPr="00FF5450">
              <w:t xml:space="preserve">аудиторних – </w:t>
            </w:r>
            <w:r w:rsidRPr="00FF5450">
              <w:rPr>
                <w:b/>
              </w:rPr>
              <w:t>1</w:t>
            </w:r>
          </w:p>
          <w:p w:rsidR="00526B1F" w:rsidRPr="00FF5450" w:rsidRDefault="00526B1F" w:rsidP="00E564FC">
            <w:r w:rsidRPr="00FF5450">
              <w:t xml:space="preserve">самостійної роботи студента – </w:t>
            </w:r>
            <w:r w:rsidR="00E564FC" w:rsidRPr="00FF5450">
              <w:rPr>
                <w:b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Освітньо-кваліфікаційний рівень:</w:t>
            </w:r>
          </w:p>
          <w:p w:rsidR="00526B1F" w:rsidRPr="00FF5450" w:rsidRDefault="00526B1F" w:rsidP="00526B1F">
            <w:pPr>
              <w:jc w:val="center"/>
              <w:rPr>
                <w:b/>
              </w:rPr>
            </w:pPr>
            <w:r w:rsidRPr="00FF5450">
              <w:rPr>
                <w:b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E564FC">
            <w:pPr>
              <w:jc w:val="center"/>
              <w:rPr>
                <w:b/>
              </w:rPr>
            </w:pPr>
            <w:r w:rsidRPr="00FF5450">
              <w:rPr>
                <w:b/>
              </w:rPr>
              <w:t xml:space="preserve">16 </w:t>
            </w:r>
            <w:r w:rsidR="007A350C" w:rsidRPr="00FF5450">
              <w:rPr>
                <w:b/>
              </w:rPr>
              <w:t xml:space="preserve"> </w:t>
            </w:r>
            <w:r w:rsidRPr="00FF5450">
              <w:rPr>
                <w:b/>
              </w:rPr>
              <w:t>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Практичні, семінарські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16 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Лабораторні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0 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Самостійна робота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E564FC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28 год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 xml:space="preserve">ІНДЗ: 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E564FC">
            <w:pPr>
              <w:jc w:val="center"/>
              <w:rPr>
                <w:i/>
              </w:rPr>
            </w:pPr>
            <w:r w:rsidRPr="00FF5450">
              <w:t xml:space="preserve">Вид контролю: </w:t>
            </w:r>
            <w:r w:rsidRPr="00FF5450">
              <w:rPr>
                <w:b/>
              </w:rPr>
              <w:t>залік</w:t>
            </w:r>
          </w:p>
        </w:tc>
      </w:tr>
    </w:tbl>
    <w:p w:rsidR="00526B1F" w:rsidRPr="00FF5450" w:rsidRDefault="00526B1F" w:rsidP="00526B1F"/>
    <w:p w:rsidR="00526B1F" w:rsidRPr="00FF5450" w:rsidRDefault="00526B1F" w:rsidP="00526B1F">
      <w:pPr>
        <w:ind w:left="1440" w:hanging="1440"/>
        <w:jc w:val="right"/>
      </w:pPr>
    </w:p>
    <w:p w:rsidR="00466F35" w:rsidRPr="00FF5450" w:rsidRDefault="00466F35" w:rsidP="00466F35">
      <w:pPr>
        <w:jc w:val="both"/>
      </w:pPr>
      <w:r w:rsidRPr="00FF5450">
        <w:rPr>
          <w:b/>
          <w:i/>
        </w:rPr>
        <w:t>Предметом</w:t>
      </w:r>
      <w:r w:rsidRPr="00FF5450">
        <w:t xml:space="preserve"> навчальної дисципліни «</w:t>
      </w:r>
      <w:r w:rsidR="00DB7577">
        <w:rPr>
          <w:b/>
        </w:rPr>
        <w:t>Історичні пам</w:t>
      </w:r>
      <w:r w:rsidR="00DB7577" w:rsidRPr="00DB7577">
        <w:rPr>
          <w:b/>
        </w:rPr>
        <w:t>’</w:t>
      </w:r>
      <w:r w:rsidR="00DB7577">
        <w:rPr>
          <w:b/>
        </w:rPr>
        <w:t>ятки Галичини</w:t>
      </w:r>
      <w:r w:rsidRPr="00FF5450">
        <w:t xml:space="preserve">» у вищих навчальних закладах є вивчення </w:t>
      </w:r>
      <w:r w:rsidR="0069742C">
        <w:t>пам</w:t>
      </w:r>
      <w:r w:rsidR="0069742C" w:rsidRPr="0069742C">
        <w:t>’</w:t>
      </w:r>
      <w:r w:rsidR="0069742C">
        <w:t>яток історії, архітектури, образотворчого мистецтва, книгодрукув</w:t>
      </w:r>
      <w:r w:rsidR="00DE3C8E">
        <w:t>ання, музичної, фото, театральної</w:t>
      </w:r>
      <w:r w:rsidR="0069742C">
        <w:t xml:space="preserve"> і </w:t>
      </w:r>
      <w:proofErr w:type="spellStart"/>
      <w:r w:rsidR="0069742C">
        <w:t>кінотворчості</w:t>
      </w:r>
      <w:proofErr w:type="spellEnd"/>
      <w:r w:rsidR="0069742C">
        <w:t xml:space="preserve"> Галичини, </w:t>
      </w:r>
      <w:r w:rsidRPr="00FF5450">
        <w:t xml:space="preserve">їх місце </w:t>
      </w:r>
      <w:r w:rsidR="0069742C">
        <w:t xml:space="preserve">серед </w:t>
      </w:r>
      <w:proofErr w:type="spellStart"/>
      <w:r w:rsidR="0069742C">
        <w:t>памя</w:t>
      </w:r>
      <w:r w:rsidR="0069742C" w:rsidRPr="0069742C">
        <w:t>’</w:t>
      </w:r>
      <w:r w:rsidR="0069742C">
        <w:t>ток</w:t>
      </w:r>
      <w:proofErr w:type="spellEnd"/>
      <w:r w:rsidR="0069742C">
        <w:t xml:space="preserve"> України і світу, значення для громади краю</w:t>
      </w:r>
      <w:r w:rsidRPr="00FF5450">
        <w:t>.</w:t>
      </w:r>
    </w:p>
    <w:p w:rsidR="00466F35" w:rsidRPr="00FF5450" w:rsidRDefault="00466F35" w:rsidP="00466F35">
      <w:pPr>
        <w:jc w:val="both"/>
      </w:pPr>
      <w:r w:rsidRPr="00FF5450">
        <w:rPr>
          <w:b/>
          <w:bCs/>
        </w:rPr>
        <w:t>Міждисциплінарні зв’язки</w:t>
      </w:r>
      <w:r w:rsidRPr="00FF5450">
        <w:rPr>
          <w:b/>
        </w:rPr>
        <w:t>:</w:t>
      </w:r>
      <w:r w:rsidRPr="00FF5450">
        <w:t xml:space="preserve"> </w:t>
      </w:r>
      <w:r w:rsidR="0069742C">
        <w:t xml:space="preserve">історія культури, архітектура, </w:t>
      </w:r>
      <w:proofErr w:type="spellStart"/>
      <w:r w:rsidR="0069742C">
        <w:t>митстецтво</w:t>
      </w:r>
      <w:proofErr w:type="spellEnd"/>
      <w:r w:rsidRPr="00FF5450">
        <w:t>.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  <w:r w:rsidRPr="00FF5450">
        <w:t xml:space="preserve">Програма навчальної дисципліни складається з таких </w:t>
      </w:r>
      <w:r w:rsidRPr="00FF5450">
        <w:rPr>
          <w:b/>
        </w:rPr>
        <w:t>змістових модулів</w:t>
      </w:r>
      <w:r w:rsidRPr="00FF5450">
        <w:t>:</w:t>
      </w:r>
    </w:p>
    <w:p w:rsidR="00466F35" w:rsidRPr="0069742C" w:rsidRDefault="00466F35" w:rsidP="00466F35">
      <w:pPr>
        <w:jc w:val="both"/>
      </w:pPr>
      <w:r w:rsidRPr="00FF5450">
        <w:t>1.</w:t>
      </w:r>
      <w:r w:rsidRPr="00FF5450">
        <w:rPr>
          <w:i/>
        </w:rPr>
        <w:t xml:space="preserve"> </w:t>
      </w:r>
      <w:proofErr w:type="spellStart"/>
      <w:r w:rsidR="0069742C">
        <w:rPr>
          <w:i/>
        </w:rPr>
        <w:t>Пам</w:t>
      </w:r>
      <w:proofErr w:type="spellEnd"/>
      <w:r w:rsidR="0069742C" w:rsidRPr="0069742C">
        <w:rPr>
          <w:i/>
          <w:lang w:val="ru-RU"/>
        </w:rPr>
        <w:t>’</w:t>
      </w:r>
      <w:r w:rsidR="0069742C">
        <w:rPr>
          <w:i/>
        </w:rPr>
        <w:t>ятки архітектури і образотворчого мистецтва Галичини.</w:t>
      </w:r>
    </w:p>
    <w:p w:rsidR="00466F35" w:rsidRPr="00FF5450" w:rsidRDefault="00466F35" w:rsidP="00466F35">
      <w:pPr>
        <w:jc w:val="both"/>
      </w:pPr>
      <w:r w:rsidRPr="00FF5450">
        <w:t>2.</w:t>
      </w:r>
      <w:r w:rsidRPr="00FF5450">
        <w:rPr>
          <w:i/>
        </w:rPr>
        <w:t xml:space="preserve"> </w:t>
      </w:r>
      <w:r w:rsidR="0069742C">
        <w:rPr>
          <w:i/>
        </w:rPr>
        <w:t>Книжна, пісенна</w:t>
      </w:r>
      <w:r w:rsidR="00CE33AC">
        <w:rPr>
          <w:i/>
        </w:rPr>
        <w:t>, фото</w:t>
      </w:r>
      <w:r w:rsidR="0069742C">
        <w:rPr>
          <w:i/>
        </w:rPr>
        <w:t xml:space="preserve"> і </w:t>
      </w:r>
      <w:proofErr w:type="spellStart"/>
      <w:r w:rsidR="0069742C">
        <w:rPr>
          <w:i/>
        </w:rPr>
        <w:t>кінотворчість</w:t>
      </w:r>
      <w:proofErr w:type="spellEnd"/>
      <w:r w:rsidR="0069742C">
        <w:rPr>
          <w:i/>
        </w:rPr>
        <w:t xml:space="preserve"> Галичини.</w:t>
      </w:r>
    </w:p>
    <w:p w:rsidR="00466F35" w:rsidRPr="00FF5450" w:rsidRDefault="00466F35" w:rsidP="00466F35">
      <w:pPr>
        <w:jc w:val="both"/>
      </w:pPr>
    </w:p>
    <w:p w:rsidR="00951DB6" w:rsidRPr="00FF5450" w:rsidRDefault="00951DB6" w:rsidP="00CF68E7">
      <w:pPr>
        <w:numPr>
          <w:ilvl w:val="0"/>
          <w:numId w:val="1"/>
        </w:numPr>
        <w:tabs>
          <w:tab w:val="left" w:pos="3900"/>
        </w:tabs>
        <w:jc w:val="center"/>
        <w:rPr>
          <w:b/>
        </w:rPr>
      </w:pPr>
      <w:r w:rsidRPr="00FF5450">
        <w:rPr>
          <w:b/>
        </w:rPr>
        <w:t>Мета та завдання навчальної дисципліни</w:t>
      </w:r>
    </w:p>
    <w:p w:rsidR="00951DB6" w:rsidRPr="00FF5450" w:rsidRDefault="00951DB6" w:rsidP="00951DB6">
      <w:pPr>
        <w:jc w:val="both"/>
      </w:pPr>
      <w:r w:rsidRPr="00FF5450">
        <w:rPr>
          <w:b/>
        </w:rPr>
        <w:t>Мета</w:t>
      </w:r>
      <w:r w:rsidRPr="00FF5450">
        <w:t xml:space="preserve"> .............. дати студентам ґрунтовні знання, що стосуються </w:t>
      </w:r>
      <w:r w:rsidR="0069742C">
        <w:t xml:space="preserve">історичних </w:t>
      </w:r>
      <w:proofErr w:type="spellStart"/>
      <w:r w:rsidR="0069742C">
        <w:t>пам</w:t>
      </w:r>
      <w:proofErr w:type="spellEnd"/>
      <w:r w:rsidR="0069742C" w:rsidRPr="0069742C">
        <w:rPr>
          <w:lang w:val="ru-RU"/>
        </w:rPr>
        <w:t>’</w:t>
      </w:r>
      <w:r w:rsidR="0069742C">
        <w:t>яток Галичини</w:t>
      </w:r>
      <w:r w:rsidRPr="00FF5450">
        <w:t xml:space="preserve">, ознайомити </w:t>
      </w:r>
      <w:r w:rsidR="0069742C">
        <w:t xml:space="preserve">з </w:t>
      </w:r>
      <w:r w:rsidRPr="00FF5450">
        <w:t xml:space="preserve">основними </w:t>
      </w:r>
      <w:r w:rsidR="0069742C">
        <w:t>з них</w:t>
      </w:r>
      <w:r w:rsidRPr="00FF5450">
        <w:t>.</w:t>
      </w:r>
    </w:p>
    <w:p w:rsidR="00951DB6" w:rsidRPr="00FF5450" w:rsidRDefault="00951DB6" w:rsidP="00FF5450">
      <w:pPr>
        <w:tabs>
          <w:tab w:val="left" w:pos="284"/>
          <w:tab w:val="left" w:pos="567"/>
        </w:tabs>
        <w:jc w:val="both"/>
      </w:pPr>
      <w:r w:rsidRPr="00FF5450">
        <w:rPr>
          <w:b/>
        </w:rPr>
        <w:t>Завдання</w:t>
      </w:r>
      <w:r w:rsidRPr="00FF5450">
        <w:t xml:space="preserve"> .......... 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</w:t>
      </w:r>
      <w:r w:rsidR="00095A91">
        <w:t>створення пам</w:t>
      </w:r>
      <w:r w:rsidR="00095A91" w:rsidRPr="00095A91">
        <w:t>’</w:t>
      </w:r>
      <w:r w:rsidR="00095A91">
        <w:t>яток</w:t>
      </w:r>
      <w:r w:rsidRPr="00FF5450">
        <w:t xml:space="preserve"> в умовах конкретної історичної епохи.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</w:pPr>
      <w:r w:rsidRPr="00FF5450">
        <w:t xml:space="preserve">У результаті вивчення навчальної дисципліни студент повинен </w:t>
      </w:r>
    </w:p>
    <w:p w:rsidR="00951DB6" w:rsidRPr="00FF5450" w:rsidRDefault="00951DB6" w:rsidP="00DE3C8E">
      <w:r w:rsidRPr="00FF5450">
        <w:rPr>
          <w:b/>
        </w:rPr>
        <w:t>знати</w:t>
      </w:r>
      <w:r w:rsidR="00DE3C8E">
        <w:t>:  фактичний матеріал про пам</w:t>
      </w:r>
      <w:r w:rsidR="00DE3C8E" w:rsidRPr="00DE3C8E">
        <w:t>’</w:t>
      </w:r>
      <w:r w:rsidR="00DE3C8E">
        <w:t>ятки Галичини, причини їх появи</w:t>
      </w:r>
      <w:r w:rsidRPr="00FF5450">
        <w:t xml:space="preserve">, найважливіші тенденції у </w:t>
      </w:r>
      <w:r w:rsidR="00DE3C8E">
        <w:t xml:space="preserve">створенні </w:t>
      </w:r>
      <w:proofErr w:type="spellStart"/>
      <w:r w:rsidR="00DE3C8E">
        <w:t>пам</w:t>
      </w:r>
      <w:r w:rsidR="00DE3C8E" w:rsidRPr="00DE3C8E">
        <w:t>’</w:t>
      </w:r>
      <w:r w:rsidR="00DE3C8E">
        <w:t>чток</w:t>
      </w:r>
      <w:proofErr w:type="spellEnd"/>
      <w:r w:rsidRPr="00FF5450">
        <w:t xml:space="preserve">, бути обізнаними </w:t>
      </w:r>
      <w:r w:rsidR="002B313D" w:rsidRPr="00FF5450">
        <w:t>основними працями вітчизняної і зарубіжної історіографії</w:t>
      </w:r>
      <w:r w:rsidRPr="00FF5450">
        <w:t>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</w:pPr>
      <w:r w:rsidRPr="00FF5450">
        <w:rPr>
          <w:b/>
        </w:rPr>
        <w:t>вміти:</w:t>
      </w:r>
      <w:r w:rsidRPr="00FF5450">
        <w:t xml:space="preserve"> ......... визначати хронологічну послідовність історичних подій;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шукати історичну інформацію та користуватися різними джерелами інформації (науковими монографіями, науково-популярними працями, енциклопедіями,</w:t>
      </w:r>
      <w:r w:rsidR="00FF5450">
        <w:t xml:space="preserve"> періодичними виданнями та ін.)</w:t>
      </w:r>
      <w:r w:rsidR="00DE3C8E">
        <w:t>, аналізувати значення пам</w:t>
      </w:r>
      <w:r w:rsidR="00DE3C8E" w:rsidRPr="00DE3C8E">
        <w:t>’</w:t>
      </w:r>
      <w:r w:rsidR="00DE3C8E">
        <w:t>яток для громади</w:t>
      </w:r>
      <w:r w:rsidR="00FF5450">
        <w:t>.</w:t>
      </w:r>
    </w:p>
    <w:p w:rsidR="00951DB6" w:rsidRDefault="00951DB6" w:rsidP="00951DB6">
      <w:pPr>
        <w:tabs>
          <w:tab w:val="left" w:pos="284"/>
          <w:tab w:val="left" w:pos="567"/>
        </w:tabs>
        <w:jc w:val="both"/>
      </w:pPr>
    </w:p>
    <w:p w:rsidR="00951DB6" w:rsidRPr="00FF5450" w:rsidRDefault="00951DB6" w:rsidP="00CF68E7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</w:rPr>
      </w:pPr>
      <w:r w:rsidRPr="00FF5450">
        <w:rPr>
          <w:b/>
        </w:rPr>
        <w:lastRenderedPageBreak/>
        <w:t>Програма навчальної дисципліни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FF5450">
        <w:rPr>
          <w:b/>
        </w:rPr>
        <w:t>Змістовий модуль 1. ......</w:t>
      </w:r>
      <w:r w:rsidR="002B313D" w:rsidRPr="00FF5450">
        <w:rPr>
          <w:i/>
        </w:rPr>
        <w:t xml:space="preserve"> </w:t>
      </w:r>
      <w:proofErr w:type="spellStart"/>
      <w:r w:rsidR="00CE33AC" w:rsidRPr="00CE33AC">
        <w:rPr>
          <w:i/>
        </w:rPr>
        <w:t>Пам</w:t>
      </w:r>
      <w:proofErr w:type="spellEnd"/>
      <w:r w:rsidR="00CE33AC" w:rsidRPr="00CE33AC">
        <w:rPr>
          <w:i/>
          <w:lang w:val="ru-RU"/>
        </w:rPr>
        <w:t>’</w:t>
      </w:r>
      <w:r w:rsidR="00CE33AC" w:rsidRPr="00CE33AC">
        <w:rPr>
          <w:i/>
        </w:rPr>
        <w:t>ятки архітектури і образотворчого мистецтва Галичини.</w:t>
      </w:r>
    </w:p>
    <w:p w:rsidR="00951DB6" w:rsidRPr="00FF5450" w:rsidRDefault="00951DB6" w:rsidP="00951DB6">
      <w:pPr>
        <w:rPr>
          <w:rFonts w:eastAsia="Arial Unicode MS"/>
        </w:rPr>
      </w:pPr>
      <w:r w:rsidRPr="00FF5450">
        <w:t>Тема 1.</w:t>
      </w:r>
      <w:r w:rsidR="00DE3C8E">
        <w:t xml:space="preserve"> Галичина у геополітичному просторі Європи</w:t>
      </w:r>
      <w:r w:rsidR="002B313D" w:rsidRPr="00FF5450">
        <w:t>.</w:t>
      </w:r>
    </w:p>
    <w:p w:rsidR="00951DB6" w:rsidRPr="00FF5450" w:rsidRDefault="00951DB6" w:rsidP="00951DB6">
      <w:pPr>
        <w:tabs>
          <w:tab w:val="left" w:pos="284"/>
          <w:tab w:val="left" w:pos="567"/>
        </w:tabs>
        <w:jc w:val="both"/>
      </w:pPr>
      <w:r w:rsidRPr="00FF5450">
        <w:t>Тема 2.</w:t>
      </w:r>
      <w:r w:rsidR="00DE3C8E">
        <w:t xml:space="preserve"> </w:t>
      </w:r>
      <w:proofErr w:type="spellStart"/>
      <w:r w:rsidR="00DE3C8E">
        <w:t>Пам</w:t>
      </w:r>
      <w:proofErr w:type="spellEnd"/>
      <w:r w:rsidR="00DE3C8E" w:rsidRPr="00DE3C8E">
        <w:rPr>
          <w:lang w:val="ru-RU"/>
        </w:rPr>
        <w:t>’</w:t>
      </w:r>
      <w:proofErr w:type="spellStart"/>
      <w:r w:rsidR="00DE3C8E">
        <w:rPr>
          <w:lang w:val="ru-RU"/>
        </w:rPr>
        <w:t>ятки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міської</w:t>
      </w:r>
      <w:proofErr w:type="spellEnd"/>
      <w:r w:rsidR="00DE3C8E">
        <w:rPr>
          <w:lang w:val="ru-RU"/>
        </w:rPr>
        <w:t xml:space="preserve"> і </w:t>
      </w:r>
      <w:proofErr w:type="spellStart"/>
      <w:r w:rsidR="00DE3C8E">
        <w:rPr>
          <w:lang w:val="ru-RU"/>
        </w:rPr>
        <w:t>сакральної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архітектури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Галичини</w:t>
      </w:r>
      <w:proofErr w:type="spellEnd"/>
      <w:r w:rsidR="002B313D" w:rsidRPr="00FF5450">
        <w:t>.</w:t>
      </w:r>
    </w:p>
    <w:p w:rsidR="00951DB6" w:rsidRDefault="00951DB6" w:rsidP="00951DB6">
      <w:pPr>
        <w:tabs>
          <w:tab w:val="left" w:pos="284"/>
          <w:tab w:val="left" w:pos="567"/>
        </w:tabs>
        <w:jc w:val="both"/>
      </w:pPr>
      <w:r w:rsidRPr="00FF5450">
        <w:t xml:space="preserve">Тема 3. </w:t>
      </w:r>
      <w:r w:rsidR="00DE3C8E">
        <w:t>Оборонна архітектура Галичини</w:t>
      </w:r>
      <w:r w:rsidR="002B313D" w:rsidRPr="00FF5450">
        <w:t>.</w:t>
      </w:r>
    </w:p>
    <w:p w:rsidR="00DE3C8E" w:rsidRDefault="00DE3C8E" w:rsidP="00951DB6">
      <w:pPr>
        <w:tabs>
          <w:tab w:val="left" w:pos="284"/>
          <w:tab w:val="left" w:pos="567"/>
        </w:tabs>
        <w:jc w:val="both"/>
      </w:pPr>
      <w:r>
        <w:t xml:space="preserve">Тема 4. </w:t>
      </w:r>
      <w:proofErr w:type="spellStart"/>
      <w:r>
        <w:t>Пам</w:t>
      </w:r>
      <w:proofErr w:type="spellEnd"/>
      <w:r w:rsidRPr="00DE3C8E">
        <w:rPr>
          <w:lang w:val="ru-RU"/>
        </w:rPr>
        <w:t>’</w:t>
      </w:r>
      <w:r>
        <w:t>ятки образотворчого мистецтва Галичини.</w:t>
      </w:r>
    </w:p>
    <w:p w:rsidR="00DE3C8E" w:rsidRPr="00DE3C8E" w:rsidRDefault="00DE3C8E" w:rsidP="00951DB6">
      <w:pPr>
        <w:tabs>
          <w:tab w:val="left" w:pos="284"/>
          <w:tab w:val="left" w:pos="567"/>
        </w:tabs>
        <w:jc w:val="both"/>
      </w:pPr>
      <w:r>
        <w:t>Тема 5. Меморіальна скульптура Галичини.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FF5450">
        <w:rPr>
          <w:b/>
        </w:rPr>
        <w:t xml:space="preserve">Змістовий модуль 2. </w:t>
      </w:r>
      <w:r w:rsidR="00CE33AC" w:rsidRPr="00CE33AC">
        <w:rPr>
          <w:i/>
        </w:rPr>
        <w:t>Книжна, пісенна</w:t>
      </w:r>
      <w:r w:rsidR="00CE33AC">
        <w:rPr>
          <w:i/>
        </w:rPr>
        <w:t>, фото</w:t>
      </w:r>
      <w:r w:rsidR="00CE33AC" w:rsidRPr="00CE33AC">
        <w:rPr>
          <w:i/>
        </w:rPr>
        <w:t xml:space="preserve"> і </w:t>
      </w:r>
      <w:proofErr w:type="spellStart"/>
      <w:r w:rsidR="00CE33AC" w:rsidRPr="00CE33AC">
        <w:rPr>
          <w:i/>
        </w:rPr>
        <w:t>кінотворчість</w:t>
      </w:r>
      <w:proofErr w:type="spellEnd"/>
      <w:r w:rsidR="00CE33AC" w:rsidRPr="00CE33AC">
        <w:rPr>
          <w:i/>
        </w:rPr>
        <w:t xml:space="preserve"> Галичини.</w:t>
      </w:r>
    </w:p>
    <w:p w:rsidR="00951DB6" w:rsidRPr="00DE3C8E" w:rsidRDefault="00DE3C8E" w:rsidP="00951DB6">
      <w:pPr>
        <w:jc w:val="both"/>
        <w:rPr>
          <w:color w:val="000000"/>
        </w:rPr>
      </w:pPr>
      <w:r>
        <w:t>Тема 1</w:t>
      </w:r>
      <w:r w:rsidR="00951DB6" w:rsidRPr="00FF5450">
        <w:t xml:space="preserve">. </w:t>
      </w:r>
      <w:proofErr w:type="spellStart"/>
      <w:r>
        <w:rPr>
          <w:color w:val="000000"/>
        </w:rPr>
        <w:t>Пам</w:t>
      </w:r>
      <w:proofErr w:type="spellEnd"/>
      <w:r w:rsidRPr="00DE3C8E">
        <w:rPr>
          <w:color w:val="000000"/>
          <w:lang w:val="ru-RU"/>
        </w:rPr>
        <w:t>’</w:t>
      </w:r>
      <w:r>
        <w:rPr>
          <w:color w:val="000000"/>
        </w:rPr>
        <w:t>ятки книгодрукування Галичини.</w:t>
      </w:r>
    </w:p>
    <w:p w:rsidR="00951DB6" w:rsidRDefault="00951DB6" w:rsidP="00DE3C8E">
      <w:pPr>
        <w:jc w:val="both"/>
      </w:pPr>
      <w:r w:rsidRPr="00FF5450">
        <w:t xml:space="preserve">Тема </w:t>
      </w:r>
      <w:r w:rsidR="00DE3C8E">
        <w:t>2. Пісенна творчість, театр в Галичині.</w:t>
      </w:r>
    </w:p>
    <w:p w:rsidR="00DE3C8E" w:rsidRPr="00FF5450" w:rsidRDefault="00DE3C8E" w:rsidP="00DE3C8E">
      <w:pPr>
        <w:jc w:val="both"/>
        <w:rPr>
          <w:color w:val="000000"/>
        </w:rPr>
      </w:pPr>
      <w:r>
        <w:t>Тема 3. Галичина у фото і кіно.</w:t>
      </w:r>
    </w:p>
    <w:p w:rsidR="00951DB6" w:rsidRPr="00FF5450" w:rsidRDefault="00951DB6" w:rsidP="00951DB6">
      <w:pPr>
        <w:ind w:firstLine="708"/>
        <w:jc w:val="center"/>
        <w:rPr>
          <w:b/>
          <w:bCs/>
        </w:rPr>
      </w:pPr>
      <w:r w:rsidRPr="00FF5450">
        <w:rPr>
          <w:b/>
          <w:bCs/>
        </w:rPr>
        <w:t>4. Структура навчальної дисципліни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2238"/>
        <w:gridCol w:w="467"/>
        <w:gridCol w:w="467"/>
        <w:gridCol w:w="639"/>
        <w:gridCol w:w="607"/>
        <w:gridCol w:w="405"/>
        <w:gridCol w:w="934"/>
        <w:gridCol w:w="344"/>
        <w:gridCol w:w="467"/>
        <w:gridCol w:w="639"/>
        <w:gridCol w:w="607"/>
        <w:gridCol w:w="461"/>
      </w:tblGrid>
      <w:tr w:rsidR="00951DB6" w:rsidRPr="00FF5450" w:rsidTr="00CE33AC">
        <w:trPr>
          <w:cantSplit/>
          <w:trHeight w:val="227"/>
        </w:trPr>
        <w:tc>
          <w:tcPr>
            <w:tcW w:w="1101" w:type="pct"/>
            <w:vMerge w:val="restart"/>
          </w:tcPr>
          <w:p w:rsidR="00951DB6" w:rsidRPr="00FF5450" w:rsidRDefault="00951DB6" w:rsidP="00951DB6">
            <w:pPr>
              <w:jc w:val="center"/>
            </w:pPr>
            <w:r w:rsidRPr="00FF5450">
              <w:t>Назви змістових модулів і тем</w:t>
            </w:r>
          </w:p>
        </w:tc>
        <w:tc>
          <w:tcPr>
            <w:tcW w:w="3899" w:type="pct"/>
            <w:gridSpan w:val="12"/>
          </w:tcPr>
          <w:p w:rsidR="00951DB6" w:rsidRPr="00FF5450" w:rsidRDefault="00951DB6" w:rsidP="00951DB6">
            <w:pPr>
              <w:jc w:val="center"/>
            </w:pPr>
            <w:r w:rsidRPr="00FF5450">
              <w:t>Кількість годин</w:t>
            </w:r>
          </w:p>
        </w:tc>
      </w:tr>
      <w:tr w:rsidR="00951DB6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2272" w:type="pct"/>
            <w:gridSpan w:val="6"/>
          </w:tcPr>
          <w:p w:rsidR="00951DB6" w:rsidRPr="00FF5450" w:rsidRDefault="00951DB6" w:rsidP="00951DB6">
            <w:pPr>
              <w:jc w:val="center"/>
            </w:pPr>
            <w:r w:rsidRPr="00FF5450">
              <w:t>денна форма</w:t>
            </w:r>
          </w:p>
        </w:tc>
        <w:tc>
          <w:tcPr>
            <w:tcW w:w="1628" w:type="pct"/>
            <w:gridSpan w:val="6"/>
          </w:tcPr>
          <w:p w:rsidR="00951DB6" w:rsidRPr="00FF5450" w:rsidRDefault="00951DB6" w:rsidP="00951DB6">
            <w:pPr>
              <w:jc w:val="center"/>
            </w:pPr>
            <w:r w:rsidRPr="00FF5450">
              <w:t>заочна форма</w:t>
            </w:r>
          </w:p>
        </w:tc>
      </w:tr>
      <w:tr w:rsidR="00951DB6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055" w:type="pct"/>
            <w:vMerge w:val="restar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 xml:space="preserve">усього 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у тому числі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 xml:space="preserve">усього </w:t>
            </w:r>
          </w:p>
        </w:tc>
        <w:tc>
          <w:tcPr>
            <w:tcW w:w="1188" w:type="pct"/>
            <w:gridSpan w:val="5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у тому числі</w:t>
            </w:r>
          </w:p>
        </w:tc>
      </w:tr>
      <w:tr w:rsidR="00FF5450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055" w:type="pct"/>
            <w:vMerge/>
            <w:shd w:val="clear" w:color="auto" w:fill="auto"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л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п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лаб</w:t>
            </w:r>
            <w:proofErr w:type="spellEnd"/>
            <w:r w:rsidRPr="00FF5450">
              <w:t>.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інд</w:t>
            </w:r>
            <w:proofErr w:type="spellEnd"/>
            <w:r w:rsidRPr="00FF5450">
              <w:t>.</w:t>
            </w:r>
          </w:p>
        </w:tc>
        <w:tc>
          <w:tcPr>
            <w:tcW w:w="191" w:type="pct"/>
          </w:tcPr>
          <w:p w:rsidR="00951DB6" w:rsidRPr="00FF5450" w:rsidRDefault="00951DB6" w:rsidP="00951DB6">
            <w:pPr>
              <w:jc w:val="center"/>
            </w:pPr>
            <w:r w:rsidRPr="00FF5450">
              <w:t>с. р.</w:t>
            </w:r>
          </w:p>
        </w:tc>
        <w:tc>
          <w:tcPr>
            <w:tcW w:w="440" w:type="pct"/>
            <w:vMerge/>
            <w:shd w:val="clear" w:color="auto" w:fill="auto"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62" w:type="pc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л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п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лаб</w:t>
            </w:r>
            <w:proofErr w:type="spellEnd"/>
            <w:r w:rsidRPr="00FF5450">
              <w:t>.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інд</w:t>
            </w:r>
            <w:proofErr w:type="spellEnd"/>
            <w:r w:rsidRPr="00FF5450">
              <w:t>.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с. р.</w:t>
            </w:r>
          </w:p>
        </w:tc>
      </w:tr>
      <w:tr w:rsidR="00FF5450" w:rsidRPr="00FF5450" w:rsidTr="00CE33AC">
        <w:trPr>
          <w:trHeight w:val="227"/>
        </w:trPr>
        <w:tc>
          <w:tcPr>
            <w:tcW w:w="11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3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4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5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6</w:t>
            </w:r>
          </w:p>
        </w:tc>
        <w:tc>
          <w:tcPr>
            <w:tcW w:w="19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9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10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11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12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13</w:t>
            </w:r>
          </w:p>
        </w:tc>
      </w:tr>
      <w:tr w:rsidR="00951DB6" w:rsidRPr="00FF5450" w:rsidTr="00FF5450">
        <w:trPr>
          <w:cantSplit/>
          <w:trHeight w:val="227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jc w:val="center"/>
              <w:rPr>
                <w:b/>
                <w:bCs/>
              </w:rPr>
            </w:pPr>
            <w:r w:rsidRPr="00FF5450">
              <w:rPr>
                <w:b/>
                <w:bCs/>
              </w:rPr>
              <w:t>Модуль 1</w:t>
            </w:r>
          </w:p>
        </w:tc>
      </w:tr>
      <w:tr w:rsidR="00951DB6" w:rsidRPr="00FF5450" w:rsidTr="00FF5450">
        <w:trPr>
          <w:cantSplit/>
          <w:trHeight w:val="454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</w:rPr>
            </w:pPr>
            <w:r w:rsidRPr="00FF5450">
              <w:rPr>
                <w:b/>
                <w:bCs/>
              </w:rPr>
              <w:t>Змістовий модуль 1</w:t>
            </w:r>
            <w:r w:rsidRPr="00FF5450">
              <w:rPr>
                <w:b/>
              </w:rPr>
              <w:t xml:space="preserve"> </w:t>
            </w:r>
            <w:proofErr w:type="spellStart"/>
            <w:r w:rsidR="001C21F8" w:rsidRPr="001C21F8">
              <w:rPr>
                <w:i/>
              </w:rPr>
              <w:t>Пам</w:t>
            </w:r>
            <w:proofErr w:type="spellEnd"/>
            <w:r w:rsidR="001C21F8" w:rsidRPr="001C21F8">
              <w:rPr>
                <w:i/>
                <w:lang w:val="ru-RU"/>
              </w:rPr>
              <w:t>’</w:t>
            </w:r>
            <w:r w:rsidR="001C21F8" w:rsidRPr="001C21F8">
              <w:rPr>
                <w:i/>
              </w:rPr>
              <w:t>ятки архітектури і образотворчого мистецтва Галичини.</w:t>
            </w:r>
          </w:p>
          <w:p w:rsidR="00951DB6" w:rsidRPr="00FF5450" w:rsidRDefault="00951DB6" w:rsidP="00951DB6">
            <w:pPr>
              <w:jc w:val="center"/>
            </w:pPr>
          </w:p>
        </w:tc>
      </w:tr>
      <w:tr w:rsidR="00FF5450" w:rsidRPr="00FF5450" w:rsidTr="00CE33AC">
        <w:trPr>
          <w:trHeight w:val="466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 xml:space="preserve">Тема 1.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Галичина у геополітичному просторі Європи.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>Тема 2.</w:t>
            </w:r>
            <w:r w:rsidRPr="00FF5450"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proofErr w:type="spellStart"/>
            <w:r w:rsidRPr="00CE33AC">
              <w:rPr>
                <w:lang w:val="ru-RU"/>
              </w:rPr>
              <w:t>ятки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міської</w:t>
            </w:r>
            <w:proofErr w:type="spellEnd"/>
            <w:r w:rsidRPr="00CE33AC">
              <w:rPr>
                <w:lang w:val="ru-RU"/>
              </w:rPr>
              <w:t xml:space="preserve"> і </w:t>
            </w:r>
            <w:proofErr w:type="spellStart"/>
            <w:r w:rsidRPr="00CE33AC">
              <w:rPr>
                <w:lang w:val="ru-RU"/>
              </w:rPr>
              <w:t>сакральної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архітектури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Галичини</w:t>
            </w:r>
            <w:proofErr w:type="spellEnd"/>
            <w:r w:rsidRPr="00CE33AC">
              <w:t>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466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Тема 3.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Оборонна архітектура Галичини.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DE3C8E" w:rsidRPr="00FF5450" w:rsidTr="00CE33AC">
        <w:trPr>
          <w:trHeight w:val="466"/>
        </w:trPr>
        <w:tc>
          <w:tcPr>
            <w:tcW w:w="1101" w:type="pct"/>
          </w:tcPr>
          <w:p w:rsidR="00DE3C8E" w:rsidRPr="00FF5450" w:rsidRDefault="00DE3C8E" w:rsidP="00951DB6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1055" w:type="pct"/>
            <w:shd w:val="clear" w:color="auto" w:fill="auto"/>
          </w:tcPr>
          <w:p w:rsidR="00DE3C8E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образотворчого мистецтва Галичини.</w:t>
            </w:r>
          </w:p>
        </w:tc>
        <w:tc>
          <w:tcPr>
            <w:tcW w:w="220" w:type="pct"/>
            <w:shd w:val="clear" w:color="auto" w:fill="auto"/>
          </w:tcPr>
          <w:p w:rsidR="00DE3C8E" w:rsidRDefault="00DE3C8E" w:rsidP="00951DB6">
            <w:r>
              <w:t>2</w:t>
            </w:r>
          </w:p>
        </w:tc>
        <w:tc>
          <w:tcPr>
            <w:tcW w:w="220" w:type="pct"/>
          </w:tcPr>
          <w:p w:rsidR="00DE3C8E" w:rsidRDefault="00DE3C8E" w:rsidP="00951DB6">
            <w:r>
              <w:t>2</w:t>
            </w:r>
          </w:p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191" w:type="pct"/>
          </w:tcPr>
          <w:p w:rsidR="00DE3C8E" w:rsidRPr="00FF5450" w:rsidRDefault="00DE3C8E" w:rsidP="00951DB6"/>
        </w:tc>
        <w:tc>
          <w:tcPr>
            <w:tcW w:w="440" w:type="pct"/>
            <w:shd w:val="clear" w:color="auto" w:fill="auto"/>
          </w:tcPr>
          <w:p w:rsidR="00DE3C8E" w:rsidRPr="00FF5450" w:rsidRDefault="00DE3C8E" w:rsidP="00951DB6"/>
        </w:tc>
        <w:tc>
          <w:tcPr>
            <w:tcW w:w="162" w:type="pct"/>
            <w:shd w:val="clear" w:color="auto" w:fill="auto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Pr="00FF5450" w:rsidRDefault="00DE3C8E" w:rsidP="00951DB6"/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Default="00CE33AC" w:rsidP="00951DB6">
            <w:r>
              <w:t>2</w:t>
            </w:r>
          </w:p>
        </w:tc>
      </w:tr>
      <w:tr w:rsidR="00DE3C8E" w:rsidRPr="00FF5450" w:rsidTr="00CE33AC">
        <w:trPr>
          <w:trHeight w:val="466"/>
        </w:trPr>
        <w:tc>
          <w:tcPr>
            <w:tcW w:w="1101" w:type="pct"/>
          </w:tcPr>
          <w:p w:rsidR="00DE3C8E" w:rsidRPr="00FF5450" w:rsidRDefault="00DE3C8E" w:rsidP="00951DB6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1055" w:type="pct"/>
            <w:shd w:val="clear" w:color="auto" w:fill="auto"/>
          </w:tcPr>
          <w:p w:rsidR="00DE3C8E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Меморіальна скульптура Галичини.</w:t>
            </w:r>
          </w:p>
        </w:tc>
        <w:tc>
          <w:tcPr>
            <w:tcW w:w="220" w:type="pct"/>
            <w:shd w:val="clear" w:color="auto" w:fill="auto"/>
          </w:tcPr>
          <w:p w:rsidR="00DE3C8E" w:rsidRDefault="00DE3C8E" w:rsidP="00951DB6">
            <w:r>
              <w:t>2</w:t>
            </w:r>
          </w:p>
        </w:tc>
        <w:tc>
          <w:tcPr>
            <w:tcW w:w="220" w:type="pct"/>
          </w:tcPr>
          <w:p w:rsidR="00DE3C8E" w:rsidRDefault="00DE3C8E" w:rsidP="00951DB6">
            <w:r>
              <w:t>2</w:t>
            </w:r>
          </w:p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191" w:type="pct"/>
          </w:tcPr>
          <w:p w:rsidR="00DE3C8E" w:rsidRPr="00FF5450" w:rsidRDefault="00DE3C8E" w:rsidP="00951DB6"/>
        </w:tc>
        <w:tc>
          <w:tcPr>
            <w:tcW w:w="440" w:type="pct"/>
            <w:shd w:val="clear" w:color="auto" w:fill="auto"/>
          </w:tcPr>
          <w:p w:rsidR="00DE3C8E" w:rsidRPr="00FF5450" w:rsidRDefault="00DE3C8E" w:rsidP="00951DB6"/>
        </w:tc>
        <w:tc>
          <w:tcPr>
            <w:tcW w:w="162" w:type="pct"/>
            <w:shd w:val="clear" w:color="auto" w:fill="auto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Pr="00FF5450" w:rsidRDefault="00DE3C8E" w:rsidP="00951DB6"/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Default="00CE33AC" w:rsidP="00951DB6">
            <w:r>
              <w:t>2</w:t>
            </w:r>
          </w:p>
        </w:tc>
      </w:tr>
      <w:tr w:rsidR="00FF5450" w:rsidRPr="00FF5450" w:rsidTr="00CE33AC">
        <w:trPr>
          <w:trHeight w:val="454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Разом за змістовим модулем 1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DE3C8E" w:rsidP="00951DB6">
            <w:r>
              <w:t>10</w:t>
            </w:r>
          </w:p>
        </w:tc>
        <w:tc>
          <w:tcPr>
            <w:tcW w:w="220" w:type="pct"/>
          </w:tcPr>
          <w:p w:rsidR="00951DB6" w:rsidRPr="00FF5450" w:rsidRDefault="00DE3C8E" w:rsidP="00951DB6">
            <w:r>
              <w:t>10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CE33AC" w:rsidP="00951DB6">
            <w:r>
              <w:t>16</w:t>
            </w:r>
          </w:p>
        </w:tc>
      </w:tr>
      <w:tr w:rsidR="00951DB6" w:rsidRPr="00FF5450" w:rsidTr="00FF5450">
        <w:trPr>
          <w:cantSplit/>
          <w:trHeight w:val="454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</w:rPr>
            </w:pPr>
            <w:r w:rsidRPr="00FF5450">
              <w:rPr>
                <w:b/>
                <w:bCs/>
              </w:rPr>
              <w:t>Змістовий модуль 2.</w:t>
            </w:r>
            <w:r w:rsidRPr="00FF5450">
              <w:t xml:space="preserve"> </w:t>
            </w:r>
            <w:r w:rsidR="001C21F8" w:rsidRPr="001C21F8">
              <w:rPr>
                <w:i/>
              </w:rPr>
              <w:t xml:space="preserve">Книжна, пісенна, фото і </w:t>
            </w:r>
            <w:proofErr w:type="spellStart"/>
            <w:r w:rsidR="001C21F8" w:rsidRPr="001C21F8">
              <w:rPr>
                <w:i/>
              </w:rPr>
              <w:t>кінотворчість</w:t>
            </w:r>
            <w:proofErr w:type="spellEnd"/>
            <w:r w:rsidR="001C21F8" w:rsidRPr="001C21F8">
              <w:rPr>
                <w:i/>
              </w:rPr>
              <w:t xml:space="preserve"> Галичини.</w:t>
            </w:r>
          </w:p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</w:pPr>
          </w:p>
        </w:tc>
      </w:tr>
      <w:tr w:rsidR="00FF5450" w:rsidRPr="00FF5450" w:rsidTr="00CE33AC">
        <w:trPr>
          <w:trHeight w:val="694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>Тема</w:t>
            </w:r>
            <w:r w:rsidRPr="00FF5450">
              <w:t xml:space="preserve"> 1.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книгодрукування Галичини.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 xml:space="preserve">Тема 2.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r w:rsidRPr="00CE33AC">
              <w:t>Пісенна творчість, театр в Галичині.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Тема 3.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1C21F8" w:rsidP="00951DB6">
            <w:r w:rsidRPr="00CE33AC">
              <w:t>Галичина у фото і кіно.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454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Разом за змістовим модулем 2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CE33AC" w:rsidP="00951DB6">
            <w:r>
              <w:t>6</w:t>
            </w:r>
          </w:p>
        </w:tc>
        <w:tc>
          <w:tcPr>
            <w:tcW w:w="220" w:type="pct"/>
          </w:tcPr>
          <w:p w:rsidR="00951DB6" w:rsidRPr="00FF5450" w:rsidRDefault="00CE33AC" w:rsidP="00951DB6">
            <w:r>
              <w:t>6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CE33AC" w:rsidP="00951DB6">
            <w:r>
              <w:t>12</w:t>
            </w:r>
          </w:p>
        </w:tc>
      </w:tr>
      <w:tr w:rsidR="00FF5450" w:rsidRPr="00FF5450" w:rsidTr="00CE33AC">
        <w:trPr>
          <w:trHeight w:val="239"/>
        </w:trPr>
        <w:tc>
          <w:tcPr>
            <w:tcW w:w="1101" w:type="pct"/>
          </w:tcPr>
          <w:p w:rsidR="00951DB6" w:rsidRPr="00FF5450" w:rsidRDefault="00951DB6" w:rsidP="00F852DF">
            <w:pPr>
              <w:pStyle w:val="4"/>
              <w:ind w:left="0" w:firstLine="0"/>
              <w:rPr>
                <w:sz w:val="24"/>
              </w:rPr>
            </w:pPr>
            <w:r w:rsidRPr="00FF5450">
              <w:rPr>
                <w:sz w:val="24"/>
              </w:rPr>
              <w:t>Усього</w:t>
            </w:r>
            <w:r w:rsidR="002B313D" w:rsidRPr="00FF5450">
              <w:rPr>
                <w:sz w:val="24"/>
              </w:rPr>
              <w:t xml:space="preserve"> </w:t>
            </w:r>
            <w:r w:rsidRPr="00FF5450">
              <w:rPr>
                <w:sz w:val="24"/>
              </w:rPr>
              <w:t xml:space="preserve">годин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16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16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28</w:t>
            </w:r>
          </w:p>
        </w:tc>
      </w:tr>
    </w:tbl>
    <w:p w:rsidR="00951DB6" w:rsidRPr="00FF5450" w:rsidRDefault="00951DB6" w:rsidP="00951DB6">
      <w:pPr>
        <w:ind w:left="7513" w:hanging="425"/>
      </w:pPr>
    </w:p>
    <w:p w:rsidR="00951DB6" w:rsidRPr="00FF5450" w:rsidRDefault="00951DB6" w:rsidP="00951DB6">
      <w:pPr>
        <w:ind w:left="7513" w:hanging="425"/>
      </w:pPr>
    </w:p>
    <w:p w:rsidR="00951DB6" w:rsidRPr="00FF5450" w:rsidRDefault="00951DB6" w:rsidP="00951DB6">
      <w:pPr>
        <w:ind w:left="7513" w:hanging="6946"/>
        <w:jc w:val="center"/>
        <w:rPr>
          <w:b/>
        </w:rPr>
      </w:pPr>
      <w:r w:rsidRPr="00FF5450">
        <w:rPr>
          <w:b/>
        </w:rPr>
        <w:t>5. Самостійна робота</w:t>
      </w:r>
    </w:p>
    <w:p w:rsidR="00951DB6" w:rsidRDefault="00951DB6" w:rsidP="00951DB6">
      <w:pPr>
        <w:ind w:left="7513" w:hanging="6946"/>
        <w:jc w:val="center"/>
        <w:rPr>
          <w:b/>
        </w:rPr>
      </w:pPr>
    </w:p>
    <w:p w:rsidR="00CE33AC" w:rsidRPr="00FF5450" w:rsidRDefault="00CE33AC" w:rsidP="00951DB6">
      <w:pPr>
        <w:ind w:left="7513" w:hanging="6946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951DB6" w:rsidRPr="00FF5450" w:rsidTr="00951DB6">
        <w:tc>
          <w:tcPr>
            <w:tcW w:w="924" w:type="dxa"/>
            <w:shd w:val="clear" w:color="auto" w:fill="auto"/>
          </w:tcPr>
          <w:p w:rsidR="00951DB6" w:rsidRPr="00FF5450" w:rsidRDefault="00951DB6" w:rsidP="00951DB6">
            <w:pPr>
              <w:ind w:left="142" w:hanging="142"/>
              <w:jc w:val="center"/>
            </w:pPr>
            <w:r w:rsidRPr="00FF5450">
              <w:t>№</w:t>
            </w:r>
          </w:p>
          <w:p w:rsidR="00951DB6" w:rsidRPr="00FF5450" w:rsidRDefault="00951DB6" w:rsidP="00951DB6">
            <w:pPr>
              <w:ind w:left="142" w:hanging="142"/>
              <w:jc w:val="center"/>
            </w:pPr>
            <w:r w:rsidRPr="00FF5450">
              <w:t>з/п</w:t>
            </w:r>
          </w:p>
        </w:tc>
        <w:tc>
          <w:tcPr>
            <w:tcW w:w="6881" w:type="dxa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Назва теми</w:t>
            </w:r>
          </w:p>
        </w:tc>
        <w:tc>
          <w:tcPr>
            <w:tcW w:w="1551" w:type="dxa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Кількість</w:t>
            </w:r>
          </w:p>
          <w:p w:rsidR="00951DB6" w:rsidRPr="00FF5450" w:rsidRDefault="00951DB6" w:rsidP="00951DB6">
            <w:pPr>
              <w:jc w:val="center"/>
            </w:pPr>
            <w:r w:rsidRPr="00FF5450">
              <w:t>годин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1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Галичина у геополітичному просторі Європи.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2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proofErr w:type="spellStart"/>
            <w:r w:rsidRPr="00CE33AC">
              <w:rPr>
                <w:lang w:val="ru-RU"/>
              </w:rPr>
              <w:t>ятки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міської</w:t>
            </w:r>
            <w:proofErr w:type="spellEnd"/>
            <w:r w:rsidRPr="00CE33AC">
              <w:rPr>
                <w:lang w:val="ru-RU"/>
              </w:rPr>
              <w:t xml:space="preserve"> і </w:t>
            </w:r>
            <w:proofErr w:type="spellStart"/>
            <w:r w:rsidRPr="00CE33AC">
              <w:rPr>
                <w:lang w:val="ru-RU"/>
              </w:rPr>
              <w:t>сакральної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архітектури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Галичини</w:t>
            </w:r>
            <w:proofErr w:type="spellEnd"/>
            <w:r w:rsidRPr="00CE33AC">
              <w:t>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3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Оборонна архітектура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4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образотворчого мистецтва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5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Меморіальна скульптура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6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книгодрукування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7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Пісенна творчість, театр в Галичині.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8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Галичина у фото і кіно.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Разом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FF5450" w:rsidP="00951DB6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5450" w:rsidRPr="00FF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51DB6" w:rsidRPr="00FF5450" w:rsidRDefault="00951DB6" w:rsidP="00951DB6">
      <w:pPr>
        <w:ind w:firstLine="284"/>
        <w:jc w:val="center"/>
        <w:rPr>
          <w:b/>
        </w:rPr>
      </w:pPr>
    </w:p>
    <w:p w:rsidR="00951DB6" w:rsidRPr="00FF5450" w:rsidRDefault="00951DB6" w:rsidP="00951DB6">
      <w:pPr>
        <w:ind w:left="142" w:firstLine="425"/>
        <w:jc w:val="center"/>
        <w:rPr>
          <w:b/>
        </w:rPr>
      </w:pPr>
    </w:p>
    <w:p w:rsidR="00951DB6" w:rsidRPr="00FF5450" w:rsidRDefault="00951DB6" w:rsidP="00951DB6">
      <w:pPr>
        <w:ind w:left="142" w:firstLine="567"/>
        <w:jc w:val="center"/>
        <w:rPr>
          <w:b/>
        </w:rPr>
      </w:pPr>
      <w:r w:rsidRPr="00FF5450">
        <w:rPr>
          <w:b/>
        </w:rPr>
        <w:t>6. Методи навчання</w:t>
      </w:r>
    </w:p>
    <w:p w:rsidR="00951DB6" w:rsidRPr="00FF5450" w:rsidRDefault="00951DB6" w:rsidP="00951DB6">
      <w:pPr>
        <w:ind w:left="142" w:firstLine="567"/>
        <w:jc w:val="both"/>
      </w:pPr>
      <w:r w:rsidRPr="00FF5450">
        <w:t xml:space="preserve">Лекція з використанням мультимедійного проектора, бесіда, </w:t>
      </w:r>
      <w:r w:rsidR="00F852DF">
        <w:t>семінар</w:t>
      </w:r>
      <w:r w:rsidRPr="00FF5450">
        <w:t xml:space="preserve">. </w:t>
      </w:r>
    </w:p>
    <w:p w:rsidR="00951DB6" w:rsidRPr="00FF5450" w:rsidRDefault="00951DB6" w:rsidP="00951DB6">
      <w:pPr>
        <w:ind w:firstLine="567"/>
        <w:jc w:val="both"/>
      </w:pPr>
      <w:r w:rsidRPr="00FF5450">
        <w:t xml:space="preserve">                                                                                                   </w:t>
      </w:r>
    </w:p>
    <w:p w:rsidR="00951DB6" w:rsidRPr="00FF5450" w:rsidRDefault="00951DB6" w:rsidP="00951DB6">
      <w:pPr>
        <w:ind w:left="142" w:firstLine="567"/>
        <w:jc w:val="center"/>
        <w:rPr>
          <w:b/>
        </w:rPr>
      </w:pPr>
      <w:r w:rsidRPr="00FF5450">
        <w:rPr>
          <w:b/>
        </w:rPr>
        <w:t>7. Методи контролю</w:t>
      </w:r>
    </w:p>
    <w:p w:rsidR="00951DB6" w:rsidRPr="00FF5450" w:rsidRDefault="00951DB6" w:rsidP="00951DB6">
      <w:pPr>
        <w:ind w:left="142" w:firstLine="567"/>
        <w:jc w:val="center"/>
        <w:rPr>
          <w:b/>
        </w:rPr>
      </w:pPr>
    </w:p>
    <w:p w:rsidR="00951DB6" w:rsidRDefault="00951DB6" w:rsidP="00951DB6">
      <w:pPr>
        <w:ind w:left="142" w:firstLine="425"/>
        <w:jc w:val="center"/>
        <w:rPr>
          <w:b/>
        </w:rPr>
      </w:pPr>
      <w:r w:rsidRPr="00FF5450">
        <w:t xml:space="preserve">Курс закінчується </w:t>
      </w:r>
      <w:r w:rsidR="00FF5450" w:rsidRPr="00FF5450">
        <w:t>заліком</w:t>
      </w:r>
      <w:r w:rsidRPr="00FF5450">
        <w:t xml:space="preserve">. Проміжною формою контролю є опитування під </w:t>
      </w:r>
      <w:r w:rsidR="00FF5450" w:rsidRPr="00FF5450">
        <w:t>семінарських занять</w:t>
      </w:r>
      <w:r w:rsidRPr="00FF5450">
        <w:t>, контрольні роботи</w:t>
      </w:r>
      <w:r w:rsidRPr="00FF5450">
        <w:rPr>
          <w:b/>
        </w:rPr>
        <w:t xml:space="preserve">                                                                       </w:t>
      </w:r>
    </w:p>
    <w:p w:rsidR="00F852DF" w:rsidRPr="00FF5450" w:rsidRDefault="00F852DF" w:rsidP="00951DB6">
      <w:pPr>
        <w:ind w:left="142" w:firstLine="425"/>
        <w:jc w:val="center"/>
        <w:rPr>
          <w:b/>
        </w:rPr>
      </w:pPr>
    </w:p>
    <w:p w:rsidR="00951DB6" w:rsidRPr="00FF5450" w:rsidRDefault="00951DB6" w:rsidP="00951DB6">
      <w:pPr>
        <w:ind w:left="142" w:firstLine="425"/>
        <w:jc w:val="center"/>
        <w:rPr>
          <w:b/>
        </w:rPr>
      </w:pPr>
      <w:r w:rsidRPr="00FF5450">
        <w:rPr>
          <w:b/>
        </w:rPr>
        <w:t>8. Розподіл балів, які отримують студенти</w:t>
      </w:r>
    </w:p>
    <w:p w:rsidR="00951DB6" w:rsidRPr="00FF5450" w:rsidRDefault="00951DB6" w:rsidP="00951DB6">
      <w:pPr>
        <w:ind w:left="540"/>
        <w:jc w:val="both"/>
        <w:rPr>
          <w:bCs/>
        </w:rPr>
      </w:pPr>
      <w:r w:rsidRPr="00FF5450">
        <w:rPr>
          <w:bCs/>
        </w:rPr>
        <w:t xml:space="preserve">Оцінювання знань студента здійснюється за 100-бальною шкалою. Оцінювання здійснюється на двох модульних контролях, за які студент максимально отримує 50 балів та </w:t>
      </w:r>
      <w:r w:rsidR="00FF5450" w:rsidRPr="00FF5450">
        <w:rPr>
          <w:bCs/>
        </w:rPr>
        <w:t xml:space="preserve">на семінарських заняттях – </w:t>
      </w:r>
      <w:r w:rsidRPr="00FF5450">
        <w:rPr>
          <w:bCs/>
        </w:rPr>
        <w:t>50 балів.</w:t>
      </w:r>
    </w:p>
    <w:p w:rsidR="00951DB6" w:rsidRPr="00FF5450" w:rsidRDefault="00951DB6" w:rsidP="00951DB6">
      <w:pPr>
        <w:ind w:left="540"/>
        <w:jc w:val="both"/>
        <w:rPr>
          <w:bCs/>
        </w:rPr>
      </w:pPr>
    </w:p>
    <w:p w:rsidR="00F852DF" w:rsidRDefault="00F852DF" w:rsidP="00951DB6">
      <w:pPr>
        <w:jc w:val="center"/>
        <w:rPr>
          <w:b/>
          <w:bCs/>
        </w:rPr>
      </w:pPr>
    </w:p>
    <w:p w:rsidR="00F852DF" w:rsidRDefault="00F852DF" w:rsidP="00951DB6">
      <w:pPr>
        <w:jc w:val="center"/>
        <w:rPr>
          <w:b/>
          <w:bCs/>
        </w:rPr>
      </w:pPr>
    </w:p>
    <w:p w:rsidR="00951DB6" w:rsidRPr="00FF5450" w:rsidRDefault="00FF5450" w:rsidP="00951DB6">
      <w:pPr>
        <w:jc w:val="center"/>
        <w:rPr>
          <w:b/>
          <w:bCs/>
        </w:rPr>
      </w:pPr>
      <w:r w:rsidRPr="00FF5450">
        <w:rPr>
          <w:b/>
          <w:bCs/>
        </w:rPr>
        <w:t>9</w:t>
      </w:r>
      <w:r w:rsidR="00951DB6" w:rsidRPr="00FF5450">
        <w:rPr>
          <w:b/>
          <w:bCs/>
        </w:rPr>
        <w:t>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За національною шкалою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90-100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А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883560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 w:rsidRPr="00FF5450">
              <w:rPr>
                <w:b w:val="0"/>
                <w:sz w:val="24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883560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 w:rsidRPr="00FF5450">
              <w:rPr>
                <w:b w:val="0"/>
                <w:sz w:val="24"/>
              </w:rPr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81-89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В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71-80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С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61-70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D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51-60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 xml:space="preserve">Е 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26-50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rPr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Не задовільно з можливістю повторного складання іспиту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Не 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0 - 25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  <w:rPr>
                <w:lang w:val="en-US"/>
              </w:rPr>
            </w:pPr>
            <w:r w:rsidRPr="00FF5450">
              <w:rPr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не зараховано з обов’язковим повторним вивченням дисципліни</w:t>
            </w:r>
          </w:p>
        </w:tc>
      </w:tr>
    </w:tbl>
    <w:p w:rsidR="00951DB6" w:rsidRPr="00FF5450" w:rsidRDefault="00951DB6" w:rsidP="00951DB6">
      <w:pPr>
        <w:shd w:val="clear" w:color="auto" w:fill="FFFFFF"/>
        <w:ind w:left="540"/>
        <w:jc w:val="both"/>
        <w:rPr>
          <w:spacing w:val="-4"/>
        </w:rPr>
      </w:pPr>
    </w:p>
    <w:p w:rsidR="00951DB6" w:rsidRPr="00FF5450" w:rsidRDefault="00951DB6" w:rsidP="00951DB6">
      <w:pPr>
        <w:shd w:val="clear" w:color="auto" w:fill="FFFFFF"/>
        <w:ind w:left="360"/>
        <w:jc w:val="both"/>
      </w:pPr>
    </w:p>
    <w:p w:rsidR="00951DB6" w:rsidRPr="00FF5450" w:rsidRDefault="00951DB6" w:rsidP="00951DB6">
      <w:pPr>
        <w:shd w:val="clear" w:color="auto" w:fill="FFFFFF"/>
        <w:jc w:val="center"/>
        <w:rPr>
          <w:b/>
        </w:rPr>
      </w:pPr>
      <w:r w:rsidRPr="00FF5450">
        <w:rPr>
          <w:b/>
        </w:rPr>
        <w:t>10.Рекомендована література</w:t>
      </w:r>
    </w:p>
    <w:p w:rsidR="00951DB6" w:rsidRPr="00FF5450" w:rsidRDefault="00951DB6" w:rsidP="00951DB6">
      <w:pPr>
        <w:shd w:val="clear" w:color="auto" w:fill="FFFFFF"/>
        <w:jc w:val="center"/>
        <w:rPr>
          <w:b/>
          <w:bCs/>
          <w:spacing w:val="-6"/>
        </w:rPr>
      </w:pPr>
    </w:p>
    <w:p w:rsidR="001C21F8" w:rsidRPr="00FF5450" w:rsidRDefault="001C21F8" w:rsidP="00951DB6">
      <w:pPr>
        <w:ind w:left="360"/>
        <w:jc w:val="both"/>
      </w:pP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Gierszewska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1C21F8">
        <w:rPr>
          <w:rFonts w:ascii="Times New Roman" w:hAnsi="Times New Roman"/>
          <w:sz w:val="24"/>
          <w:szCs w:val="24"/>
        </w:rPr>
        <w:t>Kino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C21F8">
        <w:rPr>
          <w:rFonts w:ascii="Times New Roman" w:hAnsi="Times New Roman"/>
          <w:sz w:val="24"/>
          <w:szCs w:val="24"/>
        </w:rPr>
        <w:t>film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we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Lwowie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do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1939 </w:t>
      </w:r>
      <w:proofErr w:type="spellStart"/>
      <w:r w:rsidRPr="001C21F8">
        <w:rPr>
          <w:rFonts w:ascii="Times New Roman" w:hAnsi="Times New Roman"/>
          <w:sz w:val="24"/>
          <w:szCs w:val="24"/>
        </w:rPr>
        <w:t>roku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C21F8">
        <w:rPr>
          <w:rFonts w:ascii="Times New Roman" w:hAnsi="Times New Roman"/>
          <w:sz w:val="24"/>
          <w:szCs w:val="24"/>
        </w:rPr>
        <w:t>Kielce</w:t>
      </w:r>
      <w:proofErr w:type="spellEnd"/>
      <w:r w:rsidRPr="001C21F8">
        <w:rPr>
          <w:rFonts w:ascii="Times New Roman" w:hAnsi="Times New Roman"/>
          <w:sz w:val="24"/>
          <w:szCs w:val="24"/>
        </w:rPr>
        <w:t>, 2006. – 430 s.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lastRenderedPageBreak/>
        <w:t>Архітектура Львова ХІХ століття. – Краків, 1997. – 93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Бевз М. Урбаністичний феномен Львова // “Ї”: Незалежний культурологічний часопис. – Львів, 2003. – Ч. 29. – С. 300–307.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Безсонов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Западной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Украины</w:t>
      </w:r>
      <w:proofErr w:type="spellEnd"/>
      <w:r w:rsidRPr="001C21F8">
        <w:rPr>
          <w:rFonts w:ascii="Times New Roman" w:hAnsi="Times New Roman"/>
          <w:sz w:val="24"/>
          <w:szCs w:val="24"/>
        </w:rPr>
        <w:t>. – Москва, 1946. – 95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Білінська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О. Рослинний орнамент в архітектурі Львова XVI–XVII ст.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Укрзахідпро-ект-реставрація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2006. – Ч. 16. – С. 113–121.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Бірюльов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Мистецтво львівської сецесії. – Л.: Центр Європи, 2005. – 184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Бурачинська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Л. Напередодні нашої фільми. Розмова з режисером Р.</w:t>
      </w:r>
      <w:proofErr w:type="spellStart"/>
      <w:r w:rsidRPr="001C21F8">
        <w:rPr>
          <w:rFonts w:ascii="Times New Roman" w:hAnsi="Times New Roman"/>
          <w:sz w:val="24"/>
          <w:szCs w:val="24"/>
        </w:rPr>
        <w:t>Турином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// Назустріч. – 1934. – Ч. 10. – С. 5.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Бучко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Перше століття кінематографу у Львові // Галицька брама. – 1996. – №24. – С. 2–3.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Воробкало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Д. «До добра і краси», або історія першого повнометражного українського фільму в Галичині.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Зодчий Павло Римлянин // Жовтень. – 1982. – № 8. – С. 97–101.</w:t>
      </w:r>
    </w:p>
    <w:p w:rsidR="001C21F8" w:rsidRPr="001C21F8" w:rsidRDefault="001C21F8" w:rsidP="001C21F8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С. Львівський державний </w:t>
      </w:r>
      <w:proofErr w:type="spellStart"/>
      <w:r w:rsidRPr="001C21F8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заповідник / </w:t>
      </w:r>
      <w:proofErr w:type="spellStart"/>
      <w:r w:rsidRPr="001C21F8">
        <w:rPr>
          <w:rFonts w:ascii="Times New Roman" w:hAnsi="Times New Roman"/>
          <w:sz w:val="24"/>
          <w:szCs w:val="24"/>
        </w:rPr>
        <w:t>Худож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В. А. Забродін.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Ль-вів</w:t>
      </w:r>
      <w:proofErr w:type="spellEnd"/>
      <w:r w:rsidRPr="001C21F8">
        <w:rPr>
          <w:rFonts w:ascii="Times New Roman" w:hAnsi="Times New Roman"/>
          <w:sz w:val="24"/>
          <w:szCs w:val="24"/>
        </w:rPr>
        <w:t>: Каменяр, 1979. – 55 с.: іл. 2-е вид., 1991.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1C21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C21F8">
        <w:rPr>
          <w:rFonts w:ascii="Times New Roman" w:hAnsi="Times New Roman"/>
          <w:sz w:val="24"/>
          <w:szCs w:val="24"/>
        </w:rPr>
        <w:t>Вибр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праці: До 70-річчя від дня </w:t>
      </w:r>
      <w:proofErr w:type="spellStart"/>
      <w:r w:rsidRPr="001C21F8">
        <w:rPr>
          <w:rFonts w:ascii="Times New Roman" w:hAnsi="Times New Roman"/>
          <w:sz w:val="24"/>
          <w:szCs w:val="24"/>
        </w:rPr>
        <w:t>народж</w:t>
      </w:r>
      <w:proofErr w:type="spellEnd"/>
      <w:r w:rsidRPr="001C21F8">
        <w:rPr>
          <w:rFonts w:ascii="Times New Roman" w:hAnsi="Times New Roman"/>
          <w:sz w:val="24"/>
          <w:szCs w:val="24"/>
        </w:rPr>
        <w:t>. – Л., 2004. – 328 с. – (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Укрзахід-про-ект-реставрація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”; </w:t>
      </w:r>
      <w:proofErr w:type="spellStart"/>
      <w:r w:rsidRPr="001C21F8">
        <w:rPr>
          <w:rFonts w:ascii="Times New Roman" w:hAnsi="Times New Roman"/>
          <w:sz w:val="24"/>
          <w:szCs w:val="24"/>
        </w:rPr>
        <w:t>Чис</w:t>
      </w:r>
      <w:proofErr w:type="spellEnd"/>
      <w:r w:rsidRPr="001C21F8">
        <w:rPr>
          <w:rFonts w:ascii="Times New Roman" w:hAnsi="Times New Roman"/>
          <w:sz w:val="24"/>
          <w:szCs w:val="24"/>
        </w:rPr>
        <w:t>. 14).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Ґєршевска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Б. З історії культури кіно у Львові 1918–1939 рр. – Львів, 2004. – 100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Іванець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Людміла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Янська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Іванець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// Українські мистецькі виставки у Львові (1919 - 1939) /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авт.-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упорядник Р. М.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− Л.: Інститут народознавства НАН України, 2011. − 695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Коба А. Ю.Дорош — піонер української кінематографії в Галичині // Наукові записки Львівського історичного музею. — Львів, 1995. — Вип. 4, ч. 2. — С. 82—96.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Ковальчук Х. Особливості архітектури Львова XVIII – першої половини XIX ст. – Л.: Ліга-Прес, 2005. – 220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Кос Г., </w:t>
      </w:r>
      <w:proofErr w:type="spellStart"/>
      <w:r w:rsidRPr="001C21F8">
        <w:rPr>
          <w:rFonts w:ascii="Times New Roman" w:hAnsi="Times New Roman"/>
          <w:sz w:val="24"/>
          <w:szCs w:val="24"/>
        </w:rPr>
        <w:t>Федина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Вулиця Руська у Львові. – Львів: Центр Європи, 1996.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Крижанівський А. Осип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Курилас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А. Крижанівський − Л.: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Західно-український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інформаційно-видавничий центр, 2008, − 279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Ксянов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О. Архітектурні пам’ятники Львова // Література і </w:t>
      </w:r>
      <w:proofErr w:type="spellStart"/>
      <w:r w:rsidRPr="001C21F8">
        <w:rPr>
          <w:rFonts w:ascii="Times New Roman" w:hAnsi="Times New Roman"/>
          <w:sz w:val="24"/>
          <w:szCs w:val="24"/>
        </w:rPr>
        <w:t>мис-тецтво</w:t>
      </w:r>
      <w:proofErr w:type="spellEnd"/>
      <w:r w:rsidRPr="001C21F8">
        <w:rPr>
          <w:rFonts w:ascii="Times New Roman" w:hAnsi="Times New Roman"/>
          <w:sz w:val="24"/>
          <w:szCs w:val="24"/>
        </w:rPr>
        <w:t>. – 1940. – № 4.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Лукомский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Г. К. </w:t>
      </w:r>
      <w:proofErr w:type="spellStart"/>
      <w:r w:rsidRPr="001C21F8">
        <w:rPr>
          <w:rFonts w:ascii="Times New Roman" w:hAnsi="Times New Roman"/>
          <w:sz w:val="24"/>
          <w:szCs w:val="24"/>
        </w:rPr>
        <w:t>Галиция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1F8">
        <w:rPr>
          <w:rFonts w:ascii="Times New Roman" w:hAnsi="Times New Roman"/>
          <w:sz w:val="24"/>
          <w:szCs w:val="24"/>
        </w:rPr>
        <w:t>её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старине. </w:t>
      </w:r>
      <w:proofErr w:type="spellStart"/>
      <w:r w:rsidRPr="001C21F8">
        <w:rPr>
          <w:rFonts w:ascii="Times New Roman" w:hAnsi="Times New Roman"/>
          <w:sz w:val="24"/>
          <w:szCs w:val="24"/>
        </w:rPr>
        <w:t>Очерки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C21F8">
        <w:rPr>
          <w:rFonts w:ascii="Times New Roman" w:hAnsi="Times New Roman"/>
          <w:sz w:val="24"/>
          <w:szCs w:val="24"/>
        </w:rPr>
        <w:t>истории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архитектуры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ХІІ–ХVІІІ </w:t>
      </w:r>
      <w:proofErr w:type="spellStart"/>
      <w:r w:rsidRPr="001C21F8">
        <w:rPr>
          <w:rFonts w:ascii="Times New Roman" w:hAnsi="Times New Roman"/>
          <w:sz w:val="24"/>
          <w:szCs w:val="24"/>
        </w:rPr>
        <w:t>вв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/ Рис. Г. К. </w:t>
      </w:r>
      <w:proofErr w:type="spellStart"/>
      <w:r w:rsidRPr="001C21F8">
        <w:rPr>
          <w:rFonts w:ascii="Times New Roman" w:hAnsi="Times New Roman"/>
          <w:sz w:val="24"/>
          <w:szCs w:val="24"/>
        </w:rPr>
        <w:t>Лукомского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Пг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., 1915. – 129 c.: </w:t>
      </w:r>
      <w:proofErr w:type="spellStart"/>
      <w:r w:rsidRPr="001C21F8">
        <w:rPr>
          <w:rFonts w:ascii="Times New Roman" w:hAnsi="Times New Roman"/>
          <w:sz w:val="24"/>
          <w:szCs w:val="24"/>
        </w:rPr>
        <w:t>ил</w:t>
      </w:r>
      <w:proofErr w:type="spellEnd"/>
      <w:r w:rsidRPr="001C21F8">
        <w:rPr>
          <w:rFonts w:ascii="Times New Roman" w:hAnsi="Times New Roman"/>
          <w:sz w:val="24"/>
          <w:szCs w:val="24"/>
        </w:rPr>
        <w:t>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Львів, 1994. – Т. ССХХУІІ.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Мисюга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Б. Краєвид у малярстві Галичини першої третини XX ст. (традиції та інновації образної мови): автореф. дис. на здобуття наук. ступеня канд.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мист-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тва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: спец. 17.00. 05 «Образотворче мистецтво».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Могитич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Розвиток планувальної структури північно-західної частини львівського середмістя (до кінця ХІV ст.) // Вісник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Укрзахідпроектреставрація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2000. – № 11. – С. 15–22.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Могитич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Урбаністичне середовище Львова у XVI – другій половині XVII ст.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Укрзахідпро-ектреставрація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2006. – Ч. 16. – С. 20–37.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Мых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М. </w:t>
      </w:r>
      <w:proofErr w:type="spellStart"/>
      <w:r w:rsidRPr="001C21F8">
        <w:rPr>
          <w:rFonts w:ascii="Times New Roman" w:hAnsi="Times New Roman"/>
          <w:sz w:val="24"/>
          <w:szCs w:val="24"/>
        </w:rPr>
        <w:t>Генеральный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план Львова // </w:t>
      </w:r>
      <w:proofErr w:type="spellStart"/>
      <w:r w:rsidRPr="001C21F8">
        <w:rPr>
          <w:rFonts w:ascii="Times New Roman" w:hAnsi="Times New Roman"/>
          <w:sz w:val="24"/>
          <w:szCs w:val="24"/>
        </w:rPr>
        <w:t>Строительство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архитектура</w:t>
      </w:r>
      <w:proofErr w:type="spellEnd"/>
      <w:r w:rsidRPr="001C21F8">
        <w:rPr>
          <w:rFonts w:ascii="Times New Roman" w:hAnsi="Times New Roman"/>
          <w:sz w:val="24"/>
          <w:szCs w:val="24"/>
        </w:rPr>
        <w:t>. – 1967. – № 9.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Нельговский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П., </w:t>
      </w:r>
      <w:proofErr w:type="spellStart"/>
      <w:r w:rsidRPr="001C21F8">
        <w:rPr>
          <w:rFonts w:ascii="Times New Roman" w:hAnsi="Times New Roman"/>
          <w:sz w:val="24"/>
          <w:szCs w:val="24"/>
        </w:rPr>
        <w:t>Шуляр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А. М. Львів. </w:t>
      </w:r>
      <w:proofErr w:type="spellStart"/>
      <w:r w:rsidRPr="001C21F8">
        <w:rPr>
          <w:rFonts w:ascii="Times New Roman" w:hAnsi="Times New Roman"/>
          <w:sz w:val="24"/>
          <w:szCs w:val="24"/>
        </w:rPr>
        <w:t>Історико-архітектур-ний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нарис. – К.: Будівельник, 1969. – 128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Нельговський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П. З історії будівельної діяльності Львівського братства в кінці ХVІ ст. // – Укр. мистецтвознавство. – 1974. – Вип. 6. – С. 182–190.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Овсійчук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Ансамбль Руської вулиці: фотонарис. – Львів: </w:t>
      </w:r>
      <w:proofErr w:type="spellStart"/>
      <w:r w:rsidRPr="001C21F8">
        <w:rPr>
          <w:rFonts w:ascii="Times New Roman" w:hAnsi="Times New Roman"/>
          <w:sz w:val="24"/>
          <w:szCs w:val="24"/>
        </w:rPr>
        <w:t>Ка-меняр</w:t>
      </w:r>
      <w:proofErr w:type="spellEnd"/>
      <w:r w:rsidRPr="001C21F8">
        <w:rPr>
          <w:rFonts w:ascii="Times New Roman" w:hAnsi="Times New Roman"/>
          <w:sz w:val="24"/>
          <w:szCs w:val="24"/>
        </w:rPr>
        <w:t>, 1972.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lastRenderedPageBreak/>
        <w:t>Овсійчук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Архітектурні пам’ятники Львова. – Львів: Каменяр, 1969. – 170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Овсійчук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В. Олекса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Новаківський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В.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Овсійчук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− Л.: Інститут народознавства НАН України, 1998. − 332с.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Островский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Г. Львов: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Архитектурно-художественные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памятники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ХІІІ–ХХ </w:t>
      </w:r>
      <w:proofErr w:type="spellStart"/>
      <w:r w:rsidRPr="001C21F8">
        <w:rPr>
          <w:rFonts w:ascii="Times New Roman" w:hAnsi="Times New Roman"/>
          <w:sz w:val="24"/>
          <w:szCs w:val="24"/>
        </w:rPr>
        <w:t>веков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, 3-е </w:t>
      </w:r>
      <w:proofErr w:type="spellStart"/>
      <w:r w:rsidRPr="001C21F8">
        <w:rPr>
          <w:rFonts w:ascii="Times New Roman" w:hAnsi="Times New Roman"/>
          <w:sz w:val="24"/>
          <w:szCs w:val="24"/>
        </w:rPr>
        <w:t>изд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C21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1C21F8">
        <w:rPr>
          <w:rFonts w:ascii="Times New Roman" w:hAnsi="Times New Roman"/>
          <w:sz w:val="24"/>
          <w:szCs w:val="24"/>
        </w:rPr>
        <w:t>доп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Л.: </w:t>
      </w:r>
      <w:proofErr w:type="spellStart"/>
      <w:r w:rsidRPr="001C21F8">
        <w:rPr>
          <w:rFonts w:ascii="Times New Roman" w:hAnsi="Times New Roman"/>
          <w:sz w:val="24"/>
          <w:szCs w:val="24"/>
        </w:rPr>
        <w:t>Искусство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, 1982. – 239 с.: </w:t>
      </w:r>
      <w:proofErr w:type="spellStart"/>
      <w:r w:rsidRPr="001C21F8">
        <w:rPr>
          <w:rFonts w:ascii="Times New Roman" w:hAnsi="Times New Roman"/>
          <w:sz w:val="24"/>
          <w:szCs w:val="24"/>
        </w:rPr>
        <w:t>ил</w:t>
      </w:r>
      <w:proofErr w:type="spellEnd"/>
      <w:r w:rsidRPr="001C21F8">
        <w:rPr>
          <w:rFonts w:ascii="Times New Roman" w:hAnsi="Times New Roman"/>
          <w:sz w:val="24"/>
          <w:szCs w:val="24"/>
        </w:rPr>
        <w:t>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Посацький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Б. С. Простір міста і міська культура (на зламі ХХ–ХХІ ст.). – Вид-во НУ “Львів. політехніка”, 2007. – 207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Проскуряков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1C21F8">
        <w:rPr>
          <w:rFonts w:ascii="Times New Roman" w:hAnsi="Times New Roman"/>
          <w:sz w:val="24"/>
          <w:szCs w:val="24"/>
        </w:rPr>
        <w:t>Ямаш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Львівські театри: час і архітектура. – Л.: Центр Європи, 1997. – 131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Рудницький А. М. та інші. </w:t>
      </w:r>
      <w:proofErr w:type="spellStart"/>
      <w:r w:rsidRPr="001C21F8">
        <w:rPr>
          <w:rFonts w:ascii="Times New Roman" w:hAnsi="Times New Roman"/>
          <w:sz w:val="24"/>
          <w:szCs w:val="24"/>
        </w:rPr>
        <w:t>Шля-хи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розвитку архітектурного </w:t>
      </w:r>
      <w:proofErr w:type="spellStart"/>
      <w:r w:rsidRPr="001C21F8">
        <w:rPr>
          <w:rFonts w:ascii="Times New Roman" w:hAnsi="Times New Roman"/>
          <w:sz w:val="24"/>
          <w:szCs w:val="24"/>
        </w:rPr>
        <w:t>ан-самблю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Львова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ЛПІ. – 1975. – № 99.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Рудницький А. Розвиток міст Західних областей УРСР та їх соціалістична реконструкція. – Львів, 1971. – 55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Савка М., </w:t>
      </w:r>
      <w:proofErr w:type="spellStart"/>
      <w:r w:rsidRPr="001C21F8">
        <w:rPr>
          <w:rFonts w:ascii="Times New Roman" w:hAnsi="Times New Roman"/>
          <w:sz w:val="24"/>
          <w:szCs w:val="24"/>
        </w:rPr>
        <w:t>Горун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П. Площа Ринок у Львові: Фотоальбом.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Ль-вів</w:t>
      </w:r>
      <w:proofErr w:type="spellEnd"/>
      <w:r w:rsidRPr="001C21F8">
        <w:rPr>
          <w:rFonts w:ascii="Times New Roman" w:hAnsi="Times New Roman"/>
          <w:sz w:val="24"/>
          <w:szCs w:val="24"/>
        </w:rPr>
        <w:t>: Каменяр, 1977. – 88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Сакральне мистецтво Галичини XV-XIX століть в експозиції Івано-Франківського художнього музею. Путівник-каталог. Лілея-НВ 2007 р. 224 ст.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Свешнікова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І. О. Будинок </w:t>
      </w:r>
      <w:proofErr w:type="spellStart"/>
      <w:r w:rsidRPr="001C21F8">
        <w:rPr>
          <w:rFonts w:ascii="Times New Roman" w:hAnsi="Times New Roman"/>
          <w:sz w:val="24"/>
          <w:szCs w:val="24"/>
        </w:rPr>
        <w:t>Корнякта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: (пам’ятка цивільної </w:t>
      </w:r>
      <w:proofErr w:type="spellStart"/>
      <w:r w:rsidRPr="001C21F8">
        <w:rPr>
          <w:rFonts w:ascii="Times New Roman" w:hAnsi="Times New Roman"/>
          <w:sz w:val="24"/>
          <w:szCs w:val="24"/>
        </w:rPr>
        <w:t>ре-несансної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архітектури ХVІ ст. у Львові. Фотонарис) / Фото А. </w:t>
      </w:r>
      <w:proofErr w:type="spellStart"/>
      <w:r w:rsidRPr="001C21F8">
        <w:rPr>
          <w:rFonts w:ascii="Times New Roman" w:hAnsi="Times New Roman"/>
          <w:sz w:val="24"/>
          <w:szCs w:val="24"/>
        </w:rPr>
        <w:t>Ци-товича</w:t>
      </w:r>
      <w:proofErr w:type="spellEnd"/>
      <w:r w:rsidRPr="001C21F8">
        <w:rPr>
          <w:rFonts w:ascii="Times New Roman" w:hAnsi="Times New Roman"/>
          <w:sz w:val="24"/>
          <w:szCs w:val="24"/>
        </w:rPr>
        <w:t>. – Львів: Каменяр, 1972. – 77 с.,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Свєнціцький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Модест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Сосенко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Свєнціцький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. − Вид –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во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укр. молоді Праги, 1927.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О. І. Вплив творчої особистості на стилістичну специфіку українського мистецтва Галичини останніх років ХІХ – початку ХХ ст. /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// Буття у мистецтві. − Л.: Львівська обл. наук. бібл. ім. В. Стефаника, 2007. − С. 400–408.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О. Іван Северин. 1881–1964 /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– Альбом-каталог. − Л.: Каменяр, 2009. − 105 с.</w:t>
      </w:r>
    </w:p>
    <w:p w:rsidR="001C21F8" w:rsidRPr="001C21F8" w:rsidRDefault="001C21F8" w:rsidP="0074632D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 Середа О. Українська «фільмова думка» у «</w:t>
      </w:r>
      <w:proofErr w:type="spellStart"/>
      <w:r w:rsidRPr="001C21F8">
        <w:rPr>
          <w:rFonts w:ascii="Times New Roman" w:hAnsi="Times New Roman"/>
          <w:sz w:val="24"/>
          <w:szCs w:val="24"/>
        </w:rPr>
        <w:t>кіновій</w:t>
      </w:r>
      <w:proofErr w:type="spellEnd"/>
      <w:r w:rsidRPr="001C21F8">
        <w:rPr>
          <w:rFonts w:ascii="Times New Roman" w:hAnsi="Times New Roman"/>
          <w:sz w:val="24"/>
          <w:szCs w:val="24"/>
        </w:rPr>
        <w:t>» пресі міжвоєнної Галичини // Збірник праць Науково-дослідного центру періодики. – Львів, 2008. – Вип. 1 (16). – С. 122–132.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Січинський В. Вежа і дім </w:t>
      </w:r>
      <w:proofErr w:type="spellStart"/>
      <w:r w:rsidRPr="001C21F8">
        <w:rPr>
          <w:rFonts w:ascii="Times New Roman" w:hAnsi="Times New Roman"/>
          <w:sz w:val="24"/>
          <w:szCs w:val="24"/>
        </w:rPr>
        <w:t>Корнякта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у Львові // Л., 1933. – Відбитка: З “</w:t>
      </w:r>
      <w:proofErr w:type="spellStart"/>
      <w:r w:rsidRPr="001C21F8">
        <w:rPr>
          <w:rFonts w:ascii="Times New Roman" w:hAnsi="Times New Roman"/>
          <w:sz w:val="24"/>
          <w:szCs w:val="24"/>
        </w:rPr>
        <w:t>Богословій</w:t>
      </w:r>
      <w:proofErr w:type="spellEnd"/>
      <w:r w:rsidRPr="001C21F8">
        <w:rPr>
          <w:rFonts w:ascii="Times New Roman" w:hAnsi="Times New Roman"/>
          <w:sz w:val="24"/>
          <w:szCs w:val="24"/>
        </w:rPr>
        <w:t>”, т. Х., кн. 4. (</w:t>
      </w:r>
      <w:proofErr w:type="spellStart"/>
      <w:r w:rsidRPr="001C21F8">
        <w:rPr>
          <w:rFonts w:ascii="Times New Roman" w:hAnsi="Times New Roman"/>
          <w:sz w:val="24"/>
          <w:szCs w:val="24"/>
        </w:rPr>
        <w:t>Extraktus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Ed</w:t>
      </w:r>
      <w:proofErr w:type="spellEnd"/>
      <w:r w:rsidRPr="001C21F8">
        <w:rPr>
          <w:rFonts w:ascii="Times New Roman" w:hAnsi="Times New Roman"/>
          <w:sz w:val="24"/>
          <w:szCs w:val="24"/>
        </w:rPr>
        <w:t>. “</w:t>
      </w:r>
      <w:proofErr w:type="spellStart"/>
      <w:r w:rsidRPr="001C21F8">
        <w:rPr>
          <w:rFonts w:ascii="Times New Roman" w:hAnsi="Times New Roman"/>
          <w:sz w:val="24"/>
          <w:szCs w:val="24"/>
        </w:rPr>
        <w:t>Bogoslovia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” t. X. </w:t>
      </w:r>
      <w:proofErr w:type="spellStart"/>
      <w:r w:rsidRPr="001C21F8">
        <w:rPr>
          <w:rFonts w:ascii="Times New Roman" w:hAnsi="Times New Roman"/>
          <w:sz w:val="24"/>
          <w:szCs w:val="24"/>
        </w:rPr>
        <w:t>Lib</w:t>
      </w:r>
      <w:proofErr w:type="spellEnd"/>
      <w:r w:rsidRPr="001C21F8">
        <w:rPr>
          <w:rFonts w:ascii="Times New Roman" w:hAnsi="Times New Roman"/>
          <w:sz w:val="24"/>
          <w:szCs w:val="24"/>
        </w:rPr>
        <w:t>. 4).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Трегубова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1C21F8">
        <w:rPr>
          <w:rFonts w:ascii="Times New Roman" w:hAnsi="Times New Roman"/>
          <w:sz w:val="24"/>
          <w:szCs w:val="24"/>
        </w:rPr>
        <w:t>Мих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Львів: Архітектурно-історичний нарис. – К.: Будівельник, 1989. – 270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Труш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Вистава українських артистів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Труш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Артистичний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Вістник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− Май, 1905. − Зошит 5.</w:t>
      </w:r>
    </w:p>
    <w:p w:rsidR="001C21F8" w:rsidRPr="001C21F8" w:rsidRDefault="001C21F8" w:rsidP="00501CDF">
      <w:pPr>
        <w:pStyle w:val="ae"/>
        <w:numPr>
          <w:ilvl w:val="0"/>
          <w:numId w:val="2"/>
        </w:num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1C21F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Черепанин</w:t>
      </w:r>
      <w:proofErr w:type="spellEnd"/>
      <w:r w:rsidRPr="001C21F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М. В</w:t>
      </w:r>
      <w:r w:rsidRPr="001C21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Музична культура Галичини (друга половина XIX — перша половина XX століття): Монографія. — К.: Вежа, 1997.</w:t>
      </w:r>
    </w:p>
    <w:p w:rsidR="001C21F8" w:rsidRPr="001C21F8" w:rsidRDefault="001C21F8" w:rsidP="00501CD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iCs/>
          <w:sz w:val="24"/>
          <w:szCs w:val="24"/>
        </w:rPr>
        <w:t>Чорновол</w:t>
      </w:r>
      <w:r w:rsidRPr="001C21F8">
        <w:rPr>
          <w:rFonts w:ascii="Times New Roman" w:hAnsi="Times New Roman"/>
          <w:sz w:val="24"/>
          <w:szCs w:val="24"/>
        </w:rPr>
        <w:t> І. Нариси з історії Галичини. — Львів, 2017. — 432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Ямаш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Архітектура театрів Львова (кінець XVIII ст. – перша половина ХІХ ст.): </w:t>
      </w:r>
      <w:proofErr w:type="spellStart"/>
      <w:r w:rsidRPr="001C21F8">
        <w:rPr>
          <w:rFonts w:ascii="Times New Roman" w:hAnsi="Times New Roman"/>
          <w:sz w:val="24"/>
          <w:szCs w:val="24"/>
        </w:rPr>
        <w:t>Навч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21F8">
        <w:rPr>
          <w:rFonts w:ascii="Times New Roman" w:hAnsi="Times New Roman"/>
          <w:sz w:val="24"/>
          <w:szCs w:val="24"/>
        </w:rPr>
        <w:t>посіб</w:t>
      </w:r>
      <w:proofErr w:type="spellEnd"/>
      <w:r w:rsidRPr="001C21F8">
        <w:rPr>
          <w:rFonts w:ascii="Times New Roman" w:hAnsi="Times New Roman"/>
          <w:sz w:val="24"/>
          <w:szCs w:val="24"/>
        </w:rPr>
        <w:t>. – Л., 2003. – 190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Р. Українське образотворче мистецтво, імена , життєписи, твори ХІ - ХХІ ст. / Р.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, Я. Кравченко, Н. Козак, І. Голод,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Михайлюк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− Харків: Факт, 2012. −720 с.</w:t>
      </w:r>
    </w:p>
    <w:p w:rsidR="00883560" w:rsidRDefault="00951DB6" w:rsidP="00883560">
      <w:pPr>
        <w:shd w:val="clear" w:color="auto" w:fill="FFFFFF"/>
        <w:tabs>
          <w:tab w:val="left" w:pos="365"/>
        </w:tabs>
        <w:spacing w:line="360" w:lineRule="auto"/>
        <w:jc w:val="center"/>
        <w:rPr>
          <w:spacing w:val="-20"/>
        </w:rPr>
      </w:pPr>
      <w:r w:rsidRPr="00FF5450">
        <w:rPr>
          <w:b/>
        </w:rPr>
        <w:t>11. Інформаційні ресурси</w:t>
      </w:r>
    </w:p>
    <w:p w:rsidR="00951DB6" w:rsidRPr="001C21F8" w:rsidRDefault="00E61DA0" w:rsidP="00DE3C8E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1. Сакральне мистецтво. Стінопис християнських храмів Галичини </w:t>
      </w:r>
      <w:hyperlink r:id="rId45" w:history="1">
        <w:r w:rsidRPr="001C21F8">
          <w:rPr>
            <w:rStyle w:val="ad"/>
          </w:rPr>
          <w:t>http://www.sacralart.com.ua/about/</w:t>
        </w:r>
      </w:hyperlink>
    </w:p>
    <w:p w:rsidR="00E61DA0" w:rsidRPr="001C21F8" w:rsidRDefault="00E61DA0" w:rsidP="00E61DA0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2. Фотографії Старого Львова </w:t>
      </w:r>
      <w:hyperlink r:id="rId46" w:history="1">
        <w:r w:rsidRPr="001C21F8">
          <w:rPr>
            <w:rStyle w:val="ad"/>
          </w:rPr>
          <w:t>http://photo-lviv.in.ua/</w:t>
        </w:r>
      </w:hyperlink>
    </w:p>
    <w:p w:rsidR="00E61DA0" w:rsidRPr="001C21F8" w:rsidRDefault="00E61DA0" w:rsidP="00E61DA0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lastRenderedPageBreak/>
        <w:t xml:space="preserve">3. Центр міської історії </w:t>
      </w:r>
      <w:r w:rsidR="001C21F8" w:rsidRPr="001C21F8">
        <w:t xml:space="preserve">Центрально-Східної Європи </w:t>
      </w:r>
      <w:hyperlink r:id="rId47" w:history="1">
        <w:r w:rsidR="001C21F8" w:rsidRPr="001C21F8">
          <w:rPr>
            <w:rStyle w:val="ad"/>
          </w:rPr>
          <w:t>http://www.lvivcenter.org/uk/</w:t>
        </w:r>
      </w:hyperlink>
    </w:p>
    <w:p w:rsidR="001C21F8" w:rsidRPr="001C21F8" w:rsidRDefault="001C21F8" w:rsidP="001C21F8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4. Львівський історичний музей </w:t>
      </w:r>
      <w:hyperlink r:id="rId48" w:history="1">
        <w:r w:rsidRPr="001C21F8">
          <w:rPr>
            <w:rStyle w:val="ad"/>
          </w:rPr>
          <w:t>http://www.lhm.lviv.ua/</w:t>
        </w:r>
      </w:hyperlink>
    </w:p>
    <w:sectPr w:rsidR="001C21F8" w:rsidRPr="001C21F8" w:rsidSect="00466F35">
      <w:headerReference w:type="default" r:id="rId49"/>
      <w:footerReference w:type="even" r:id="rId50"/>
      <w:footerReference w:type="default" r:id="rId5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D" w:rsidRDefault="00CF449D">
      <w:r>
        <w:separator/>
      </w:r>
    </w:p>
  </w:endnote>
  <w:endnote w:type="continuationSeparator" w:id="0">
    <w:p w:rsidR="00CF449D" w:rsidRDefault="00CF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 w:rsidP="00466F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577" w:rsidRDefault="00DB7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 w:rsidP="00466F35">
    <w:pPr>
      <w:pStyle w:val="a5"/>
      <w:framePr w:wrap="around" w:vAnchor="text" w:hAnchor="margin" w:xAlign="center" w:y="1"/>
      <w:rPr>
        <w:rStyle w:val="a6"/>
      </w:rPr>
    </w:pPr>
  </w:p>
  <w:p w:rsidR="00DB7577" w:rsidRDefault="00DB7577" w:rsidP="00466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D" w:rsidRDefault="00CF449D">
      <w:r>
        <w:separator/>
      </w:r>
    </w:p>
  </w:footnote>
  <w:footnote w:type="continuationSeparator" w:id="0">
    <w:p w:rsidR="00CF449D" w:rsidRDefault="00CF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517">
      <w:rPr>
        <w:noProof/>
      </w:rPr>
      <w:t>10</w:t>
    </w:r>
    <w:r>
      <w:fldChar w:fldCharType="end"/>
    </w:r>
  </w:p>
  <w:p w:rsidR="00DB7577" w:rsidRDefault="00DB75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5A5"/>
    <w:multiLevelType w:val="hybridMultilevel"/>
    <w:tmpl w:val="D22C6BF6"/>
    <w:lvl w:ilvl="0" w:tplc="E44019B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5"/>
    <w:rsid w:val="00095A91"/>
    <w:rsid w:val="001A3158"/>
    <w:rsid w:val="001B6C15"/>
    <w:rsid w:val="001C21F8"/>
    <w:rsid w:val="002B313D"/>
    <w:rsid w:val="00353753"/>
    <w:rsid w:val="0037387F"/>
    <w:rsid w:val="003D44EC"/>
    <w:rsid w:val="00466C22"/>
    <w:rsid w:val="00466F35"/>
    <w:rsid w:val="00501CDF"/>
    <w:rsid w:val="00526B1F"/>
    <w:rsid w:val="005353DD"/>
    <w:rsid w:val="005E6AB6"/>
    <w:rsid w:val="00656EF0"/>
    <w:rsid w:val="0069742C"/>
    <w:rsid w:val="006A5A9A"/>
    <w:rsid w:val="006D5517"/>
    <w:rsid w:val="007437AE"/>
    <w:rsid w:val="00782AC8"/>
    <w:rsid w:val="007A350C"/>
    <w:rsid w:val="00883560"/>
    <w:rsid w:val="00951DB6"/>
    <w:rsid w:val="00A62E18"/>
    <w:rsid w:val="00CE33AC"/>
    <w:rsid w:val="00CF449D"/>
    <w:rsid w:val="00CF68E7"/>
    <w:rsid w:val="00D01FA9"/>
    <w:rsid w:val="00D56DD4"/>
    <w:rsid w:val="00D90421"/>
    <w:rsid w:val="00DB7577"/>
    <w:rsid w:val="00DE3C8E"/>
    <w:rsid w:val="00E564FC"/>
    <w:rsid w:val="00E61DA0"/>
    <w:rsid w:val="00E77368"/>
    <w:rsid w:val="00F852DF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3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6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6F3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66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466F35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37387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F35"/>
    <w:rPr>
      <w:sz w:val="28"/>
    </w:rPr>
  </w:style>
  <w:style w:type="paragraph" w:styleId="a4">
    <w:name w:val="Body Text Indent"/>
    <w:basedOn w:val="a"/>
    <w:rsid w:val="00466F35"/>
    <w:pPr>
      <w:ind w:firstLine="540"/>
    </w:pPr>
    <w:rPr>
      <w:sz w:val="28"/>
    </w:rPr>
  </w:style>
  <w:style w:type="paragraph" w:styleId="21">
    <w:name w:val="Body Text Indent 2"/>
    <w:basedOn w:val="a"/>
    <w:rsid w:val="00466F35"/>
    <w:pPr>
      <w:ind w:left="1440" w:hanging="720"/>
    </w:pPr>
    <w:rPr>
      <w:sz w:val="28"/>
    </w:rPr>
  </w:style>
  <w:style w:type="paragraph" w:styleId="31">
    <w:name w:val="Body Text Indent 3"/>
    <w:basedOn w:val="a"/>
    <w:rsid w:val="00466F35"/>
    <w:pPr>
      <w:ind w:left="540"/>
    </w:pPr>
    <w:rPr>
      <w:sz w:val="28"/>
    </w:rPr>
  </w:style>
  <w:style w:type="paragraph" w:styleId="a5">
    <w:name w:val="footer"/>
    <w:basedOn w:val="a"/>
    <w:rsid w:val="00466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F35"/>
  </w:style>
  <w:style w:type="paragraph" w:customStyle="1" w:styleId="FR2">
    <w:name w:val="FR2"/>
    <w:rsid w:val="00466F3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6F35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semiHidden/>
    <w:rsid w:val="00466F35"/>
    <w:rPr>
      <w:rFonts w:ascii="Tahoma" w:hAnsi="Tahoma"/>
      <w:sz w:val="16"/>
      <w:szCs w:val="16"/>
      <w:lang w:val="uk-UA" w:eastAsia="x-none" w:bidi="ar-SA"/>
    </w:rPr>
  </w:style>
  <w:style w:type="paragraph" w:styleId="a9">
    <w:name w:val="header"/>
    <w:basedOn w:val="a"/>
    <w:link w:val="aa"/>
    <w:unhideWhenUsed/>
    <w:rsid w:val="00466F3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rsid w:val="00466F35"/>
    <w:rPr>
      <w:sz w:val="24"/>
      <w:szCs w:val="24"/>
      <w:lang w:val="uk-UA" w:eastAsia="x-none" w:bidi="ar-SA"/>
    </w:rPr>
  </w:style>
  <w:style w:type="character" w:customStyle="1" w:styleId="apple-converted-space">
    <w:name w:val="apple-converted-space"/>
    <w:basedOn w:val="a0"/>
    <w:rsid w:val="00466F35"/>
  </w:style>
  <w:style w:type="paragraph" w:styleId="ab">
    <w:name w:val="Plain Text"/>
    <w:basedOn w:val="a"/>
    <w:link w:val="ac"/>
    <w:rsid w:val="00466F35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c">
    <w:name w:val="Текст Знак"/>
    <w:basedOn w:val="a0"/>
    <w:link w:val="ab"/>
    <w:rsid w:val="00466F35"/>
    <w:rPr>
      <w:rFonts w:ascii="Courier New" w:hAnsi="Courier New" w:cs="Courier New"/>
      <w:lang w:val="ru-RU" w:eastAsia="zh-CN" w:bidi="ar-SA"/>
    </w:rPr>
  </w:style>
  <w:style w:type="character" w:styleId="ad">
    <w:name w:val="Hyperlink"/>
    <w:basedOn w:val="a0"/>
    <w:uiPriority w:val="99"/>
    <w:rsid w:val="00466F35"/>
    <w:rPr>
      <w:color w:val="0000FF"/>
      <w:u w:val="single"/>
    </w:rPr>
  </w:style>
  <w:style w:type="paragraph" w:styleId="ae">
    <w:name w:val="List Paragraph"/>
    <w:basedOn w:val="a"/>
    <w:qFormat/>
    <w:rsid w:val="00466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466F35"/>
    <w:pPr>
      <w:spacing w:after="120"/>
    </w:pPr>
    <w:rPr>
      <w:sz w:val="16"/>
      <w:szCs w:val="16"/>
      <w:lang w:val="ru-RU"/>
    </w:rPr>
  </w:style>
  <w:style w:type="paragraph" w:customStyle="1" w:styleId="10">
    <w:name w:val="Название1"/>
    <w:basedOn w:val="a"/>
    <w:next w:val="af"/>
    <w:qFormat/>
    <w:rsid w:val="0037387F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">
    <w:name w:val="Subtitle"/>
    <w:basedOn w:val="a"/>
    <w:qFormat/>
    <w:rsid w:val="0037387F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pple-style-span">
    <w:name w:val="apple-style-span"/>
    <w:basedOn w:val="a0"/>
    <w:rsid w:val="0037387F"/>
  </w:style>
  <w:style w:type="paragraph" w:customStyle="1" w:styleId="FR1">
    <w:name w:val="FR1"/>
    <w:rsid w:val="0037387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37387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f0">
    <w:name w:val="Normal (Web)"/>
    <w:basedOn w:val="a"/>
    <w:uiPriority w:val="99"/>
    <w:rsid w:val="0037387F"/>
    <w:pPr>
      <w:spacing w:before="100" w:beforeAutospacing="1" w:after="100" w:afterAutospacing="1"/>
    </w:pPr>
    <w:rPr>
      <w:color w:val="00008B"/>
      <w:lang w:val="ru-RU"/>
    </w:rPr>
  </w:style>
  <w:style w:type="paragraph" w:styleId="22">
    <w:name w:val="Body Text 2"/>
    <w:basedOn w:val="a"/>
    <w:rsid w:val="0037387F"/>
    <w:pPr>
      <w:spacing w:after="120" w:line="480" w:lineRule="auto"/>
    </w:pPr>
    <w:rPr>
      <w:lang w:val="ru-RU"/>
    </w:rPr>
  </w:style>
  <w:style w:type="paragraph" w:styleId="af1">
    <w:name w:val="Block Text"/>
    <w:basedOn w:val="a"/>
    <w:rsid w:val="0037387F"/>
    <w:pPr>
      <w:ind w:left="-108" w:right="-108"/>
      <w:jc w:val="center"/>
    </w:pPr>
    <w:rPr>
      <w:sz w:val="16"/>
      <w:szCs w:val="20"/>
    </w:rPr>
  </w:style>
  <w:style w:type="character" w:customStyle="1" w:styleId="af2">
    <w:name w:val="Печатная машинка"/>
    <w:rsid w:val="0037387F"/>
    <w:rPr>
      <w:rFonts w:ascii="Courier New" w:hAnsi="Courier New"/>
      <w:sz w:val="20"/>
    </w:rPr>
  </w:style>
  <w:style w:type="paragraph" w:customStyle="1" w:styleId="af3">
    <w:name w:val="Готовый"/>
    <w:basedOn w:val="a"/>
    <w:rsid w:val="003738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character" w:styleId="af4">
    <w:name w:val="Emphasis"/>
    <w:basedOn w:val="a0"/>
    <w:qFormat/>
    <w:rsid w:val="0037387F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37387F"/>
    <w:rPr>
      <w:b/>
      <w:bCs/>
      <w:sz w:val="32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37387F"/>
    <w:rPr>
      <w:sz w:val="36"/>
      <w:szCs w:val="24"/>
      <w:lang w:val="uk-UA" w:eastAsia="ru-RU" w:bidi="ar-SA"/>
    </w:rPr>
  </w:style>
  <w:style w:type="table" w:styleId="-2">
    <w:name w:val="Table Web 2"/>
    <w:basedOn w:val="a1"/>
    <w:rsid w:val="003D44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3D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51DB6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951DB6"/>
    <w:pPr>
      <w:ind w:firstLine="709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rsid w:val="00951DB6"/>
    <w:rPr>
      <w:rFonts w:ascii="Calibri" w:eastAsia="Calibri" w:hAnsi="Calibri"/>
      <w:lang w:val="ru-RU" w:eastAsia="en-US"/>
    </w:rPr>
  </w:style>
  <w:style w:type="character" w:customStyle="1" w:styleId="reference-text">
    <w:name w:val="reference-text"/>
    <w:basedOn w:val="a0"/>
    <w:rsid w:val="00951DB6"/>
  </w:style>
  <w:style w:type="paragraph" w:styleId="af9">
    <w:name w:val="No Spacing"/>
    <w:uiPriority w:val="1"/>
    <w:qFormat/>
    <w:rsid w:val="00951DB6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95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3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6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6F3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66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466F35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37387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F35"/>
    <w:rPr>
      <w:sz w:val="28"/>
    </w:rPr>
  </w:style>
  <w:style w:type="paragraph" w:styleId="a4">
    <w:name w:val="Body Text Indent"/>
    <w:basedOn w:val="a"/>
    <w:rsid w:val="00466F35"/>
    <w:pPr>
      <w:ind w:firstLine="540"/>
    </w:pPr>
    <w:rPr>
      <w:sz w:val="28"/>
    </w:rPr>
  </w:style>
  <w:style w:type="paragraph" w:styleId="21">
    <w:name w:val="Body Text Indent 2"/>
    <w:basedOn w:val="a"/>
    <w:rsid w:val="00466F35"/>
    <w:pPr>
      <w:ind w:left="1440" w:hanging="720"/>
    </w:pPr>
    <w:rPr>
      <w:sz w:val="28"/>
    </w:rPr>
  </w:style>
  <w:style w:type="paragraph" w:styleId="31">
    <w:name w:val="Body Text Indent 3"/>
    <w:basedOn w:val="a"/>
    <w:rsid w:val="00466F35"/>
    <w:pPr>
      <w:ind w:left="540"/>
    </w:pPr>
    <w:rPr>
      <w:sz w:val="28"/>
    </w:rPr>
  </w:style>
  <w:style w:type="paragraph" w:styleId="a5">
    <w:name w:val="footer"/>
    <w:basedOn w:val="a"/>
    <w:rsid w:val="00466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F35"/>
  </w:style>
  <w:style w:type="paragraph" w:customStyle="1" w:styleId="FR2">
    <w:name w:val="FR2"/>
    <w:rsid w:val="00466F3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6F35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semiHidden/>
    <w:rsid w:val="00466F35"/>
    <w:rPr>
      <w:rFonts w:ascii="Tahoma" w:hAnsi="Tahoma"/>
      <w:sz w:val="16"/>
      <w:szCs w:val="16"/>
      <w:lang w:val="uk-UA" w:eastAsia="x-none" w:bidi="ar-SA"/>
    </w:rPr>
  </w:style>
  <w:style w:type="paragraph" w:styleId="a9">
    <w:name w:val="header"/>
    <w:basedOn w:val="a"/>
    <w:link w:val="aa"/>
    <w:unhideWhenUsed/>
    <w:rsid w:val="00466F3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rsid w:val="00466F35"/>
    <w:rPr>
      <w:sz w:val="24"/>
      <w:szCs w:val="24"/>
      <w:lang w:val="uk-UA" w:eastAsia="x-none" w:bidi="ar-SA"/>
    </w:rPr>
  </w:style>
  <w:style w:type="character" w:customStyle="1" w:styleId="apple-converted-space">
    <w:name w:val="apple-converted-space"/>
    <w:basedOn w:val="a0"/>
    <w:rsid w:val="00466F35"/>
  </w:style>
  <w:style w:type="paragraph" w:styleId="ab">
    <w:name w:val="Plain Text"/>
    <w:basedOn w:val="a"/>
    <w:link w:val="ac"/>
    <w:rsid w:val="00466F35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c">
    <w:name w:val="Текст Знак"/>
    <w:basedOn w:val="a0"/>
    <w:link w:val="ab"/>
    <w:rsid w:val="00466F35"/>
    <w:rPr>
      <w:rFonts w:ascii="Courier New" w:hAnsi="Courier New" w:cs="Courier New"/>
      <w:lang w:val="ru-RU" w:eastAsia="zh-CN" w:bidi="ar-SA"/>
    </w:rPr>
  </w:style>
  <w:style w:type="character" w:styleId="ad">
    <w:name w:val="Hyperlink"/>
    <w:basedOn w:val="a0"/>
    <w:uiPriority w:val="99"/>
    <w:rsid w:val="00466F35"/>
    <w:rPr>
      <w:color w:val="0000FF"/>
      <w:u w:val="single"/>
    </w:rPr>
  </w:style>
  <w:style w:type="paragraph" w:styleId="ae">
    <w:name w:val="List Paragraph"/>
    <w:basedOn w:val="a"/>
    <w:qFormat/>
    <w:rsid w:val="00466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466F35"/>
    <w:pPr>
      <w:spacing w:after="120"/>
    </w:pPr>
    <w:rPr>
      <w:sz w:val="16"/>
      <w:szCs w:val="16"/>
      <w:lang w:val="ru-RU"/>
    </w:rPr>
  </w:style>
  <w:style w:type="paragraph" w:customStyle="1" w:styleId="10">
    <w:name w:val="Название1"/>
    <w:basedOn w:val="a"/>
    <w:next w:val="af"/>
    <w:qFormat/>
    <w:rsid w:val="0037387F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">
    <w:name w:val="Subtitle"/>
    <w:basedOn w:val="a"/>
    <w:qFormat/>
    <w:rsid w:val="0037387F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pple-style-span">
    <w:name w:val="apple-style-span"/>
    <w:basedOn w:val="a0"/>
    <w:rsid w:val="0037387F"/>
  </w:style>
  <w:style w:type="paragraph" w:customStyle="1" w:styleId="FR1">
    <w:name w:val="FR1"/>
    <w:rsid w:val="0037387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37387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f0">
    <w:name w:val="Normal (Web)"/>
    <w:basedOn w:val="a"/>
    <w:uiPriority w:val="99"/>
    <w:rsid w:val="0037387F"/>
    <w:pPr>
      <w:spacing w:before="100" w:beforeAutospacing="1" w:after="100" w:afterAutospacing="1"/>
    </w:pPr>
    <w:rPr>
      <w:color w:val="00008B"/>
      <w:lang w:val="ru-RU"/>
    </w:rPr>
  </w:style>
  <w:style w:type="paragraph" w:styleId="22">
    <w:name w:val="Body Text 2"/>
    <w:basedOn w:val="a"/>
    <w:rsid w:val="0037387F"/>
    <w:pPr>
      <w:spacing w:after="120" w:line="480" w:lineRule="auto"/>
    </w:pPr>
    <w:rPr>
      <w:lang w:val="ru-RU"/>
    </w:rPr>
  </w:style>
  <w:style w:type="paragraph" w:styleId="af1">
    <w:name w:val="Block Text"/>
    <w:basedOn w:val="a"/>
    <w:rsid w:val="0037387F"/>
    <w:pPr>
      <w:ind w:left="-108" w:right="-108"/>
      <w:jc w:val="center"/>
    </w:pPr>
    <w:rPr>
      <w:sz w:val="16"/>
      <w:szCs w:val="20"/>
    </w:rPr>
  </w:style>
  <w:style w:type="character" w:customStyle="1" w:styleId="af2">
    <w:name w:val="Печатная машинка"/>
    <w:rsid w:val="0037387F"/>
    <w:rPr>
      <w:rFonts w:ascii="Courier New" w:hAnsi="Courier New"/>
      <w:sz w:val="20"/>
    </w:rPr>
  </w:style>
  <w:style w:type="paragraph" w:customStyle="1" w:styleId="af3">
    <w:name w:val="Готовый"/>
    <w:basedOn w:val="a"/>
    <w:rsid w:val="003738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character" w:styleId="af4">
    <w:name w:val="Emphasis"/>
    <w:basedOn w:val="a0"/>
    <w:qFormat/>
    <w:rsid w:val="0037387F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37387F"/>
    <w:rPr>
      <w:b/>
      <w:bCs/>
      <w:sz w:val="32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37387F"/>
    <w:rPr>
      <w:sz w:val="36"/>
      <w:szCs w:val="24"/>
      <w:lang w:val="uk-UA" w:eastAsia="ru-RU" w:bidi="ar-SA"/>
    </w:rPr>
  </w:style>
  <w:style w:type="table" w:styleId="-2">
    <w:name w:val="Table Web 2"/>
    <w:basedOn w:val="a1"/>
    <w:rsid w:val="003D44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3D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51DB6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951DB6"/>
    <w:pPr>
      <w:ind w:firstLine="709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rsid w:val="00951DB6"/>
    <w:rPr>
      <w:rFonts w:ascii="Calibri" w:eastAsia="Calibri" w:hAnsi="Calibri"/>
      <w:lang w:val="ru-RU" w:eastAsia="en-US"/>
    </w:rPr>
  </w:style>
  <w:style w:type="character" w:customStyle="1" w:styleId="reference-text">
    <w:name w:val="reference-text"/>
    <w:basedOn w:val="a0"/>
    <w:rsid w:val="00951DB6"/>
  </w:style>
  <w:style w:type="paragraph" w:styleId="af9">
    <w:name w:val="No Spacing"/>
    <w:uiPriority w:val="1"/>
    <w:qFormat/>
    <w:rsid w:val="00951DB6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95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ssion.lnu.edu.ua/wp-content/uploads/2017/08/l-014-08.pdf" TargetMode="External"/><Relationship Id="rId18" Type="http://schemas.openxmlformats.org/officeDocument/2006/relationships/hyperlink" Target="http://admission.lnu.edu.ua/wp-content/uploads/2017/08/l-033.pdf" TargetMode="External"/><Relationship Id="rId26" Type="http://schemas.openxmlformats.org/officeDocument/2006/relationships/hyperlink" Target="http://admission.lnu.edu.ua/wp-content/uploads/2017/08/l-071-1.pdf" TargetMode="External"/><Relationship Id="rId39" Type="http://schemas.openxmlformats.org/officeDocument/2006/relationships/hyperlink" Target="http://admission.lnu.edu.ua/wp-content/uploads/2017/08/l-1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wp-content/uploads/2017/08/l-035-06.pdf" TargetMode="External"/><Relationship Id="rId34" Type="http://schemas.openxmlformats.org/officeDocument/2006/relationships/hyperlink" Target="http://admission.lnu.edu.ua/wp-content/uploads/2017/08/l-103.pdf" TargetMode="External"/><Relationship Id="rId42" Type="http://schemas.openxmlformats.org/officeDocument/2006/relationships/hyperlink" Target="http://admission.lnu.edu.ua/wp-content/uploads/2017/08/l-124.pdf" TargetMode="External"/><Relationship Id="rId47" Type="http://schemas.openxmlformats.org/officeDocument/2006/relationships/hyperlink" Target="http://www.lvivcenter.org/uk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ission.lnu.edu.ua/wp-content/uploads/2017/08/l-014-07.pdf" TargetMode="External"/><Relationship Id="rId17" Type="http://schemas.openxmlformats.org/officeDocument/2006/relationships/hyperlink" Target="http://admission.lnu.edu.ua/wp-content/uploads/2017/08/l-029.pdf" TargetMode="External"/><Relationship Id="rId25" Type="http://schemas.openxmlformats.org/officeDocument/2006/relationships/hyperlink" Target="http://admission.lnu.edu.ua/wp-content/uploads/2017/08/l-053.pdf" TargetMode="External"/><Relationship Id="rId33" Type="http://schemas.openxmlformats.org/officeDocument/2006/relationships/hyperlink" Target="http://admission.lnu.edu.ua/wp-content/uploads/2017/08/l-102.pdf" TargetMode="External"/><Relationship Id="rId38" Type="http://schemas.openxmlformats.org/officeDocument/2006/relationships/hyperlink" Target="http://admission.lnu.edu.ua/wp-content/uploads/2017/08/l-111-1.pdf" TargetMode="External"/><Relationship Id="rId46" Type="http://schemas.openxmlformats.org/officeDocument/2006/relationships/hyperlink" Target="http://photo-lviv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ssion.lnu.edu.ua/wp-content/uploads/2017/08/l-026-1.pdf" TargetMode="External"/><Relationship Id="rId20" Type="http://schemas.openxmlformats.org/officeDocument/2006/relationships/hyperlink" Target="http://admission.lnu.edu.ua/wp-content/uploads/2017/08/l-035-01.pdf" TargetMode="External"/><Relationship Id="rId29" Type="http://schemas.openxmlformats.org/officeDocument/2006/relationships/hyperlink" Target="http://admission.lnu.edu.ua/wp-content/uploads/2017/08/l-075.pdf" TargetMode="External"/><Relationship Id="rId41" Type="http://schemas.openxmlformats.org/officeDocument/2006/relationships/hyperlink" Target="http://admission.lnu.edu.ua/wp-content/uploads/2017/08/l-122-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ssion.lnu.edu.ua/wp-content/uploads/2017/08/l-014-06.pdf" TargetMode="External"/><Relationship Id="rId24" Type="http://schemas.openxmlformats.org/officeDocument/2006/relationships/hyperlink" Target="http://admission.lnu.edu.ua/wp-content/uploads/2017/08/l-051-1.pdf" TargetMode="External"/><Relationship Id="rId32" Type="http://schemas.openxmlformats.org/officeDocument/2006/relationships/hyperlink" Target="http://admission.lnu.edu.ua/wp-content/uploads/2017/08/l-101-1.pdf" TargetMode="External"/><Relationship Id="rId37" Type="http://schemas.openxmlformats.org/officeDocument/2006/relationships/hyperlink" Target="http://admission.lnu.edu.ua/wp-content/uploads/2017/08/l-106.pdf" TargetMode="External"/><Relationship Id="rId40" Type="http://schemas.openxmlformats.org/officeDocument/2006/relationships/hyperlink" Target="http://admission.lnu.edu.ua/wp-content/uploads/2017/08/l-113-1.pdf" TargetMode="External"/><Relationship Id="rId45" Type="http://schemas.openxmlformats.org/officeDocument/2006/relationships/hyperlink" Target="http://www.sacralart.com.ua/about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ission.lnu.edu.ua/wp-content/uploads/2017/08/l-024.pdf" TargetMode="External"/><Relationship Id="rId23" Type="http://schemas.openxmlformats.org/officeDocument/2006/relationships/hyperlink" Target="http://admission.lnu.edu.ua/wp-content/uploads/2017/08/l-035-17.pdf" TargetMode="External"/><Relationship Id="rId28" Type="http://schemas.openxmlformats.org/officeDocument/2006/relationships/hyperlink" Target="http://admission.lnu.edu.ua/wp-content/uploads/2017/08/l-073.pdf" TargetMode="External"/><Relationship Id="rId36" Type="http://schemas.openxmlformats.org/officeDocument/2006/relationships/hyperlink" Target="http://admission.lnu.edu.ua/wp-content/uploads/2017/08/l-105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dmission.lnu.edu.ua/wp-content/uploads/2017/08/l-014-05.pdf" TargetMode="External"/><Relationship Id="rId19" Type="http://schemas.openxmlformats.org/officeDocument/2006/relationships/hyperlink" Target="http://admission.lnu.edu.ua/wp-content/uploads/2017/08/l-034.pdf" TargetMode="External"/><Relationship Id="rId31" Type="http://schemas.openxmlformats.org/officeDocument/2006/relationships/hyperlink" Target="http://admission.lnu.edu.ua/wp-content/uploads/2017/08/l-091.pdf" TargetMode="External"/><Relationship Id="rId44" Type="http://schemas.openxmlformats.org/officeDocument/2006/relationships/hyperlink" Target="http://admission.lnu.edu.ua/wp-content/uploads/2017/08/l-242-1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ssion.lnu.edu.ua/wp-content/uploads/2017/08/l-014-03.pdf" TargetMode="External"/><Relationship Id="rId14" Type="http://schemas.openxmlformats.org/officeDocument/2006/relationships/hyperlink" Target="http://admission.lnu.edu.ua/wp-content/uploads/2017/08/l-014-09.pdf" TargetMode="External"/><Relationship Id="rId22" Type="http://schemas.openxmlformats.org/officeDocument/2006/relationships/hyperlink" Target="http://admission.lnu.edu.ua/wp-content/uploads/2017/08/l-035-11.pdf" TargetMode="External"/><Relationship Id="rId27" Type="http://schemas.openxmlformats.org/officeDocument/2006/relationships/hyperlink" Target="http://admission.lnu.edu.ua/wp-content/uploads/2017/08/l-072-1.pdf" TargetMode="External"/><Relationship Id="rId30" Type="http://schemas.openxmlformats.org/officeDocument/2006/relationships/hyperlink" Target="http://admission.lnu.edu.ua/wp-content/uploads/2017/08/l-076.pdf" TargetMode="External"/><Relationship Id="rId35" Type="http://schemas.openxmlformats.org/officeDocument/2006/relationships/hyperlink" Target="http://admission.lnu.edu.ua/wp-content/uploads/2017/08/l-104.pdf" TargetMode="External"/><Relationship Id="rId43" Type="http://schemas.openxmlformats.org/officeDocument/2006/relationships/hyperlink" Target="http://admission.lnu.edu.ua/wp-content/uploads/2017/08/l-153.pdf" TargetMode="External"/><Relationship Id="rId48" Type="http://schemas.openxmlformats.org/officeDocument/2006/relationships/hyperlink" Target="http://www.lhm.lviv.ua/" TargetMode="External"/><Relationship Id="rId8" Type="http://schemas.openxmlformats.org/officeDocument/2006/relationships/hyperlink" Target="http://admission.lnu.edu.ua/wp-content/uploads/2017/08/l-014-01.pdf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11996</Words>
  <Characters>6838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Н - 3</vt:lpstr>
    </vt:vector>
  </TitlesOfParts>
  <Company>MoBIL GROUP</Company>
  <LinksUpToDate>false</LinksUpToDate>
  <CharactersWithSpaces>18797</CharactersWithSpaces>
  <SharedDoc>false</SharedDoc>
  <HLinks>
    <vt:vector size="240" baseType="variant">
      <vt:variant>
        <vt:i4>2293857</vt:i4>
      </vt:variant>
      <vt:variant>
        <vt:i4>117</vt:i4>
      </vt:variant>
      <vt:variant>
        <vt:i4>0</vt:i4>
      </vt:variant>
      <vt:variant>
        <vt:i4>5</vt:i4>
      </vt:variant>
      <vt:variant>
        <vt:lpwstr>http://litopys.org.ua/hrushrus/iur6.htm</vt:lpwstr>
      </vt:variant>
      <vt:variant>
        <vt:lpwstr/>
      </vt:variant>
      <vt:variant>
        <vt:i4>5570635</vt:i4>
      </vt:variant>
      <vt:variant>
        <vt:i4>114</vt:i4>
      </vt:variant>
      <vt:variant>
        <vt:i4>0</vt:i4>
      </vt:variant>
      <vt:variant>
        <vt:i4>5</vt:i4>
      </vt:variant>
      <vt:variant>
        <vt:lpwstr>http://ellib.org.ua/books/files/history/hist5/index.html</vt:lpwstr>
      </vt:variant>
      <vt:variant>
        <vt:lpwstr/>
      </vt:variant>
      <vt:variant>
        <vt:i4>2359345</vt:i4>
      </vt:variant>
      <vt:variant>
        <vt:i4>111</vt:i4>
      </vt:variant>
      <vt:variant>
        <vt:i4>0</vt:i4>
      </vt:variant>
      <vt:variant>
        <vt:i4>5</vt:i4>
      </vt:variant>
      <vt:variant>
        <vt:lpwstr>http://www.twirpx.com/file/1372264/</vt:lpwstr>
      </vt:variant>
      <vt:variant>
        <vt:lpwstr/>
      </vt:variant>
      <vt:variant>
        <vt:i4>3670127</vt:i4>
      </vt:variant>
      <vt:variant>
        <vt:i4>108</vt:i4>
      </vt:variant>
      <vt:variant>
        <vt:i4>0</vt:i4>
      </vt:variant>
      <vt:variant>
        <vt:i4>5</vt:i4>
      </vt:variant>
      <vt:variant>
        <vt:lpwstr>http://admission.lnu.edu.ua/wp-content/uploads/2017/08/l-242-1.pdf</vt:lpwstr>
      </vt:variant>
      <vt:variant>
        <vt:lpwstr/>
      </vt:variant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http://admission.lnu.edu.ua/wp-content/uploads/2017/08/l-153.pdf</vt:lpwstr>
      </vt:variant>
      <vt:variant>
        <vt:lpwstr/>
      </vt:variant>
      <vt:variant>
        <vt:i4>786500</vt:i4>
      </vt:variant>
      <vt:variant>
        <vt:i4>102</vt:i4>
      </vt:variant>
      <vt:variant>
        <vt:i4>0</vt:i4>
      </vt:variant>
      <vt:variant>
        <vt:i4>5</vt:i4>
      </vt:variant>
      <vt:variant>
        <vt:lpwstr>http://admission.lnu.edu.ua/wp-content/uploads/2017/08/l-124.pdf</vt:lpwstr>
      </vt:variant>
      <vt:variant>
        <vt:lpwstr/>
      </vt:variant>
      <vt:variant>
        <vt:i4>3866729</vt:i4>
      </vt:variant>
      <vt:variant>
        <vt:i4>99</vt:i4>
      </vt:variant>
      <vt:variant>
        <vt:i4>0</vt:i4>
      </vt:variant>
      <vt:variant>
        <vt:i4>5</vt:i4>
      </vt:variant>
      <vt:variant>
        <vt:lpwstr>http://admission.lnu.edu.ua/wp-content/uploads/2017/08/l-122-1.pdf</vt:lpwstr>
      </vt:variant>
      <vt:variant>
        <vt:lpwstr/>
      </vt:variant>
      <vt:variant>
        <vt:i4>3801194</vt:i4>
      </vt:variant>
      <vt:variant>
        <vt:i4>96</vt:i4>
      </vt:variant>
      <vt:variant>
        <vt:i4>0</vt:i4>
      </vt:variant>
      <vt:variant>
        <vt:i4>5</vt:i4>
      </vt:variant>
      <vt:variant>
        <vt:lpwstr>http://admission.lnu.edu.ua/wp-content/uploads/2017/08/l-113-1.pdf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http://admission.lnu.edu.ua/wp-content/uploads/2017/08/l-112.pdf</vt:lpwstr>
      </vt:variant>
      <vt:variant>
        <vt:lpwstr/>
      </vt:variant>
      <vt:variant>
        <vt:i4>3670122</vt:i4>
      </vt:variant>
      <vt:variant>
        <vt:i4>90</vt:i4>
      </vt:variant>
      <vt:variant>
        <vt:i4>0</vt:i4>
      </vt:variant>
      <vt:variant>
        <vt:i4>5</vt:i4>
      </vt:variant>
      <vt:variant>
        <vt:lpwstr>http://admission.lnu.edu.ua/wp-content/uploads/2017/08/l-111-1.pdf</vt:lpwstr>
      </vt:variant>
      <vt:variant>
        <vt:lpwstr/>
      </vt:variant>
      <vt:variant>
        <vt:i4>917574</vt:i4>
      </vt:variant>
      <vt:variant>
        <vt:i4>87</vt:i4>
      </vt:variant>
      <vt:variant>
        <vt:i4>0</vt:i4>
      </vt:variant>
      <vt:variant>
        <vt:i4>5</vt:i4>
      </vt:variant>
      <vt:variant>
        <vt:lpwstr>http://admission.lnu.edu.ua/wp-content/uploads/2017/08/l-106.pdf</vt:lpwstr>
      </vt:variant>
      <vt:variant>
        <vt:lpwstr/>
      </vt:variant>
      <vt:variant>
        <vt:i4>852038</vt:i4>
      </vt:variant>
      <vt:variant>
        <vt:i4>84</vt:i4>
      </vt:variant>
      <vt:variant>
        <vt:i4>0</vt:i4>
      </vt:variant>
      <vt:variant>
        <vt:i4>5</vt:i4>
      </vt:variant>
      <vt:variant>
        <vt:lpwstr>http://admission.lnu.edu.ua/wp-content/uploads/2017/08/l-105.pdf</vt:lpwstr>
      </vt:variant>
      <vt:variant>
        <vt:lpwstr/>
      </vt:variant>
      <vt:variant>
        <vt:i4>786502</vt:i4>
      </vt:variant>
      <vt:variant>
        <vt:i4>81</vt:i4>
      </vt:variant>
      <vt:variant>
        <vt:i4>0</vt:i4>
      </vt:variant>
      <vt:variant>
        <vt:i4>5</vt:i4>
      </vt:variant>
      <vt:variant>
        <vt:lpwstr>http://admission.lnu.edu.ua/wp-content/uploads/2017/08/l-104.pdf</vt:lpwstr>
      </vt:variant>
      <vt:variant>
        <vt:lpwstr/>
      </vt:variant>
      <vt:variant>
        <vt:i4>720966</vt:i4>
      </vt:variant>
      <vt:variant>
        <vt:i4>78</vt:i4>
      </vt:variant>
      <vt:variant>
        <vt:i4>0</vt:i4>
      </vt:variant>
      <vt:variant>
        <vt:i4>5</vt:i4>
      </vt:variant>
      <vt:variant>
        <vt:lpwstr>http://admission.lnu.edu.ua/wp-content/uploads/2017/08/l-103.pdf</vt:lpwstr>
      </vt:variant>
      <vt:variant>
        <vt:lpwstr/>
      </vt:variant>
      <vt:variant>
        <vt:i4>655430</vt:i4>
      </vt:variant>
      <vt:variant>
        <vt:i4>75</vt:i4>
      </vt:variant>
      <vt:variant>
        <vt:i4>0</vt:i4>
      </vt:variant>
      <vt:variant>
        <vt:i4>5</vt:i4>
      </vt:variant>
      <vt:variant>
        <vt:lpwstr>http://admission.lnu.edu.ua/wp-content/uploads/2017/08/l-102.pdf</vt:lpwstr>
      </vt:variant>
      <vt:variant>
        <vt:lpwstr/>
      </vt:variant>
      <vt:variant>
        <vt:i4>3670123</vt:i4>
      </vt:variant>
      <vt:variant>
        <vt:i4>72</vt:i4>
      </vt:variant>
      <vt:variant>
        <vt:i4>0</vt:i4>
      </vt:variant>
      <vt:variant>
        <vt:i4>5</vt:i4>
      </vt:variant>
      <vt:variant>
        <vt:lpwstr>http://admission.lnu.edu.ua/wp-content/uploads/2017/08/l-101-1.pdf</vt:lpwstr>
      </vt:variant>
      <vt:variant>
        <vt:lpwstr/>
      </vt:variant>
      <vt:variant>
        <vt:i4>524367</vt:i4>
      </vt:variant>
      <vt:variant>
        <vt:i4>69</vt:i4>
      </vt:variant>
      <vt:variant>
        <vt:i4>0</vt:i4>
      </vt:variant>
      <vt:variant>
        <vt:i4>5</vt:i4>
      </vt:variant>
      <vt:variant>
        <vt:lpwstr>http://admission.lnu.edu.ua/wp-content/uploads/2017/08/l-091.pdf</vt:lpwstr>
      </vt:variant>
      <vt:variant>
        <vt:lpwstr/>
      </vt:variant>
      <vt:variant>
        <vt:i4>983105</vt:i4>
      </vt:variant>
      <vt:variant>
        <vt:i4>66</vt:i4>
      </vt:variant>
      <vt:variant>
        <vt:i4>0</vt:i4>
      </vt:variant>
      <vt:variant>
        <vt:i4>5</vt:i4>
      </vt:variant>
      <vt:variant>
        <vt:lpwstr>http://admission.lnu.edu.ua/wp-content/uploads/2017/08/l-076.pdf</vt:lpwstr>
      </vt:variant>
      <vt:variant>
        <vt:lpwstr/>
      </vt:variant>
      <vt:variant>
        <vt:i4>786497</vt:i4>
      </vt:variant>
      <vt:variant>
        <vt:i4>63</vt:i4>
      </vt:variant>
      <vt:variant>
        <vt:i4>0</vt:i4>
      </vt:variant>
      <vt:variant>
        <vt:i4>5</vt:i4>
      </vt:variant>
      <vt:variant>
        <vt:lpwstr>http://admission.lnu.edu.ua/wp-content/uploads/2017/08/l-075.pdf</vt:lpwstr>
      </vt:variant>
      <vt:variant>
        <vt:lpwstr/>
      </vt:variant>
      <vt:variant>
        <vt:i4>655425</vt:i4>
      </vt:variant>
      <vt:variant>
        <vt:i4>60</vt:i4>
      </vt:variant>
      <vt:variant>
        <vt:i4>0</vt:i4>
      </vt:variant>
      <vt:variant>
        <vt:i4>5</vt:i4>
      </vt:variant>
      <vt:variant>
        <vt:lpwstr>http://admission.lnu.edu.ua/wp-content/uploads/2017/08/l-073.pdf</vt:lpwstr>
      </vt:variant>
      <vt:variant>
        <vt:lpwstr/>
      </vt:variant>
      <vt:variant>
        <vt:i4>3801196</vt:i4>
      </vt:variant>
      <vt:variant>
        <vt:i4>57</vt:i4>
      </vt:variant>
      <vt:variant>
        <vt:i4>0</vt:i4>
      </vt:variant>
      <vt:variant>
        <vt:i4>5</vt:i4>
      </vt:variant>
      <vt:variant>
        <vt:lpwstr>http://admission.lnu.edu.ua/wp-content/uploads/2017/08/l-072-1.pdf</vt:lpwstr>
      </vt:variant>
      <vt:variant>
        <vt:lpwstr/>
      </vt:variant>
      <vt:variant>
        <vt:i4>3735660</vt:i4>
      </vt:variant>
      <vt:variant>
        <vt:i4>54</vt:i4>
      </vt:variant>
      <vt:variant>
        <vt:i4>0</vt:i4>
      </vt:variant>
      <vt:variant>
        <vt:i4>5</vt:i4>
      </vt:variant>
      <vt:variant>
        <vt:lpwstr>http://admission.lnu.edu.ua/wp-content/uploads/2017/08/l-071-1.pdf</vt:lpwstr>
      </vt:variant>
      <vt:variant>
        <vt:lpwstr/>
      </vt:variant>
      <vt:variant>
        <vt:i4>655427</vt:i4>
      </vt:variant>
      <vt:variant>
        <vt:i4>51</vt:i4>
      </vt:variant>
      <vt:variant>
        <vt:i4>0</vt:i4>
      </vt:variant>
      <vt:variant>
        <vt:i4>5</vt:i4>
      </vt:variant>
      <vt:variant>
        <vt:lpwstr>http://admission.lnu.edu.ua/wp-content/uploads/2017/08/l-053.pdf</vt:lpwstr>
      </vt:variant>
      <vt:variant>
        <vt:lpwstr/>
      </vt:variant>
      <vt:variant>
        <vt:i4>3735662</vt:i4>
      </vt:variant>
      <vt:variant>
        <vt:i4>48</vt:i4>
      </vt:variant>
      <vt:variant>
        <vt:i4>0</vt:i4>
      </vt:variant>
      <vt:variant>
        <vt:i4>5</vt:i4>
      </vt:variant>
      <vt:variant>
        <vt:lpwstr>http://admission.lnu.edu.ua/wp-content/uploads/2017/08/l-051-1.pdf</vt:lpwstr>
      </vt:variant>
      <vt:variant>
        <vt:lpwstr/>
      </vt:variant>
      <vt:variant>
        <vt:i4>6357093</vt:i4>
      </vt:variant>
      <vt:variant>
        <vt:i4>45</vt:i4>
      </vt:variant>
      <vt:variant>
        <vt:i4>0</vt:i4>
      </vt:variant>
      <vt:variant>
        <vt:i4>5</vt:i4>
      </vt:variant>
      <vt:variant>
        <vt:lpwstr>http://admission.lnu.edu.ua/wp-content/uploads/2017/08/l-035-17.pdf</vt:lpwstr>
      </vt:variant>
      <vt:variant>
        <vt:lpwstr/>
      </vt:variant>
      <vt:variant>
        <vt:i4>6357091</vt:i4>
      </vt:variant>
      <vt:variant>
        <vt:i4>42</vt:i4>
      </vt:variant>
      <vt:variant>
        <vt:i4>0</vt:i4>
      </vt:variant>
      <vt:variant>
        <vt:i4>5</vt:i4>
      </vt:variant>
      <vt:variant>
        <vt:lpwstr>http://admission.lnu.edu.ua/wp-content/uploads/2017/08/l-035-11.pdf</vt:lpwstr>
      </vt:variant>
      <vt:variant>
        <vt:lpwstr/>
      </vt:variant>
      <vt:variant>
        <vt:i4>6291556</vt:i4>
      </vt:variant>
      <vt:variant>
        <vt:i4>39</vt:i4>
      </vt:variant>
      <vt:variant>
        <vt:i4>0</vt:i4>
      </vt:variant>
      <vt:variant>
        <vt:i4>5</vt:i4>
      </vt:variant>
      <vt:variant>
        <vt:lpwstr>http://admission.lnu.edu.ua/wp-content/uploads/2017/08/l-035-06.pdf</vt:lpwstr>
      </vt:variant>
      <vt:variant>
        <vt:lpwstr/>
      </vt:variant>
      <vt:variant>
        <vt:i4>6291555</vt:i4>
      </vt:variant>
      <vt:variant>
        <vt:i4>36</vt:i4>
      </vt:variant>
      <vt:variant>
        <vt:i4>0</vt:i4>
      </vt:variant>
      <vt:variant>
        <vt:i4>5</vt:i4>
      </vt:variant>
      <vt:variant>
        <vt:lpwstr>http://admission.lnu.edu.ua/wp-content/uploads/2017/08/l-035-01.pdf</vt:lpwstr>
      </vt:variant>
      <vt:variant>
        <vt:lpwstr/>
      </vt:variant>
      <vt:variant>
        <vt:i4>852037</vt:i4>
      </vt:variant>
      <vt:variant>
        <vt:i4>33</vt:i4>
      </vt:variant>
      <vt:variant>
        <vt:i4>0</vt:i4>
      </vt:variant>
      <vt:variant>
        <vt:i4>5</vt:i4>
      </vt:variant>
      <vt:variant>
        <vt:lpwstr>http://admission.lnu.edu.ua/wp-content/uploads/2017/08/l-034.pdf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http://admission.lnu.edu.ua/wp-content/uploads/2017/08/l-033.pdf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http://admission.lnu.edu.ua/wp-content/uploads/2017/08/l-029.pdf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http://admission.lnu.edu.ua/wp-content/uploads/2017/08/l-026-1.pdf</vt:lpwstr>
      </vt:variant>
      <vt:variant>
        <vt:lpwstr/>
      </vt:variant>
      <vt:variant>
        <vt:i4>852036</vt:i4>
      </vt:variant>
      <vt:variant>
        <vt:i4>21</vt:i4>
      </vt:variant>
      <vt:variant>
        <vt:i4>0</vt:i4>
      </vt:variant>
      <vt:variant>
        <vt:i4>5</vt:i4>
      </vt:variant>
      <vt:variant>
        <vt:lpwstr>http://admission.lnu.edu.ua/wp-content/uploads/2017/08/l-024.pdf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http://admission.lnu.edu.ua/wp-content/uploads/2017/08/l-014-09.pdf</vt:lpwstr>
      </vt:variant>
      <vt:variant>
        <vt:lpwstr/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>http://admission.lnu.edu.ua/wp-content/uploads/2017/08/l-014-08.pdf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http://admission.lnu.edu.ua/wp-content/uploads/2017/08/l-014-07.pdf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http://admission.lnu.edu.ua/wp-content/uploads/2017/08/l-014-06.pdf</vt:lpwstr>
      </vt:variant>
      <vt:variant>
        <vt:lpwstr/>
      </vt:variant>
      <vt:variant>
        <vt:i4>6357093</vt:i4>
      </vt:variant>
      <vt:variant>
        <vt:i4>6</vt:i4>
      </vt:variant>
      <vt:variant>
        <vt:i4>0</vt:i4>
      </vt:variant>
      <vt:variant>
        <vt:i4>5</vt:i4>
      </vt:variant>
      <vt:variant>
        <vt:lpwstr>http://admission.lnu.edu.ua/wp-content/uploads/2017/08/l-014-05.pdf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http://admission.lnu.edu.ua/wp-content/uploads/2017/08/l-014-03.pdf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http://admission.lnu.edu.ua/wp-content/uploads/2017/08/l-014-01.pdf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 - 3</dc:title>
  <dc:subject/>
  <dc:creator>Victor</dc:creator>
  <cp:keywords/>
  <dc:description/>
  <cp:lastModifiedBy>313</cp:lastModifiedBy>
  <cp:revision>9</cp:revision>
  <cp:lastPrinted>2020-09-02T08:43:00Z</cp:lastPrinted>
  <dcterms:created xsi:type="dcterms:W3CDTF">2018-08-30T03:52:00Z</dcterms:created>
  <dcterms:modified xsi:type="dcterms:W3CDTF">2020-09-02T08:43:00Z</dcterms:modified>
</cp:coreProperties>
</file>