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F" w:rsidRDefault="008B5D8F" w:rsidP="008B5D8F">
      <w:pPr>
        <w:spacing w:before="81" w:line="183" w:lineRule="exact"/>
        <w:ind w:left="7858"/>
        <w:rPr>
          <w:sz w:val="16"/>
        </w:rPr>
      </w:pPr>
      <w:r>
        <w:rPr>
          <w:sz w:val="16"/>
        </w:rPr>
        <w:t>ЗАТВЕРДЖЕНО</w:t>
      </w:r>
    </w:p>
    <w:p w:rsidR="008B5D8F" w:rsidRDefault="008B5D8F" w:rsidP="008B5D8F">
      <w:pPr>
        <w:ind w:left="8398" w:right="586" w:hanging="540"/>
        <w:rPr>
          <w:sz w:val="16"/>
        </w:rPr>
      </w:pPr>
      <w:r>
        <w:rPr>
          <w:sz w:val="16"/>
        </w:rPr>
        <w:t>Наказ Міністерства освіти і науки,</w:t>
      </w:r>
    </w:p>
    <w:p w:rsidR="008B5D8F" w:rsidRDefault="008B5D8F" w:rsidP="008B5D8F">
      <w:pPr>
        <w:spacing w:before="1"/>
        <w:ind w:left="7858" w:right="571"/>
        <w:rPr>
          <w:sz w:val="16"/>
        </w:rPr>
      </w:pPr>
      <w:r>
        <w:rPr>
          <w:sz w:val="16"/>
        </w:rPr>
        <w:t>молоді та спорту України 29 березня 2012 року №</w:t>
      </w:r>
      <w:r>
        <w:rPr>
          <w:spacing w:val="-14"/>
          <w:sz w:val="16"/>
        </w:rPr>
        <w:t xml:space="preserve"> </w:t>
      </w:r>
      <w:r>
        <w:rPr>
          <w:sz w:val="16"/>
        </w:rPr>
        <w:t>384</w:t>
      </w:r>
    </w:p>
    <w:p w:rsidR="008B5D8F" w:rsidRDefault="008B5D8F" w:rsidP="008B5D8F">
      <w:pPr>
        <w:spacing w:before="94"/>
        <w:ind w:right="227"/>
        <w:jc w:val="right"/>
        <w:rPr>
          <w:b/>
          <w:sz w:val="20"/>
        </w:rPr>
      </w:pPr>
      <w:r>
        <w:rPr>
          <w:b/>
          <w:sz w:val="20"/>
        </w:rPr>
        <w:t>Форма № Н - 3.04</w:t>
      </w:r>
    </w:p>
    <w:p w:rsidR="008B5D8F" w:rsidRDefault="008B5D8F" w:rsidP="008B5D8F">
      <w:pPr>
        <w:pStyle w:val="a3"/>
        <w:spacing w:before="5"/>
        <w:ind w:left="0" w:firstLine="0"/>
        <w:rPr>
          <w:b/>
          <w:sz w:val="30"/>
        </w:rPr>
      </w:pPr>
    </w:p>
    <w:p w:rsidR="008B5D8F" w:rsidRDefault="008B5D8F" w:rsidP="008B5D8F">
      <w:pPr>
        <w:ind w:left="247"/>
        <w:jc w:val="center"/>
        <w:rPr>
          <w:sz w:val="28"/>
        </w:rPr>
      </w:pPr>
      <w:r>
        <w:rPr>
          <w:sz w:val="28"/>
        </w:rPr>
        <w:t>МІНІСТЕРСТВО ОСВІТИ І НАУКИ УКРАЇНИ</w:t>
      </w:r>
    </w:p>
    <w:p w:rsidR="008B5D8F" w:rsidRDefault="008B5D8F" w:rsidP="008B5D8F">
      <w:pPr>
        <w:pStyle w:val="a3"/>
        <w:spacing w:before="59"/>
        <w:ind w:left="246" w:firstLine="0"/>
        <w:jc w:val="center"/>
      </w:pPr>
      <w:r>
        <w:t>ЛЬВІВСЬКИЙ НАЦІОНАЛЬНИЙ УНІВЕРСИТЕТ імені ІВАНА ФРАНКА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1"/>
        <w:ind w:left="0" w:firstLine="0"/>
        <w:rPr>
          <w:sz w:val="38"/>
        </w:rPr>
      </w:pPr>
    </w:p>
    <w:p w:rsidR="008B5D8F" w:rsidRDefault="008B5D8F" w:rsidP="008B5D8F">
      <w:pPr>
        <w:pStyle w:val="a3"/>
        <w:tabs>
          <w:tab w:val="left" w:pos="2143"/>
          <w:tab w:val="left" w:pos="5359"/>
        </w:tabs>
        <w:ind w:left="246" w:firstLine="0"/>
        <w:jc w:val="center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історичного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краєзнавства</w:t>
      </w:r>
      <w:r>
        <w:rPr>
          <w:u w:val="single"/>
        </w:rPr>
        <w:tab/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1"/>
        <w:spacing w:before="228"/>
        <w:ind w:left="0" w:right="1443"/>
        <w:jc w:val="right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8B5D8F" w:rsidRDefault="008B5D8F" w:rsidP="008B5D8F">
      <w:pPr>
        <w:pStyle w:val="a3"/>
        <w:spacing w:before="1"/>
        <w:ind w:left="6141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685165</wp:posOffset>
                </wp:positionV>
                <wp:extent cx="1812925" cy="16510"/>
                <wp:effectExtent l="8255" t="1905" r="7620" b="1016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6510"/>
                          <a:chOff x="6793" y="1079"/>
                          <a:chExt cx="2855" cy="26"/>
                        </a:xfrm>
                      </wpg:grpSpPr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8565" y="1100"/>
                            <a:ext cx="1083" cy="2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1083"/>
                              <a:gd name="T2" fmla="+- 0 8805 8565"/>
                              <a:gd name="T3" fmla="*/ T2 w 1083"/>
                              <a:gd name="T4" fmla="+- 0 8807 8565"/>
                              <a:gd name="T5" fmla="*/ T4 w 1083"/>
                              <a:gd name="T6" fmla="+- 0 9648 8565"/>
                              <a:gd name="T7" fmla="*/ T6 w 1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3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2" y="0"/>
                                </a:move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6793" y="1085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339.65pt;margin-top:53.95pt;width:142.75pt;height:1.3pt;z-index:251659264;mso-position-horizontal-relative:page" coordorigin="6793,1079" coordsize="28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">
                <v:shape id="AutoShape 5" o:spid="_x0000_s1027" style="position:absolute;left:8565;top:1100;width:1083;height:2;visibility:visible;mso-wrap-style:square;v-text-anchor:top" coordsize="1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pjMIA&#10;AADbAAAADwAAAGRycy9kb3ducmV2LnhtbERPz2vCMBS+D/wfwht4m+m6WbQzisiEHfSgU3S3t+at&#10;LTYvJYla/3tzEHb8+H5PZp1pxIWcry0reB0kIIgLq2suFey+ly8jED4ga2wsk4IbeZhNe08TzLW9&#10;8oYu21CKGMI+RwVVCG0upS8qMugHtiWO3J91BkOErpTa4TWGm0amSZJJgzXHhgpbWlRUnLZno6DI&#10;9pR+/rwtV4fj+L2l4W9m1k6p/nM3/wARqAv/4of7SytI49j4Jf4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+mMwgAAANsAAAAPAAAAAAAAAAAAAAAAAJgCAABkcnMvZG93&#10;bnJldi54bWxQSwUGAAAAAAQABAD1AAAAhwMAAAAA&#10;" path="m,l240,t2,l1083,e" filled="f" strokeweight=".48pt">
                  <v:path arrowok="t" o:connecttype="custom" o:connectlocs="0,0;240,0;242,0;1083,0" o:connectangles="0,0,0,0"/>
                </v:shape>
                <v:line id="Line 6" o:spid="_x0000_s1028" style="position:absolute;visibility:visible;mso-wrap-style:square" from="6793,1085" to="8565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Декан історичного факультету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201295</wp:posOffset>
                </wp:positionV>
                <wp:extent cx="2362200" cy="0"/>
                <wp:effectExtent l="9525" t="11430" r="9525" b="762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25pt,15.85pt" to="53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pStyle w:val="a3"/>
        <w:tabs>
          <w:tab w:val="left" w:pos="7385"/>
          <w:tab w:val="left" w:pos="8707"/>
        </w:tabs>
        <w:spacing w:line="247" w:lineRule="exact"/>
        <w:ind w:left="5853" w:firstLine="0"/>
      </w:pPr>
      <w:r w:rsidRPr="008B5D8F">
        <w:t xml:space="preserve">“  </w:t>
      </w:r>
      <w:r w:rsidRPr="008B5D8F">
        <w:rPr>
          <w:spacing w:val="59"/>
        </w:rPr>
        <w:t xml:space="preserve"> </w:t>
      </w:r>
      <w:r w:rsidR="004275D5">
        <w:rPr>
          <w:lang w:val="uk-UA"/>
        </w:rPr>
        <w:t>31</w:t>
      </w:r>
      <w:r w:rsidRPr="008B5D8F">
        <w:t xml:space="preserve">  </w:t>
      </w:r>
      <w:r w:rsidRPr="008B5D8F">
        <w:rPr>
          <w:spacing w:val="59"/>
        </w:rPr>
        <w:t xml:space="preserve"> </w:t>
      </w:r>
      <w:r w:rsidR="00E202DD">
        <w:t xml:space="preserve">” </w:t>
      </w:r>
      <w:r w:rsidR="00E202DD">
        <w:tab/>
        <w:t>0</w:t>
      </w:r>
      <w:r w:rsidR="004275D5">
        <w:rPr>
          <w:lang w:val="uk-UA"/>
        </w:rPr>
        <w:t>8</w:t>
      </w:r>
      <w:r>
        <w:tab/>
        <w:t>20</w:t>
      </w:r>
      <w:r w:rsidR="004275D5">
        <w:rPr>
          <w:u w:val="single"/>
          <w:lang w:val="uk-UA"/>
        </w:rPr>
        <w:t>20</w:t>
      </w:r>
      <w:r>
        <w:t xml:space="preserve"> року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7"/>
        <w:ind w:left="0" w:firstLine="0"/>
        <w:rPr>
          <w:sz w:val="17"/>
        </w:rPr>
      </w:pPr>
    </w:p>
    <w:p w:rsidR="008B5D8F" w:rsidRDefault="008B5D8F" w:rsidP="008B5D8F">
      <w:pPr>
        <w:spacing w:before="89"/>
        <w:ind w:left="243"/>
        <w:jc w:val="center"/>
        <w:rPr>
          <w:b/>
          <w:sz w:val="28"/>
        </w:rPr>
      </w:pPr>
      <w:r>
        <w:rPr>
          <w:b/>
          <w:sz w:val="28"/>
        </w:rPr>
        <w:t>РОБОЧА ПРОГРАМА НАВЧАЛЬНОЇ ДИСЦИПЛІНИ</w:t>
      </w:r>
    </w:p>
    <w:p w:rsidR="008B5D8F" w:rsidRDefault="008B5D8F" w:rsidP="008B5D8F">
      <w:pPr>
        <w:pStyle w:val="a3"/>
        <w:spacing w:before="3"/>
        <w:ind w:left="0" w:firstLine="0"/>
        <w:rPr>
          <w:b/>
          <w:sz w:val="41"/>
        </w:rPr>
      </w:pPr>
    </w:p>
    <w:p w:rsidR="008B5D8F" w:rsidRDefault="008B5D8F" w:rsidP="008B5D8F">
      <w:pPr>
        <w:pStyle w:val="1"/>
        <w:ind w:left="244"/>
        <w:jc w:val="center"/>
      </w:pPr>
      <w:r>
        <w:t>Історія України</w:t>
      </w:r>
    </w:p>
    <w:p w:rsidR="008B5D8F" w:rsidRPr="00A0016D" w:rsidRDefault="008B5D8F" w:rsidP="008B5D8F">
      <w:pPr>
        <w:pStyle w:val="a3"/>
        <w:spacing w:before="4"/>
        <w:ind w:left="0" w:firstLine="0"/>
        <w:rPr>
          <w:b/>
          <w:sz w:val="19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D6C17E" wp14:editId="16C9C18A">
                <wp:simplePos x="0" y="0"/>
                <wp:positionH relativeFrom="page">
                  <wp:posOffset>1348740</wp:posOffset>
                </wp:positionH>
                <wp:positionV relativeFrom="paragraph">
                  <wp:posOffset>169545</wp:posOffset>
                </wp:positionV>
                <wp:extent cx="4724400" cy="0"/>
                <wp:effectExtent l="5715" t="5715" r="13335" b="1333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3.35pt" to="47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M7TwIAAFo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spacing w:line="157" w:lineRule="exact"/>
        <w:ind w:left="242"/>
        <w:jc w:val="center"/>
        <w:rPr>
          <w:sz w:val="16"/>
        </w:rPr>
      </w:pPr>
      <w:r>
        <w:rPr>
          <w:sz w:val="16"/>
        </w:rPr>
        <w:t>(шифр і назва навчальної дисципліни)</w:t>
      </w:r>
    </w:p>
    <w:p w:rsidR="008B5D8F" w:rsidRPr="00B00676" w:rsidRDefault="008B5D8F" w:rsidP="008B5D8F">
      <w:pPr>
        <w:tabs>
          <w:tab w:val="left" w:pos="4730"/>
        </w:tabs>
        <w:spacing w:line="275" w:lineRule="exact"/>
        <w:ind w:left="1184"/>
        <w:rPr>
          <w:b/>
          <w:sz w:val="24"/>
          <w:lang w:val="uk-UA"/>
        </w:rPr>
      </w:pPr>
      <w:r>
        <w:rPr>
          <w:sz w:val="24"/>
        </w:rPr>
        <w:t>напрям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підготовки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  <w:lang w:val="uk-UA"/>
        </w:rPr>
        <w:tab/>
        <w:t>035 Гуманітарні науки_______________</w:t>
      </w:r>
      <w:r w:rsidR="00A0016D">
        <w:rPr>
          <w:b/>
          <w:sz w:val="24"/>
          <w:u w:val="thick"/>
          <w:lang w:val="uk-UA"/>
        </w:rPr>
        <w:t>_____</w:t>
      </w:r>
    </w:p>
    <w:p w:rsidR="008B5D8F" w:rsidRDefault="008B5D8F" w:rsidP="008B5D8F">
      <w:pPr>
        <w:spacing w:before="2" w:line="182" w:lineRule="exact"/>
        <w:ind w:left="244"/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8B5D8F" w:rsidRPr="008B5D8F" w:rsidRDefault="008B5D8F" w:rsidP="008B5D8F">
      <w:pPr>
        <w:tabs>
          <w:tab w:val="left" w:pos="4194"/>
        </w:tabs>
        <w:spacing w:line="274" w:lineRule="exact"/>
        <w:ind w:left="1184"/>
        <w:rPr>
          <w:b/>
          <w:sz w:val="24"/>
          <w:szCs w:val="24"/>
          <w:u w:val="thick"/>
          <w:lang w:val="uk-UA"/>
        </w:rPr>
      </w:pPr>
      <w:r>
        <w:rPr>
          <w:sz w:val="24"/>
        </w:rPr>
        <w:t>спеціальність</w:t>
      </w:r>
      <w:r>
        <w:rPr>
          <w:sz w:val="24"/>
          <w:u w:val="thick"/>
        </w:rPr>
        <w:t xml:space="preserve"> </w:t>
      </w:r>
      <w:r>
        <w:rPr>
          <w:b/>
          <w:sz w:val="24"/>
          <w:szCs w:val="24"/>
          <w:u w:val="thick"/>
          <w:lang w:val="uk-UA"/>
        </w:rPr>
        <w:t xml:space="preserve">__________035 </w:t>
      </w:r>
      <w:proofErr w:type="spellStart"/>
      <w:r>
        <w:rPr>
          <w:b/>
          <w:sz w:val="24"/>
          <w:szCs w:val="24"/>
          <w:u w:val="thick"/>
          <w:lang w:val="uk-UA"/>
        </w:rPr>
        <w:t>“Філ</w:t>
      </w:r>
      <w:proofErr w:type="spellEnd"/>
      <w:r>
        <w:rPr>
          <w:b/>
          <w:sz w:val="24"/>
          <w:szCs w:val="24"/>
          <w:u w:val="thick"/>
          <w:lang w:val="uk-UA"/>
        </w:rPr>
        <w:t>ологія”__</w:t>
      </w:r>
      <w:r w:rsidRPr="008B5D8F">
        <w:rPr>
          <w:b/>
          <w:sz w:val="24"/>
          <w:szCs w:val="24"/>
          <w:u w:val="thick"/>
          <w:lang w:val="uk-UA"/>
        </w:rPr>
        <w:t>014 “Середня освіта</w:t>
      </w:r>
      <w:r>
        <w:rPr>
          <w:b/>
          <w:sz w:val="24"/>
          <w:szCs w:val="24"/>
          <w:u w:val="thick"/>
          <w:lang w:val="uk-UA"/>
        </w:rPr>
        <w:t>"____________</w:t>
      </w:r>
    </w:p>
    <w:p w:rsidR="008B5D8F" w:rsidRDefault="008B5D8F" w:rsidP="008B5D8F">
      <w:pPr>
        <w:spacing w:line="182" w:lineRule="exact"/>
        <w:ind w:left="247"/>
        <w:jc w:val="center"/>
        <w:rPr>
          <w:sz w:val="16"/>
        </w:rPr>
      </w:pPr>
      <w:r>
        <w:rPr>
          <w:sz w:val="16"/>
        </w:rPr>
        <w:t>(шифр і назва спеціальності)</w:t>
      </w:r>
    </w:p>
    <w:p w:rsidR="00A0016D" w:rsidRDefault="008B5D8F" w:rsidP="008B5D8F">
      <w:pPr>
        <w:pStyle w:val="a3"/>
        <w:tabs>
          <w:tab w:val="left" w:pos="9716"/>
        </w:tabs>
        <w:spacing w:line="275" w:lineRule="exact"/>
        <w:ind w:left="1184" w:firstLine="0"/>
        <w:rPr>
          <w:b/>
          <w:u w:val="thick"/>
          <w:lang w:val="uk-UA"/>
        </w:rPr>
      </w:pPr>
      <w:r>
        <w:t>спеціалізація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b/>
          <w:u w:val="thick"/>
          <w:lang w:val="uk-UA"/>
        </w:rPr>
        <w:t xml:space="preserve">              </w:t>
      </w:r>
      <w:r w:rsidRPr="008B5D8F">
        <w:rPr>
          <w:b/>
          <w:u w:val="thick"/>
          <w:lang w:val="uk-UA"/>
        </w:rPr>
        <w:t>“Українська мова та література”</w:t>
      </w:r>
      <w:r w:rsidR="003634E8">
        <w:rPr>
          <w:b/>
          <w:u w:val="thick"/>
          <w:lang w:val="uk-UA"/>
        </w:rPr>
        <w:t xml:space="preserve">, </w:t>
      </w:r>
      <w:r w:rsidR="003634E8" w:rsidRPr="008B5D8F">
        <w:rPr>
          <w:b/>
          <w:u w:val="thick"/>
          <w:lang w:val="uk-UA"/>
        </w:rPr>
        <w:t>“</w:t>
      </w:r>
      <w:r w:rsidR="00A0016D">
        <w:rPr>
          <w:b/>
          <w:u w:val="thick"/>
          <w:lang w:val="uk-UA"/>
        </w:rPr>
        <w:t>Польська, чеська,.___</w:t>
      </w:r>
    </w:p>
    <w:p w:rsidR="008B5D8F" w:rsidRDefault="003634E8" w:rsidP="008B5D8F">
      <w:pPr>
        <w:pStyle w:val="a3"/>
        <w:tabs>
          <w:tab w:val="left" w:pos="9716"/>
        </w:tabs>
        <w:spacing w:line="275" w:lineRule="exact"/>
        <w:ind w:left="1184" w:firstLine="0"/>
      </w:pPr>
      <w:r w:rsidRPr="003634E8">
        <w:rPr>
          <w:b/>
          <w:u w:val="thick"/>
          <w:lang w:val="uk-UA"/>
        </w:rPr>
        <w:t>словацька, болгарська, сербська, словенська</w:t>
      </w:r>
      <w:r w:rsidR="00A0016D">
        <w:rPr>
          <w:b/>
          <w:u w:val="thick"/>
          <w:lang w:val="uk-UA"/>
        </w:rPr>
        <w:t xml:space="preserve">, хорватська, російська мова </w:t>
      </w:r>
      <w:proofErr w:type="spellStart"/>
      <w:r w:rsidR="00A0016D">
        <w:rPr>
          <w:b/>
          <w:u w:val="thick"/>
          <w:lang w:val="uk-UA"/>
        </w:rPr>
        <w:t>та__</w:t>
      </w:r>
      <w:r w:rsidRPr="003634E8">
        <w:rPr>
          <w:b/>
          <w:u w:val="thick"/>
          <w:lang w:val="uk-UA"/>
        </w:rPr>
        <w:t>літерат</w:t>
      </w:r>
      <w:proofErr w:type="spellEnd"/>
      <w:r w:rsidRPr="003634E8">
        <w:rPr>
          <w:b/>
          <w:u w:val="thick"/>
          <w:lang w:val="uk-UA"/>
        </w:rPr>
        <w:t>ура</w:t>
      </w:r>
      <w:r w:rsidRPr="008B5D8F">
        <w:rPr>
          <w:b/>
          <w:u w:val="thick"/>
          <w:lang w:val="uk-UA"/>
        </w:rPr>
        <w:t>”</w:t>
      </w:r>
      <w:r>
        <w:rPr>
          <w:b/>
          <w:u w:val="thick"/>
          <w:lang w:val="uk-UA"/>
        </w:rPr>
        <w:t xml:space="preserve">, </w:t>
      </w:r>
      <w:r w:rsidRPr="008B5D8F">
        <w:rPr>
          <w:b/>
          <w:u w:val="thick"/>
          <w:lang w:val="uk-UA"/>
        </w:rPr>
        <w:t>“</w:t>
      </w:r>
      <w:r w:rsidRPr="003634E8">
        <w:rPr>
          <w:b/>
          <w:u w:val="thick"/>
          <w:lang w:val="uk-UA"/>
        </w:rPr>
        <w:t>Фольклористика</w:t>
      </w:r>
      <w:r w:rsidRPr="008B5D8F">
        <w:rPr>
          <w:b/>
          <w:u w:val="thick"/>
          <w:lang w:val="uk-UA"/>
        </w:rPr>
        <w:t>”</w:t>
      </w:r>
      <w:r w:rsidR="008B5D8F">
        <w:rPr>
          <w:u w:val="single"/>
        </w:rPr>
        <w:tab/>
      </w:r>
    </w:p>
    <w:p w:rsidR="008B5D8F" w:rsidRDefault="008B5D8F" w:rsidP="008B5D8F">
      <w:pPr>
        <w:spacing w:before="3" w:line="183" w:lineRule="exact"/>
        <w:ind w:left="246"/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8B5D8F" w:rsidRDefault="008B5D8F" w:rsidP="008B5D8F">
      <w:pPr>
        <w:tabs>
          <w:tab w:val="left" w:pos="3608"/>
          <w:tab w:val="left" w:pos="9611"/>
        </w:tabs>
        <w:spacing w:line="275" w:lineRule="exact"/>
        <w:ind w:left="1184"/>
        <w:rPr>
          <w:b/>
          <w:sz w:val="24"/>
        </w:rPr>
      </w:pPr>
      <w:r>
        <w:rPr>
          <w:sz w:val="24"/>
        </w:rPr>
        <w:t>факультет</w:t>
      </w:r>
      <w:r>
        <w:rPr>
          <w:sz w:val="24"/>
          <w:lang w:val="uk-UA"/>
        </w:rPr>
        <w:t>и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  <w:lang w:val="uk-UA"/>
        </w:rPr>
        <w:t xml:space="preserve">                  </w:t>
      </w:r>
      <w:r>
        <w:rPr>
          <w:b/>
          <w:sz w:val="24"/>
          <w:u w:val="thick"/>
          <w:lang w:val="uk-UA"/>
        </w:rPr>
        <w:t>філологічний</w:t>
      </w:r>
      <w:r>
        <w:rPr>
          <w:b/>
          <w:sz w:val="24"/>
          <w:u w:val="thick"/>
        </w:rPr>
        <w:tab/>
      </w:r>
    </w:p>
    <w:p w:rsidR="008B5D8F" w:rsidRDefault="008B5D8F" w:rsidP="008B5D8F">
      <w:pPr>
        <w:spacing w:before="3"/>
        <w:ind w:left="647"/>
        <w:jc w:val="center"/>
        <w:rPr>
          <w:sz w:val="16"/>
        </w:rPr>
      </w:pPr>
      <w:r>
        <w:rPr>
          <w:sz w:val="16"/>
        </w:rPr>
        <w:t>(назва факультету)</w:t>
      </w: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spacing w:before="8"/>
        <w:ind w:left="0" w:firstLine="0"/>
        <w:rPr>
          <w:sz w:val="17"/>
        </w:rPr>
      </w:pPr>
    </w:p>
    <w:p w:rsidR="008B5D8F" w:rsidRDefault="003634E8" w:rsidP="008B5D8F">
      <w:pPr>
        <w:pStyle w:val="a3"/>
        <w:ind w:left="247" w:firstLine="0"/>
        <w:jc w:val="center"/>
      </w:pPr>
      <w:r>
        <w:t xml:space="preserve">Львів </w:t>
      </w:r>
      <w:r w:rsidR="008B5D8F">
        <w:t>– 20</w:t>
      </w:r>
      <w:r w:rsidR="004275D5">
        <w:rPr>
          <w:u w:val="single"/>
          <w:lang w:val="uk-UA"/>
        </w:rPr>
        <w:t xml:space="preserve">20 </w:t>
      </w:r>
      <w:r w:rsidR="008B5D8F">
        <w:t>рік</w:t>
      </w:r>
    </w:p>
    <w:p w:rsidR="008B5D8F" w:rsidRDefault="008B5D8F" w:rsidP="008B5D8F">
      <w:pPr>
        <w:jc w:val="center"/>
        <w:sectPr w:rsidR="008B5D8F" w:rsidSect="008B5D8F">
          <w:footerReference w:type="default" r:id="rId9"/>
          <w:pgSz w:w="11910" w:h="16840"/>
          <w:pgMar w:top="1160" w:right="620" w:bottom="960" w:left="940" w:header="708" w:footer="779" w:gutter="0"/>
          <w:pgNumType w:start="1"/>
          <w:cols w:space="720"/>
        </w:sectPr>
      </w:pPr>
    </w:p>
    <w:p w:rsidR="008B5D8F" w:rsidRDefault="008B5D8F" w:rsidP="008B5D8F">
      <w:pPr>
        <w:pStyle w:val="1"/>
        <w:spacing w:before="68"/>
        <w:ind w:left="1184"/>
      </w:pPr>
      <w:r>
        <w:lastRenderedPageBreak/>
        <w:t>Історія України</w:t>
      </w:r>
    </w:p>
    <w:p w:rsidR="008B5D8F" w:rsidRDefault="008B5D8F" w:rsidP="008B5D8F">
      <w:pPr>
        <w:pStyle w:val="a3"/>
        <w:spacing w:before="6"/>
        <w:ind w:left="0" w:firstLine="0"/>
        <w:rPr>
          <w:b/>
          <w:sz w:val="23"/>
        </w:rPr>
      </w:pPr>
    </w:p>
    <w:p w:rsidR="008B5D8F" w:rsidRDefault="008B5D8F" w:rsidP="00A0016D">
      <w:pPr>
        <w:pStyle w:val="a3"/>
        <w:spacing w:line="276" w:lineRule="auto"/>
        <w:ind w:left="3011" w:right="2263" w:hanging="550"/>
      </w:pPr>
      <w:r>
        <w:t>Робоча програма навчальної дисципліни для студентів Льв</w:t>
      </w:r>
      <w:r w:rsidR="004275D5">
        <w:t>ів: ЛНУ імені Івана Франка, 20</w:t>
      </w:r>
      <w:r w:rsidR="004275D5">
        <w:rPr>
          <w:lang w:val="uk-UA"/>
        </w:rPr>
        <w:t>20</w:t>
      </w:r>
      <w:r>
        <w:t>. – 3</w:t>
      </w:r>
      <w:r>
        <w:rPr>
          <w:lang w:val="uk-UA"/>
        </w:rPr>
        <w:t>3</w:t>
      </w:r>
      <w:r>
        <w:t xml:space="preserve"> с.</w:t>
      </w:r>
    </w:p>
    <w:p w:rsidR="008B5D8F" w:rsidRDefault="008B5D8F" w:rsidP="00A0016D">
      <w:pPr>
        <w:pStyle w:val="a3"/>
        <w:spacing w:line="276" w:lineRule="auto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3"/>
        <w:ind w:left="0" w:firstLine="0"/>
        <w:rPr>
          <w:sz w:val="20"/>
        </w:rPr>
      </w:pPr>
    </w:p>
    <w:p w:rsidR="008B5D8F" w:rsidRDefault="008B5D8F" w:rsidP="008B5D8F">
      <w:pPr>
        <w:rPr>
          <w:sz w:val="20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90"/>
        <w:ind w:firstLine="0"/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215900</wp:posOffset>
                </wp:positionV>
                <wp:extent cx="3947160" cy="16510"/>
                <wp:effectExtent l="8890" t="6985" r="6350" b="508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6510"/>
                          <a:chOff x="3209" y="340"/>
                          <a:chExt cx="6216" cy="26"/>
                        </a:xfrm>
                      </wpg:grpSpPr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3209" y="361"/>
                            <a:ext cx="6216" cy="2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6216"/>
                              <a:gd name="T2" fmla="+- 0 3809 3209"/>
                              <a:gd name="T3" fmla="*/ T2 w 6216"/>
                              <a:gd name="T4" fmla="+- 0 3811 3209"/>
                              <a:gd name="T5" fmla="*/ T4 w 6216"/>
                              <a:gd name="T6" fmla="+- 0 5851 3209"/>
                              <a:gd name="T7" fmla="*/ T6 w 6216"/>
                              <a:gd name="T8" fmla="+- 0 6549 3209"/>
                              <a:gd name="T9" fmla="*/ T8 w 6216"/>
                              <a:gd name="T10" fmla="+- 0 6789 3209"/>
                              <a:gd name="T11" fmla="*/ T10 w 6216"/>
                              <a:gd name="T12" fmla="+- 0 7626 3209"/>
                              <a:gd name="T13" fmla="*/ T12 w 6216"/>
                              <a:gd name="T14" fmla="+- 0 9424 3209"/>
                              <a:gd name="T15" fmla="*/ T14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2" y="0"/>
                                </a:moveTo>
                                <a:lnTo>
                                  <a:pt x="2642" y="0"/>
                                </a:lnTo>
                                <a:moveTo>
                                  <a:pt x="3340" y="0"/>
                                </a:moveTo>
                                <a:lnTo>
                                  <a:pt x="3580" y="0"/>
                                </a:lnTo>
                                <a:moveTo>
                                  <a:pt x="4417" y="0"/>
                                </a:moveTo>
                                <a:lnTo>
                                  <a:pt x="62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5853" y="346"/>
                            <a:ext cx="35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60.45pt;margin-top:17pt;width:310.8pt;height:1.3pt;z-index:251660288;mso-position-horizontal-relative:page" coordorigin="3209,340" coordsize="621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">
                <v:shape id="AutoShape 8" o:spid="_x0000_s1027" style="position:absolute;left:3209;top:361;width:6216;height:2;visibility:visible;mso-wrap-style:square;v-text-anchor:top" coordsize="6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f1MMA&#10;AADbAAAADwAAAGRycy9kb3ducmV2LnhtbESPQWsCMRSE74X+h/AKvdVstyi6GqUWCtKbthdvj81z&#10;s7h5WZKnu+2vb4RCj8PMfMOsNqPv1JViagMbeJ4UoIjrYFtuDHx9vj/NQSVBttgFJgPflGCzvr9b&#10;YWXDwHu6HqRRGcKpQgNOpK+0TrUjj2kSeuLsnUL0KFnGRtuIQ4b7TpdFMdMeW84LDnt6c1SfDxdv&#10;YDuL48/2oz+2rhSZXvbNYlcOxjw+jK9LUEKj/If/2jtroHyB25f8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f1MMAAADbAAAADwAAAAAAAAAAAAAAAACYAgAAZHJzL2Rv&#10;d25yZXYueG1sUEsFBgAAAAAEAAQA9QAAAIgDAAAAAA==&#10;" path="m,l600,t2,l2642,t698,l3580,t837,l6215,e" filled="f" strokeweight=".48pt">
                  <v:path arrowok="t" o:connecttype="custom" o:connectlocs="0,0;600,0;602,0;2642,0;3340,0;3580,0;4417,0;6215,0" o:connectangles="0,0,0,0,0,0,0,0"/>
                </v:shape>
                <v:line id="Line 9" o:spid="_x0000_s1028" style="position:absolute;visibility:visible;mso-wrap-style:square" from="5853,346" to="942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Робоча програма</w:t>
      </w:r>
    </w:p>
    <w:p w:rsidR="008B5D8F" w:rsidRDefault="008B5D8F" w:rsidP="008B5D8F">
      <w:pPr>
        <w:pStyle w:val="a3"/>
        <w:spacing w:before="90"/>
        <w:ind w:firstLine="0"/>
      </w:pPr>
      <w:r>
        <w:br w:type="column"/>
      </w:r>
      <w:r>
        <w:lastRenderedPageBreak/>
        <w:t>історія</w:t>
      </w:r>
    </w:p>
    <w:p w:rsidR="008B5D8F" w:rsidRDefault="008B5D8F" w:rsidP="008B5D8F">
      <w:pPr>
        <w:pStyle w:val="a3"/>
        <w:spacing w:before="90"/>
        <w:ind w:left="200" w:firstLine="0"/>
      </w:pPr>
      <w:r>
        <w:br w:type="column"/>
      </w:r>
      <w:r>
        <w:lastRenderedPageBreak/>
        <w:t>України</w:t>
      </w:r>
    </w:p>
    <w:p w:rsidR="008B5D8F" w:rsidRDefault="008B5D8F" w:rsidP="00A0016D">
      <w:pPr>
        <w:pStyle w:val="a3"/>
        <w:spacing w:before="90"/>
      </w:pPr>
      <w:r>
        <w:br w:type="column"/>
      </w:r>
      <w:r>
        <w:lastRenderedPageBreak/>
        <w:t>для студентів</w:t>
      </w:r>
    </w:p>
    <w:p w:rsidR="008B5D8F" w:rsidRDefault="008B5D8F" w:rsidP="008B5D8F">
      <w:pPr>
        <w:sectPr w:rsidR="008B5D8F">
          <w:type w:val="continuous"/>
          <w:pgSz w:w="11910" w:h="16840"/>
          <w:pgMar w:top="1160" w:right="620" w:bottom="960" w:left="940" w:header="708" w:footer="708" w:gutter="0"/>
          <w:cols w:num="4" w:space="720" w:equalWidth="0">
            <w:col w:w="2250" w:space="2186"/>
            <w:col w:w="1172" w:space="40"/>
            <w:col w:w="1077" w:space="1283"/>
            <w:col w:w="2342"/>
          </w:cols>
        </w:sectPr>
      </w:pPr>
    </w:p>
    <w:p w:rsidR="008B5D8F" w:rsidRDefault="008B5D8F" w:rsidP="008B5D8F">
      <w:pPr>
        <w:pStyle w:val="a3"/>
        <w:tabs>
          <w:tab w:val="left" w:pos="1075"/>
          <w:tab w:val="left" w:pos="2491"/>
        </w:tabs>
        <w:spacing w:before="185"/>
        <w:ind w:firstLine="0"/>
      </w:pPr>
      <w:r>
        <w:lastRenderedPageBreak/>
        <w:t>за</w:t>
      </w:r>
      <w:r>
        <w:tab/>
        <w:t>напрямом</w:t>
      </w:r>
      <w:r>
        <w:tab/>
      </w:r>
      <w:r>
        <w:rPr>
          <w:spacing w:val="-1"/>
        </w:rPr>
        <w:t>підготовки</w:t>
      </w:r>
    </w:p>
    <w:p w:rsidR="008B5D8F" w:rsidRDefault="008B5D8F" w:rsidP="008B5D8F">
      <w:pPr>
        <w:spacing w:before="3" w:line="183" w:lineRule="exact"/>
        <w:ind w:left="570"/>
        <w:rPr>
          <w:sz w:val="16"/>
        </w:rPr>
      </w:pPr>
      <w:r>
        <w:br w:type="column"/>
      </w:r>
      <w:r>
        <w:rPr>
          <w:sz w:val="16"/>
        </w:rPr>
        <w:lastRenderedPageBreak/>
        <w:t>(назва навчальної дисципліни)</w:t>
      </w:r>
    </w:p>
    <w:p w:rsidR="008B5D8F" w:rsidRDefault="008B5D8F" w:rsidP="008B5D8F">
      <w:pPr>
        <w:pStyle w:val="a3"/>
        <w:tabs>
          <w:tab w:val="left" w:pos="842"/>
          <w:tab w:val="left" w:pos="1717"/>
          <w:tab w:val="left" w:pos="3355"/>
          <w:tab w:val="left" w:pos="4555"/>
          <w:tab w:val="left" w:pos="5014"/>
        </w:tabs>
        <w:spacing w:line="275" w:lineRule="exact"/>
        <w:ind w:left="362" w:firstLine="0"/>
        <w:rPr>
          <w:u w:val="single"/>
          <w:lang w:val="uk-UA"/>
        </w:rPr>
      </w:pPr>
      <w:r>
        <w:rPr>
          <w:u w:val="single"/>
        </w:rPr>
        <w:t xml:space="preserve"> </w:t>
      </w:r>
      <w:r w:rsidRPr="008B5D8F">
        <w:rPr>
          <w:u w:val="thick"/>
          <w:lang w:val="uk-UA"/>
        </w:rPr>
        <w:t>035 Гуманітарні науки</w:t>
      </w:r>
      <w:r w:rsidRPr="00287D8D">
        <w:rPr>
          <w:u w:val="single"/>
        </w:rPr>
        <w:t>,</w:t>
      </w:r>
      <w:r w:rsidRPr="00287D8D">
        <w:rPr>
          <w:u w:val="single"/>
        </w:rPr>
        <w:tab/>
        <w:t>спеціальністю</w:t>
      </w:r>
    </w:p>
    <w:p w:rsidR="008B5D8F" w:rsidRPr="008B5D8F" w:rsidRDefault="008B5D8F" w:rsidP="008B5D8F">
      <w:pPr>
        <w:pStyle w:val="a3"/>
        <w:tabs>
          <w:tab w:val="left" w:pos="842"/>
          <w:tab w:val="left" w:pos="1717"/>
          <w:tab w:val="left" w:pos="3355"/>
          <w:tab w:val="left" w:pos="4555"/>
          <w:tab w:val="left" w:pos="5014"/>
        </w:tabs>
        <w:spacing w:line="275" w:lineRule="exact"/>
        <w:ind w:left="362" w:firstLine="0"/>
        <w:rPr>
          <w:u w:val="single"/>
        </w:rPr>
        <w:sectPr w:rsidR="008B5D8F" w:rsidRPr="008B5D8F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608" w:space="40"/>
            <w:col w:w="6702"/>
          </w:cols>
        </w:sectPr>
      </w:pPr>
      <w:r>
        <w:rPr>
          <w:b/>
          <w:u w:val="thick"/>
          <w:lang w:val="uk-UA"/>
        </w:rPr>
        <w:t>035 "Філологія"__014 "</w:t>
      </w:r>
      <w:r w:rsidRPr="008B5D8F">
        <w:rPr>
          <w:b/>
          <w:u w:val="thick"/>
          <w:lang w:val="uk-UA"/>
        </w:rPr>
        <w:t>Середня освіта</w:t>
      </w:r>
      <w:r>
        <w:rPr>
          <w:b/>
          <w:u w:val="thick"/>
          <w:lang w:val="uk-UA"/>
        </w:rPr>
        <w:t>"</w:t>
      </w:r>
    </w:p>
    <w:p w:rsidR="008B5D8F" w:rsidRDefault="008B5D8F" w:rsidP="008B5D8F">
      <w:pPr>
        <w:pStyle w:val="a3"/>
        <w:ind w:firstLine="0"/>
      </w:pPr>
      <w:r>
        <w:rPr>
          <w:u w:val="single"/>
        </w:rPr>
        <w:lastRenderedPageBreak/>
        <w:t xml:space="preserve"> </w:t>
      </w:r>
      <w:r w:rsidR="004275D5">
        <w:rPr>
          <w:u w:val="single"/>
          <w:lang w:val="uk-UA"/>
        </w:rPr>
        <w:t>31</w:t>
      </w:r>
      <w:r>
        <w:rPr>
          <w:u w:val="single"/>
        </w:rPr>
        <w:t xml:space="preserve"> </w:t>
      </w:r>
      <w:r>
        <w:rPr>
          <w:spacing w:val="56"/>
          <w:u w:val="single"/>
        </w:rPr>
        <w:t xml:space="preserve"> </w:t>
      </w:r>
      <w:r w:rsidR="003634E8">
        <w:t xml:space="preserve">. </w:t>
      </w:r>
      <w:r w:rsidR="003634E8">
        <w:rPr>
          <w:u w:val="single"/>
        </w:rPr>
        <w:t xml:space="preserve"> </w:t>
      </w:r>
      <w:r w:rsidR="003634E8">
        <w:rPr>
          <w:u w:val="single"/>
          <w:lang w:val="uk-UA"/>
        </w:rPr>
        <w:t>0</w:t>
      </w:r>
      <w:r w:rsidR="004275D5">
        <w:rPr>
          <w:u w:val="single"/>
          <w:lang w:val="uk-UA"/>
        </w:rPr>
        <w:t>8</w:t>
      </w:r>
      <w:r w:rsidR="003634E8">
        <w:rPr>
          <w:u w:val="single"/>
        </w:rPr>
        <w:t xml:space="preserve"> </w:t>
      </w:r>
      <w:r w:rsidR="004275D5">
        <w:t>, 20</w:t>
      </w:r>
      <w:r w:rsidR="004275D5">
        <w:rPr>
          <w:lang w:val="uk-UA"/>
        </w:rPr>
        <w:t>20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–</w:t>
      </w:r>
      <w:r>
        <w:rPr>
          <w:u w:val="single"/>
        </w:rPr>
        <w:t xml:space="preserve"> </w:t>
      </w:r>
      <w:r w:rsidR="003634E8">
        <w:rPr>
          <w:u w:val="single"/>
          <w:lang w:val="uk-UA"/>
        </w:rPr>
        <w:t>33</w:t>
      </w:r>
      <w:r>
        <w:rPr>
          <w:u w:val="single"/>
        </w:rPr>
        <w:tab/>
      </w:r>
      <w:r>
        <w:t>с.</w:t>
      </w:r>
    </w:p>
    <w:p w:rsidR="008B5D8F" w:rsidRDefault="008B5D8F" w:rsidP="008B5D8F">
      <w:pPr>
        <w:pStyle w:val="a3"/>
        <w:spacing w:before="2"/>
        <w:ind w:left="0" w:firstLine="0"/>
        <w:rPr>
          <w:sz w:val="27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5989955" cy="8255"/>
                <wp:effectExtent l="13335" t="635" r="6985" b="1016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8255"/>
                          <a:chOff x="1416" y="352"/>
                          <a:chExt cx="9433" cy="13"/>
                        </a:xfrm>
                      </wpg:grpSpPr>
                      <wps:wsp>
                        <wps:cNvPr id="20" name="Line 28"/>
                        <wps:cNvCnPr/>
                        <wps:spPr bwMode="auto">
                          <a:xfrm>
                            <a:off x="1416" y="359"/>
                            <a:ext cx="239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3817" y="359"/>
                            <a:ext cx="7032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70.8pt;margin-top:17.6pt;width:471.65pt;height:.65pt;z-index:-251648000;mso-wrap-distance-left:0;mso-wrap-distance-right:0;mso-position-horizontal-relative:page" coordorigin="1416,352" coordsize="94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">
                <v:line id="Line 28" o:spid="_x0000_s1027" style="position:absolute;visibility:visible;mso-wrap-style:square" from="1416,359" to="3815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+l1MEAAADbAAAADwAAAGRycy9kb3ducmV2LnhtbERPz2vCMBS+C/4P4Qm7aaoDGdW0OIeb&#10;l8HmRPD2aJ5pXfNSksx2//1yGHj8+H6vy8G24kY+NI4VzGcZCOLK6YaNguPXbvoEIkRkja1jUvBL&#10;AcpiPFpjrl3Pn3Q7RCNSCIccFdQxdrmUoarJYpi5jjhxF+ctxgS9kdpjn8JtKxdZtpQWG04NNXa0&#10;ran6PvxYBf2r9/LNvH88VufGnXcnc31+MUo9TIbNCkSkId7F/+69VrBI69OX9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6XUwQAAANsAAAAPAAAAAAAAAAAAAAAA&#10;AKECAABkcnMvZG93bnJldi54bWxQSwUGAAAAAAQABAD5AAAAjwMAAAAA&#10;" strokeweight=".22522mm"/>
                <v:line id="Line 29" o:spid="_x0000_s1028" style="position:absolute;visibility:visible;mso-wrap-style:square" from="3817,359" to="10849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AT8QAAADbAAAADwAAAGRycy9kb3ducmV2LnhtbESPT2sCMRTE7wW/Q3iCt5rVQimrUapi&#10;9SLUPxS8PTav2a2blyWJ7vbbm0LB4zAzv2Gm887W4kY+VI4VjIYZCOLC6YqNgtNx/fwGIkRkjbVj&#10;UvBLAeaz3tMUc+1a3tPtEI1IEA45KihjbHIpQ1GSxTB0DXHyvp23GJP0RmqPbYLbWo6z7FVarDgt&#10;lNjQsqTicrhaBe2H93Jjdp8vxbly5/WX+VmsjFKDfvc+ARGpi4/wf3urFYxH8Pcl/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BP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</w:p>
    <w:p w:rsidR="008B5D8F" w:rsidRDefault="008B5D8F" w:rsidP="008B5D8F">
      <w:pPr>
        <w:pStyle w:val="a3"/>
        <w:spacing w:before="157"/>
        <w:ind w:firstLine="0"/>
      </w:pPr>
      <w:r>
        <w:t>Розробники: (вказати авторів, їхні посади, наукові ступені та вчені звання)</w:t>
      </w:r>
    </w:p>
    <w:p w:rsidR="008B5D8F" w:rsidRDefault="008B5D8F" w:rsidP="008B5D8F">
      <w:pPr>
        <w:pStyle w:val="a3"/>
        <w:spacing w:before="1"/>
        <w:ind w:right="586" w:firstLine="0"/>
      </w:pPr>
      <w:r>
        <w:t xml:space="preserve">Голубко В. Є. – доктор </w:t>
      </w:r>
      <w:proofErr w:type="spellStart"/>
      <w:r>
        <w:t>іст</w:t>
      </w:r>
      <w:proofErr w:type="spellEnd"/>
      <w:r>
        <w:t>. наук, професор, зав. кафедри історичного краєзнавства Львівського національного університету імені Івана Франка</w:t>
      </w:r>
    </w:p>
    <w:p w:rsidR="008B5D8F" w:rsidRDefault="008B5D8F" w:rsidP="008B5D8F">
      <w:pPr>
        <w:pStyle w:val="a3"/>
        <w:ind w:right="1912" w:firstLine="0"/>
      </w:pPr>
      <w:proofErr w:type="spellStart"/>
      <w:r>
        <w:t>Масик</w:t>
      </w:r>
      <w:proofErr w:type="spellEnd"/>
      <w:r>
        <w:t xml:space="preserve"> Р. В. – канд.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Середяк</w:t>
      </w:r>
      <w:proofErr w:type="spellEnd"/>
      <w:r>
        <w:t xml:space="preserve"> А. В.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8B5D8F" w:rsidRDefault="008B5D8F" w:rsidP="008B5D8F">
      <w:pPr>
        <w:pStyle w:val="a3"/>
        <w:ind w:right="1542" w:firstLine="0"/>
      </w:pPr>
      <w:r>
        <w:t xml:space="preserve">Якимович Б. З. – доктор </w:t>
      </w:r>
      <w:proofErr w:type="spellStart"/>
      <w:r>
        <w:t>іст</w:t>
      </w:r>
      <w:proofErr w:type="spellEnd"/>
      <w:r>
        <w:t xml:space="preserve">. наук, професор кафедри історичного краєзнавства </w:t>
      </w:r>
      <w:proofErr w:type="spellStart"/>
      <w:r>
        <w:t>Федик</w:t>
      </w:r>
      <w:proofErr w:type="spellEnd"/>
      <w:r>
        <w:t xml:space="preserve"> І. І.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Марискевич</w:t>
      </w:r>
      <w:proofErr w:type="spellEnd"/>
      <w:r>
        <w:t xml:space="preserve"> Т. Г.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Калиняк</w:t>
      </w:r>
      <w:proofErr w:type="spellEnd"/>
      <w:r>
        <w:t xml:space="preserve"> Л. Д.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Генега</w:t>
      </w:r>
      <w:proofErr w:type="spellEnd"/>
      <w:r>
        <w:t xml:space="preserve"> Р. Я.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Мрака</w:t>
      </w:r>
      <w:proofErr w:type="spellEnd"/>
      <w:r>
        <w:t xml:space="preserve"> І. Б.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8B5D8F" w:rsidRDefault="008B5D8F" w:rsidP="008B5D8F">
      <w:pPr>
        <w:pStyle w:val="a3"/>
        <w:ind w:left="0" w:firstLine="0"/>
      </w:pP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142" w:firstLine="0"/>
        <w:rPr>
          <w:b w:val="0"/>
          <w:bCs w:val="0"/>
          <w:i w:val="0"/>
        </w:rPr>
      </w:pPr>
      <w:r w:rsidRPr="00A0016D">
        <w:rPr>
          <w:b w:val="0"/>
          <w:bCs w:val="0"/>
          <w:i w:val="0"/>
        </w:rPr>
        <w:t>Робоча програма затверджена на засіданні кафедри (предметної комісії)_________________________________________________________________________</w:t>
      </w:r>
    </w:p>
    <w:p w:rsidR="00A0016D" w:rsidRPr="00A0016D" w:rsidRDefault="00A0016D" w:rsidP="00A0016D">
      <w:pPr>
        <w:pStyle w:val="2"/>
        <w:tabs>
          <w:tab w:val="left" w:pos="4135"/>
        </w:tabs>
        <w:spacing w:before="60"/>
        <w:rPr>
          <w:b w:val="0"/>
          <w:bCs w:val="0"/>
          <w:i w:val="0"/>
        </w:rPr>
      </w:pP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  <w:lang w:val="uk-UA"/>
        </w:rPr>
      </w:pPr>
      <w:r w:rsidRPr="00A0016D">
        <w:rPr>
          <w:b w:val="0"/>
          <w:bCs w:val="0"/>
          <w:i w:val="0"/>
        </w:rPr>
        <w:t>Протокол від  “___</w:t>
      </w:r>
      <w:r w:rsidR="004275D5">
        <w:rPr>
          <w:b w:val="0"/>
          <w:bCs w:val="0"/>
          <w:i w:val="0"/>
          <w:lang w:val="uk-UA"/>
        </w:rPr>
        <w:t>31</w:t>
      </w:r>
      <w:r w:rsidRPr="00A0016D">
        <w:rPr>
          <w:b w:val="0"/>
          <w:bCs w:val="0"/>
          <w:i w:val="0"/>
        </w:rPr>
        <w:t>_”___08___20</w:t>
      </w:r>
      <w:r w:rsidR="004275D5">
        <w:rPr>
          <w:b w:val="0"/>
          <w:bCs w:val="0"/>
          <w:i w:val="0"/>
          <w:lang w:val="uk-UA"/>
        </w:rPr>
        <w:t>20</w:t>
      </w:r>
      <w:r w:rsidRPr="00A0016D">
        <w:rPr>
          <w:b w:val="0"/>
          <w:bCs w:val="0"/>
          <w:i w:val="0"/>
        </w:rPr>
        <w:t xml:space="preserve"> року № _1_</w:t>
      </w: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Завідувач </w:t>
      </w:r>
      <w:proofErr w:type="spellStart"/>
      <w:r>
        <w:rPr>
          <w:b w:val="0"/>
          <w:bCs w:val="0"/>
          <w:i w:val="0"/>
        </w:rPr>
        <w:t>кафедри</w:t>
      </w:r>
      <w:r w:rsidRPr="00A0016D">
        <w:rPr>
          <w:b w:val="0"/>
          <w:bCs w:val="0"/>
          <w:i w:val="0"/>
        </w:rPr>
        <w:t>__іст</w:t>
      </w:r>
      <w:proofErr w:type="spellEnd"/>
      <w:r w:rsidRPr="00A0016D">
        <w:rPr>
          <w:b w:val="0"/>
          <w:bCs w:val="0"/>
          <w:i w:val="0"/>
        </w:rPr>
        <w:t>оричного краєзнавства____</w:t>
      </w:r>
      <w:r>
        <w:rPr>
          <w:b w:val="0"/>
          <w:bCs w:val="0"/>
          <w:i w:val="0"/>
        </w:rPr>
        <w:t>__________________</w:t>
      </w:r>
      <w:r>
        <w:rPr>
          <w:b w:val="0"/>
          <w:bCs w:val="0"/>
          <w:i w:val="0"/>
        </w:rPr>
        <w:tab/>
        <w:t xml:space="preserve"> </w:t>
      </w:r>
      <w:r w:rsidRPr="00A0016D">
        <w:rPr>
          <w:b w:val="0"/>
          <w:bCs w:val="0"/>
          <w:i w:val="0"/>
        </w:rPr>
        <w:t xml:space="preserve">    (__</w:t>
      </w:r>
      <w:r w:rsidRPr="00A0016D">
        <w:rPr>
          <w:b w:val="0"/>
          <w:bCs w:val="0"/>
          <w:i w:val="0"/>
          <w:u w:val="single"/>
        </w:rPr>
        <w:t>Голубко В. Є</w:t>
      </w:r>
      <w:r w:rsidRPr="00A0016D">
        <w:rPr>
          <w:b w:val="0"/>
          <w:bCs w:val="0"/>
          <w:i w:val="0"/>
        </w:rPr>
        <w:t>.___)</w:t>
      </w:r>
    </w:p>
    <w:p w:rsidR="00A0016D" w:rsidRPr="00A0016D" w:rsidRDefault="00A0016D" w:rsidP="00A0016D">
      <w:pPr>
        <w:pStyle w:val="2"/>
        <w:tabs>
          <w:tab w:val="left" w:pos="4135"/>
        </w:tabs>
        <w:spacing w:before="60"/>
        <w:rPr>
          <w:b w:val="0"/>
          <w:bCs w:val="0"/>
          <w:i w:val="0"/>
          <w:vertAlign w:val="superscript"/>
        </w:rPr>
      </w:pPr>
      <w:r w:rsidRPr="00A0016D">
        <w:rPr>
          <w:b w:val="0"/>
          <w:bCs w:val="0"/>
          <w:i w:val="0"/>
          <w:vertAlign w:val="superscript"/>
        </w:rPr>
        <w:t xml:space="preserve">                                        (підпис)                  </w:t>
      </w:r>
      <w:r>
        <w:rPr>
          <w:b w:val="0"/>
          <w:bCs w:val="0"/>
          <w:i w:val="0"/>
          <w:vertAlign w:val="superscript"/>
          <w:lang w:val="uk-UA"/>
        </w:rPr>
        <w:tab/>
      </w:r>
      <w:r>
        <w:rPr>
          <w:b w:val="0"/>
          <w:bCs w:val="0"/>
          <w:i w:val="0"/>
          <w:vertAlign w:val="superscript"/>
          <w:lang w:val="uk-UA"/>
        </w:rPr>
        <w:tab/>
      </w:r>
      <w:r>
        <w:rPr>
          <w:b w:val="0"/>
          <w:bCs w:val="0"/>
          <w:i w:val="0"/>
          <w:vertAlign w:val="superscript"/>
          <w:lang w:val="uk-UA"/>
        </w:rPr>
        <w:tab/>
      </w:r>
      <w:r>
        <w:rPr>
          <w:b w:val="0"/>
          <w:bCs w:val="0"/>
          <w:i w:val="0"/>
          <w:vertAlign w:val="superscript"/>
          <w:lang w:val="uk-UA"/>
        </w:rPr>
        <w:tab/>
      </w:r>
      <w:r w:rsidRPr="00A0016D">
        <w:rPr>
          <w:b w:val="0"/>
          <w:bCs w:val="0"/>
          <w:i w:val="0"/>
          <w:vertAlign w:val="superscript"/>
        </w:rPr>
        <w:t xml:space="preserve">                  (прізвище та ініціали)    </w:t>
      </w: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</w:rPr>
      </w:pPr>
      <w:r w:rsidRPr="00A0016D">
        <w:rPr>
          <w:b w:val="0"/>
          <w:bCs w:val="0"/>
          <w:i w:val="0"/>
        </w:rPr>
        <w:t>“__</w:t>
      </w:r>
      <w:r w:rsidR="004275D5">
        <w:rPr>
          <w:b w:val="0"/>
          <w:bCs w:val="0"/>
          <w:i w:val="0"/>
          <w:lang w:val="uk-UA"/>
        </w:rPr>
        <w:t>31</w:t>
      </w:r>
      <w:r w:rsidRPr="00A0016D">
        <w:rPr>
          <w:b w:val="0"/>
          <w:bCs w:val="0"/>
          <w:i w:val="0"/>
        </w:rPr>
        <w:t>_”_____08______ 20</w:t>
      </w:r>
      <w:r w:rsidR="004275D5">
        <w:rPr>
          <w:b w:val="0"/>
          <w:bCs w:val="0"/>
          <w:i w:val="0"/>
          <w:lang w:val="uk-UA"/>
        </w:rPr>
        <w:t>20</w:t>
      </w:r>
      <w:r w:rsidRPr="00A0016D">
        <w:rPr>
          <w:b w:val="0"/>
          <w:bCs w:val="0"/>
          <w:i w:val="0"/>
        </w:rPr>
        <w:t xml:space="preserve"> року </w:t>
      </w: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</w:rPr>
      </w:pP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</w:rPr>
      </w:pPr>
      <w:r w:rsidRPr="00A0016D">
        <w:rPr>
          <w:b w:val="0"/>
          <w:bCs w:val="0"/>
          <w:i w:val="0"/>
        </w:rPr>
        <w:t xml:space="preserve">Схвалено Вченою радою </w:t>
      </w:r>
      <w:proofErr w:type="spellStart"/>
      <w:r w:rsidRPr="00A0016D">
        <w:rPr>
          <w:b w:val="0"/>
          <w:bCs w:val="0"/>
          <w:i w:val="0"/>
        </w:rPr>
        <w:t>______________історично</w:t>
      </w:r>
      <w:proofErr w:type="spellEnd"/>
      <w:r w:rsidRPr="00A0016D">
        <w:rPr>
          <w:b w:val="0"/>
          <w:bCs w:val="0"/>
          <w:i w:val="0"/>
        </w:rPr>
        <w:t xml:space="preserve">го___________ факультету </w:t>
      </w: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</w:rPr>
      </w:pP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</w:rPr>
      </w:pPr>
      <w:r w:rsidRPr="00A0016D">
        <w:rPr>
          <w:b w:val="0"/>
          <w:bCs w:val="0"/>
          <w:i w:val="0"/>
        </w:rPr>
        <w:t>Протокол від  “_</w:t>
      </w:r>
      <w:r w:rsidR="004275D5">
        <w:rPr>
          <w:b w:val="0"/>
          <w:bCs w:val="0"/>
          <w:i w:val="0"/>
          <w:lang w:val="uk-UA"/>
        </w:rPr>
        <w:t>31</w:t>
      </w:r>
      <w:r w:rsidRPr="00A0016D">
        <w:rPr>
          <w:b w:val="0"/>
          <w:bCs w:val="0"/>
          <w:i w:val="0"/>
        </w:rPr>
        <w:t>_”____0</w:t>
      </w:r>
      <w:r w:rsidR="004275D5">
        <w:rPr>
          <w:b w:val="0"/>
          <w:bCs w:val="0"/>
          <w:i w:val="0"/>
          <w:lang w:val="uk-UA"/>
        </w:rPr>
        <w:t>8</w:t>
      </w:r>
      <w:r w:rsidRPr="00A0016D">
        <w:rPr>
          <w:b w:val="0"/>
          <w:bCs w:val="0"/>
          <w:i w:val="0"/>
        </w:rPr>
        <w:t>______20</w:t>
      </w:r>
      <w:r w:rsidR="004275D5">
        <w:rPr>
          <w:b w:val="0"/>
          <w:bCs w:val="0"/>
          <w:i w:val="0"/>
          <w:lang w:val="uk-UA"/>
        </w:rPr>
        <w:t>20</w:t>
      </w:r>
      <w:r w:rsidRPr="00A0016D">
        <w:rPr>
          <w:b w:val="0"/>
          <w:bCs w:val="0"/>
          <w:i w:val="0"/>
        </w:rPr>
        <w:t xml:space="preserve"> року № _1_</w:t>
      </w: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</w:rPr>
      </w:pPr>
    </w:p>
    <w:p w:rsidR="00A0016D" w:rsidRPr="00A0016D" w:rsidRDefault="00A0016D" w:rsidP="00A0016D">
      <w:pPr>
        <w:pStyle w:val="2"/>
        <w:tabs>
          <w:tab w:val="left" w:pos="4135"/>
        </w:tabs>
        <w:spacing w:before="60"/>
        <w:ind w:left="0" w:firstLine="0"/>
        <w:rPr>
          <w:b w:val="0"/>
          <w:bCs w:val="0"/>
          <w:i w:val="0"/>
          <w:lang w:val="uk-UA"/>
        </w:rPr>
      </w:pPr>
      <w:r w:rsidRPr="00A0016D">
        <w:rPr>
          <w:b w:val="0"/>
          <w:bCs w:val="0"/>
          <w:i w:val="0"/>
        </w:rPr>
        <w:t>__</w:t>
      </w:r>
      <w:r w:rsidR="004275D5">
        <w:rPr>
          <w:b w:val="0"/>
          <w:bCs w:val="0"/>
          <w:i w:val="0"/>
          <w:lang w:val="uk-UA"/>
        </w:rPr>
        <w:t>31</w:t>
      </w:r>
      <w:r w:rsidRPr="00A0016D">
        <w:rPr>
          <w:b w:val="0"/>
          <w:bCs w:val="0"/>
          <w:i w:val="0"/>
        </w:rPr>
        <w:t>_”_____0</w:t>
      </w:r>
      <w:r w:rsidR="004275D5">
        <w:rPr>
          <w:b w:val="0"/>
          <w:bCs w:val="0"/>
          <w:i w:val="0"/>
          <w:lang w:val="uk-UA"/>
        </w:rPr>
        <w:t>8</w:t>
      </w:r>
      <w:r w:rsidRPr="00A0016D">
        <w:rPr>
          <w:b w:val="0"/>
          <w:bCs w:val="0"/>
          <w:i w:val="0"/>
        </w:rPr>
        <w:t>_____ 20</w:t>
      </w:r>
      <w:r w:rsidR="004275D5">
        <w:rPr>
          <w:b w:val="0"/>
          <w:bCs w:val="0"/>
          <w:i w:val="0"/>
          <w:lang w:val="uk-UA"/>
        </w:rPr>
        <w:t>20</w:t>
      </w:r>
      <w:r w:rsidRPr="00A0016D">
        <w:rPr>
          <w:b w:val="0"/>
          <w:bCs w:val="0"/>
          <w:i w:val="0"/>
        </w:rPr>
        <w:t xml:space="preserve"> року </w:t>
      </w:r>
    </w:p>
    <w:p w:rsidR="00A0016D" w:rsidRPr="00A0016D" w:rsidRDefault="00A0016D" w:rsidP="00A0016D">
      <w:pPr>
        <w:pStyle w:val="2"/>
        <w:tabs>
          <w:tab w:val="left" w:pos="4135"/>
        </w:tabs>
        <w:ind w:left="142" w:firstLine="0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        Голова  ____</w:t>
      </w:r>
      <w:r>
        <w:rPr>
          <w:b w:val="0"/>
          <w:bCs w:val="0"/>
          <w:i w:val="0"/>
        </w:rPr>
        <w:tab/>
        <w:t xml:space="preserve"> _</w:t>
      </w:r>
      <w:r>
        <w:rPr>
          <w:b w:val="0"/>
          <w:bCs w:val="0"/>
          <w:i w:val="0"/>
          <w:lang w:val="uk-UA"/>
        </w:rPr>
        <w:t>____________________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(</w:t>
      </w:r>
      <w:proofErr w:type="spellStart"/>
      <w:r>
        <w:rPr>
          <w:b w:val="0"/>
          <w:bCs w:val="0"/>
          <w:i w:val="0"/>
        </w:rPr>
        <w:t>_Качара</w:t>
      </w:r>
      <w:proofErr w:type="spellEnd"/>
      <w:r>
        <w:rPr>
          <w:b w:val="0"/>
          <w:bCs w:val="0"/>
          <w:i w:val="0"/>
        </w:rPr>
        <w:t>ба С.П.</w:t>
      </w:r>
      <w:r w:rsidRPr="00A0016D">
        <w:rPr>
          <w:b w:val="0"/>
          <w:bCs w:val="0"/>
          <w:i w:val="0"/>
        </w:rPr>
        <w:t>__)</w:t>
      </w:r>
    </w:p>
    <w:p w:rsidR="00A0016D" w:rsidRPr="00A0016D" w:rsidRDefault="00A0016D" w:rsidP="00A0016D">
      <w:pPr>
        <w:pStyle w:val="2"/>
        <w:tabs>
          <w:tab w:val="left" w:pos="4135"/>
        </w:tabs>
        <w:rPr>
          <w:b w:val="0"/>
          <w:bCs w:val="0"/>
          <w:i w:val="0"/>
          <w:vertAlign w:val="superscript"/>
        </w:rPr>
      </w:pPr>
      <w:r w:rsidRPr="00A0016D">
        <w:rPr>
          <w:b w:val="0"/>
          <w:bCs w:val="0"/>
          <w:i w:val="0"/>
        </w:rPr>
        <w:t xml:space="preserve">         </w:t>
      </w:r>
      <w:r w:rsidRPr="00A0016D">
        <w:rPr>
          <w:b w:val="0"/>
          <w:bCs w:val="0"/>
          <w:i w:val="0"/>
          <w:vertAlign w:val="superscript"/>
          <w:lang w:val="uk-UA"/>
        </w:rPr>
        <w:t>-</w:t>
      </w:r>
      <w:r w:rsidRPr="00A0016D">
        <w:rPr>
          <w:b w:val="0"/>
          <w:bCs w:val="0"/>
          <w:i w:val="0"/>
          <w:vertAlign w:val="superscript"/>
        </w:rPr>
        <w:t xml:space="preserve">    </w:t>
      </w:r>
      <w:r>
        <w:rPr>
          <w:b w:val="0"/>
          <w:bCs w:val="0"/>
          <w:i w:val="0"/>
          <w:vertAlign w:val="superscript"/>
          <w:lang w:val="uk-UA"/>
        </w:rPr>
        <w:tab/>
      </w:r>
      <w:r>
        <w:rPr>
          <w:b w:val="0"/>
          <w:bCs w:val="0"/>
          <w:i w:val="0"/>
          <w:vertAlign w:val="superscript"/>
          <w:lang w:val="uk-UA"/>
        </w:rPr>
        <w:tab/>
      </w:r>
      <w:r>
        <w:rPr>
          <w:b w:val="0"/>
          <w:bCs w:val="0"/>
          <w:i w:val="0"/>
          <w:vertAlign w:val="superscript"/>
          <w:lang w:val="uk-UA"/>
        </w:rPr>
        <w:tab/>
      </w:r>
      <w:r>
        <w:rPr>
          <w:b w:val="0"/>
          <w:bCs w:val="0"/>
          <w:i w:val="0"/>
          <w:vertAlign w:val="superscript"/>
        </w:rPr>
        <w:t xml:space="preserve">   </w:t>
      </w:r>
      <w:r w:rsidRPr="00A0016D">
        <w:rPr>
          <w:b w:val="0"/>
          <w:bCs w:val="0"/>
          <w:i w:val="0"/>
          <w:vertAlign w:val="superscript"/>
        </w:rPr>
        <w:t xml:space="preserve">          (підпис)                                 </w:t>
      </w:r>
      <w:r>
        <w:rPr>
          <w:b w:val="0"/>
          <w:bCs w:val="0"/>
          <w:i w:val="0"/>
          <w:vertAlign w:val="superscript"/>
          <w:lang w:val="uk-UA"/>
        </w:rPr>
        <w:tab/>
      </w:r>
      <w:r>
        <w:rPr>
          <w:b w:val="0"/>
          <w:bCs w:val="0"/>
          <w:i w:val="0"/>
          <w:vertAlign w:val="superscript"/>
          <w:lang w:val="uk-UA"/>
        </w:rPr>
        <w:tab/>
      </w:r>
      <w:r w:rsidRPr="00A0016D">
        <w:rPr>
          <w:b w:val="0"/>
          <w:bCs w:val="0"/>
          <w:i w:val="0"/>
          <w:vertAlign w:val="superscript"/>
        </w:rPr>
        <w:t xml:space="preserve">  (прізвище та ініціали)         </w:t>
      </w:r>
    </w:p>
    <w:p w:rsidR="00A0016D" w:rsidRPr="00A0016D" w:rsidRDefault="00A0016D" w:rsidP="00A0016D">
      <w:pPr>
        <w:pStyle w:val="2"/>
        <w:tabs>
          <w:tab w:val="left" w:pos="4135"/>
        </w:tabs>
        <w:rPr>
          <w:b w:val="0"/>
          <w:bCs w:val="0"/>
          <w:i w:val="0"/>
          <w:vertAlign w:val="superscript"/>
        </w:rPr>
      </w:pPr>
    </w:p>
    <w:p w:rsidR="00A0016D" w:rsidRPr="00A0016D" w:rsidRDefault="00A0016D" w:rsidP="00A0016D">
      <w:pPr>
        <w:pStyle w:val="2"/>
        <w:tabs>
          <w:tab w:val="left" w:pos="4135"/>
        </w:tabs>
        <w:spacing w:before="60"/>
        <w:rPr>
          <w:b w:val="0"/>
          <w:bCs w:val="0"/>
          <w:i w:val="0"/>
        </w:rPr>
      </w:pPr>
    </w:p>
    <w:p w:rsidR="00A0016D" w:rsidRPr="00A0016D" w:rsidRDefault="00A0016D" w:rsidP="00A0016D">
      <w:pPr>
        <w:pStyle w:val="2"/>
        <w:tabs>
          <w:tab w:val="left" w:pos="4135"/>
        </w:tabs>
        <w:spacing w:before="60"/>
        <w:rPr>
          <w:b w:val="0"/>
          <w:bCs w:val="0"/>
          <w:i w:val="0"/>
        </w:rPr>
      </w:pPr>
    </w:p>
    <w:p w:rsidR="00A0016D" w:rsidRPr="00A0016D" w:rsidRDefault="00A0016D" w:rsidP="00A0016D">
      <w:pPr>
        <w:pStyle w:val="2"/>
        <w:tabs>
          <w:tab w:val="left" w:pos="4135"/>
        </w:tabs>
        <w:spacing w:before="60"/>
        <w:rPr>
          <w:b w:val="0"/>
          <w:bCs w:val="0"/>
          <w:i w:val="0"/>
        </w:rPr>
      </w:pPr>
    </w:p>
    <w:p w:rsidR="00A0016D" w:rsidRPr="00A0016D" w:rsidRDefault="004275D5" w:rsidP="00A0016D">
      <w:pPr>
        <w:pStyle w:val="2"/>
        <w:tabs>
          <w:tab w:val="left" w:pos="4135"/>
        </w:tabs>
        <w:spacing w:before="60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>__________, 20</w:t>
      </w:r>
      <w:r>
        <w:rPr>
          <w:b w:val="0"/>
          <w:bCs w:val="0"/>
          <w:i w:val="0"/>
          <w:lang w:val="uk-UA"/>
        </w:rPr>
        <w:t>20</w:t>
      </w:r>
      <w:r w:rsidR="00A0016D" w:rsidRPr="00A0016D">
        <w:rPr>
          <w:b w:val="0"/>
          <w:bCs w:val="0"/>
          <w:i w:val="0"/>
        </w:rPr>
        <w:t xml:space="preserve"> рік</w:t>
      </w:r>
    </w:p>
    <w:p w:rsidR="00A0016D" w:rsidRDefault="004275D5" w:rsidP="00A0016D">
      <w:pPr>
        <w:pStyle w:val="2"/>
        <w:tabs>
          <w:tab w:val="left" w:pos="4135"/>
        </w:tabs>
        <w:spacing w:before="60"/>
        <w:ind w:left="4134" w:firstLine="0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> __________, 20</w:t>
      </w:r>
      <w:r>
        <w:rPr>
          <w:b w:val="0"/>
          <w:bCs w:val="0"/>
          <w:i w:val="0"/>
          <w:lang w:val="uk-UA"/>
        </w:rPr>
        <w:t>20</w:t>
      </w:r>
      <w:bookmarkStart w:id="0" w:name="_GoBack"/>
      <w:bookmarkEnd w:id="0"/>
      <w:r w:rsidR="00A0016D" w:rsidRPr="00A0016D">
        <w:rPr>
          <w:b w:val="0"/>
          <w:bCs w:val="0"/>
          <w:i w:val="0"/>
        </w:rPr>
        <w:t xml:space="preserve"> рік</w:t>
      </w:r>
    </w:p>
    <w:p w:rsidR="00A0016D" w:rsidRPr="00A0016D" w:rsidRDefault="00A0016D" w:rsidP="00A0016D">
      <w:pPr>
        <w:widowControl/>
        <w:autoSpaceDE/>
        <w:autoSpaceDN/>
        <w:spacing w:after="200" w:line="276" w:lineRule="auto"/>
        <w:rPr>
          <w:sz w:val="24"/>
          <w:szCs w:val="24"/>
          <w:lang w:val="uk-UA"/>
        </w:rPr>
      </w:pPr>
      <w:r>
        <w:rPr>
          <w:b/>
          <w:bCs/>
          <w:i/>
        </w:rPr>
        <w:br w:type="page"/>
      </w:r>
    </w:p>
    <w:p w:rsidR="008B5D8F" w:rsidRDefault="008B5D8F" w:rsidP="00A0016D">
      <w:pPr>
        <w:pStyle w:val="2"/>
        <w:tabs>
          <w:tab w:val="left" w:pos="4135"/>
        </w:tabs>
        <w:spacing w:before="60"/>
        <w:ind w:left="4134" w:firstLine="0"/>
      </w:pPr>
      <w:r>
        <w:lastRenderedPageBreak/>
        <w:t>Опис навчальної</w:t>
      </w:r>
      <w:r>
        <w:rPr>
          <w:spacing w:val="-2"/>
        </w:rPr>
        <w:t xml:space="preserve"> </w:t>
      </w:r>
      <w:r>
        <w:t>дисципліни</w:t>
      </w:r>
    </w:p>
    <w:p w:rsidR="003634E8" w:rsidRDefault="003634E8" w:rsidP="003634E8">
      <w:pPr>
        <w:pStyle w:val="a3"/>
        <w:spacing w:before="3"/>
        <w:ind w:left="0" w:firstLine="0"/>
        <w:rPr>
          <w:b/>
          <w:i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880"/>
        <w:gridCol w:w="2023"/>
        <w:gridCol w:w="114"/>
        <w:gridCol w:w="1823"/>
      </w:tblGrid>
      <w:tr w:rsidR="003634E8" w:rsidTr="00A0016D">
        <w:trPr>
          <w:trHeight w:val="803"/>
        </w:trPr>
        <w:tc>
          <w:tcPr>
            <w:tcW w:w="2897" w:type="dxa"/>
            <w:vMerge w:val="restart"/>
          </w:tcPr>
          <w:p w:rsidR="003634E8" w:rsidRDefault="003634E8" w:rsidP="00A0016D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A0016D">
            <w:pPr>
              <w:pStyle w:val="TableParagraph"/>
              <w:spacing w:before="225"/>
              <w:ind w:left="890" w:right="666" w:hanging="192"/>
              <w:rPr>
                <w:sz w:val="24"/>
              </w:rPr>
            </w:pPr>
            <w:r>
              <w:rPr>
                <w:sz w:val="24"/>
              </w:rPr>
              <w:t>Найменування показників</w:t>
            </w:r>
          </w:p>
        </w:tc>
        <w:tc>
          <w:tcPr>
            <w:tcW w:w="2880" w:type="dxa"/>
            <w:vMerge w:val="restart"/>
          </w:tcPr>
          <w:p w:rsidR="003634E8" w:rsidRDefault="003634E8" w:rsidP="00A0016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3634E8" w:rsidRDefault="003634E8" w:rsidP="00A0016D">
            <w:pPr>
              <w:pStyle w:val="TableParagraph"/>
              <w:ind w:left="153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before="119"/>
              <w:ind w:left="1391" w:right="537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3634E8" w:rsidTr="00A0016D">
        <w:trPr>
          <w:trHeight w:val="80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3634E8" w:rsidRDefault="003634E8" w:rsidP="00A0016D">
            <w:pPr>
              <w:pStyle w:val="TableParagraph"/>
              <w:spacing w:before="116"/>
              <w:ind w:left="550" w:right="315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 навчання</w:t>
            </w:r>
          </w:p>
        </w:tc>
        <w:tc>
          <w:tcPr>
            <w:tcW w:w="1937" w:type="dxa"/>
            <w:gridSpan w:val="2"/>
          </w:tcPr>
          <w:p w:rsidR="003634E8" w:rsidRDefault="003634E8" w:rsidP="00A0016D">
            <w:pPr>
              <w:pStyle w:val="TableParagraph"/>
              <w:spacing w:before="116"/>
              <w:ind w:left="508" w:right="22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 навчання</w:t>
            </w:r>
          </w:p>
        </w:tc>
      </w:tr>
      <w:tr w:rsidR="003634E8" w:rsidTr="00A0016D">
        <w:trPr>
          <w:trHeight w:val="597"/>
        </w:trPr>
        <w:tc>
          <w:tcPr>
            <w:tcW w:w="2897" w:type="dxa"/>
          </w:tcPr>
          <w:p w:rsidR="003634E8" w:rsidRDefault="003634E8" w:rsidP="00A0016D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Кількість кредитів, –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0" w:type="dxa"/>
          </w:tcPr>
          <w:p w:rsidR="003634E8" w:rsidRPr="00287D8D" w:rsidRDefault="00B63306" w:rsidP="00B63306">
            <w:pPr>
              <w:pStyle w:val="TableParagraph"/>
              <w:spacing w:before="63"/>
              <w:ind w:left="7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3634E8" w:rsidRPr="00287D8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Гуманітарні науки</w:t>
            </w: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before="59"/>
              <w:ind w:left="1337" w:right="1319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3634E8" w:rsidTr="00A0016D">
        <w:trPr>
          <w:trHeight w:val="1655"/>
        </w:trPr>
        <w:tc>
          <w:tcPr>
            <w:tcW w:w="2897" w:type="dxa"/>
          </w:tcPr>
          <w:p w:rsidR="003634E8" w:rsidRDefault="003634E8" w:rsidP="00A0016D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</w:tcPr>
          <w:p w:rsidR="003634E8" w:rsidRPr="00287D8D" w:rsidRDefault="003634E8" w:rsidP="00A0016D">
            <w:pPr>
              <w:pStyle w:val="TableParagraph"/>
              <w:spacing w:line="164" w:lineRule="exact"/>
              <w:jc w:val="center"/>
              <w:rPr>
                <w:sz w:val="24"/>
                <w:szCs w:val="24"/>
                <w:u w:val="thick"/>
                <w:lang w:val="uk-UA"/>
              </w:rPr>
            </w:pPr>
          </w:p>
          <w:p w:rsidR="00B63306" w:rsidRPr="00B63306" w:rsidRDefault="00B63306" w:rsidP="00B63306">
            <w:pPr>
              <w:pStyle w:val="TableParagraph"/>
              <w:spacing w:line="164" w:lineRule="exact"/>
              <w:rPr>
                <w:sz w:val="24"/>
                <w:szCs w:val="24"/>
                <w:lang w:val="uk-UA"/>
              </w:rPr>
            </w:pPr>
          </w:p>
          <w:p w:rsidR="00B63306" w:rsidRPr="00B63306" w:rsidRDefault="00B63306" w:rsidP="00B63306">
            <w:pPr>
              <w:pStyle w:val="TableParagraph"/>
              <w:spacing w:line="164" w:lineRule="exact"/>
              <w:rPr>
                <w:sz w:val="24"/>
                <w:szCs w:val="24"/>
                <w:lang w:val="uk-UA"/>
              </w:rPr>
            </w:pPr>
            <w:r w:rsidRPr="00B63306">
              <w:rPr>
                <w:sz w:val="24"/>
                <w:szCs w:val="24"/>
                <w:lang w:val="uk-UA"/>
              </w:rPr>
              <w:t>035 Гуманітарні науки</w:t>
            </w:r>
          </w:p>
          <w:p w:rsidR="003634E8" w:rsidRPr="00287D8D" w:rsidRDefault="00B63306" w:rsidP="00B63306">
            <w:pPr>
              <w:pStyle w:val="TableParagraph"/>
              <w:spacing w:line="164" w:lineRule="exact"/>
              <w:rPr>
                <w:sz w:val="24"/>
                <w:szCs w:val="24"/>
              </w:rPr>
            </w:pPr>
            <w:r w:rsidRPr="00B63306">
              <w:rPr>
                <w:sz w:val="24"/>
                <w:szCs w:val="24"/>
                <w:lang w:val="uk-UA"/>
              </w:rPr>
              <w:t xml:space="preserve">__035 </w:t>
            </w:r>
            <w:proofErr w:type="spellStart"/>
            <w:r w:rsidRPr="00B63306">
              <w:rPr>
                <w:sz w:val="24"/>
                <w:szCs w:val="24"/>
                <w:lang w:val="uk-UA"/>
              </w:rPr>
              <w:t>“Філ</w:t>
            </w:r>
            <w:proofErr w:type="spellEnd"/>
            <w:r w:rsidRPr="00B63306">
              <w:rPr>
                <w:sz w:val="24"/>
                <w:szCs w:val="24"/>
                <w:lang w:val="uk-UA"/>
              </w:rPr>
              <w:t>ологія”__014 “Середня освіта"____________</w:t>
            </w:r>
          </w:p>
        </w:tc>
        <w:tc>
          <w:tcPr>
            <w:tcW w:w="3960" w:type="dxa"/>
            <w:gridSpan w:val="3"/>
          </w:tcPr>
          <w:p w:rsidR="003634E8" w:rsidRPr="00B00676" w:rsidRDefault="003634E8" w:rsidP="00A0016D">
            <w:pPr>
              <w:pStyle w:val="TableParagraph"/>
              <w:spacing w:before="128"/>
              <w:ind w:left="117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>Рік підготовки</w:t>
            </w:r>
            <w:r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3634E8" w:rsidTr="00A0016D">
        <w:trPr>
          <w:trHeight w:val="275"/>
        </w:trPr>
        <w:tc>
          <w:tcPr>
            <w:tcW w:w="2897" w:type="dxa"/>
          </w:tcPr>
          <w:p w:rsidR="003634E8" w:rsidRDefault="003634E8" w:rsidP="00A0016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Змістових 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  <w:vMerge w:val="restart"/>
          </w:tcPr>
          <w:p w:rsidR="003634E8" w:rsidRDefault="003634E8" w:rsidP="00A0016D">
            <w:pPr>
              <w:pStyle w:val="TableParagraph"/>
            </w:pPr>
          </w:p>
        </w:tc>
        <w:tc>
          <w:tcPr>
            <w:tcW w:w="2137" w:type="dxa"/>
            <w:gridSpan w:val="2"/>
          </w:tcPr>
          <w:p w:rsidR="003634E8" w:rsidRDefault="003634E8" w:rsidP="00A0016D">
            <w:pPr>
              <w:pStyle w:val="TableParagraph"/>
              <w:spacing w:line="256" w:lineRule="exact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3634E8" w:rsidRDefault="003634E8" w:rsidP="00A0016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A0016D">
        <w:trPr>
          <w:trHeight w:val="275"/>
        </w:trPr>
        <w:tc>
          <w:tcPr>
            <w:tcW w:w="2897" w:type="dxa"/>
          </w:tcPr>
          <w:p w:rsidR="003634E8" w:rsidRDefault="003634E8" w:rsidP="00A0016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Курсова робота – </w:t>
            </w:r>
            <w:r>
              <w:rPr>
                <w:b/>
                <w:sz w:val="24"/>
              </w:rPr>
              <w:t>немає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line="256" w:lineRule="exact"/>
              <w:ind w:left="1334" w:right="1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3634E8" w:rsidTr="00A0016D">
        <w:trPr>
          <w:trHeight w:val="324"/>
        </w:trPr>
        <w:tc>
          <w:tcPr>
            <w:tcW w:w="2897" w:type="dxa"/>
            <w:vMerge w:val="restart"/>
          </w:tcPr>
          <w:p w:rsidR="003634E8" w:rsidRDefault="003634E8" w:rsidP="00A0016D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  </w:t>
            </w:r>
          </w:p>
          <w:p w:rsidR="003634E8" w:rsidRDefault="003634E8" w:rsidP="00A0016D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A0016D">
            <w:pPr>
              <w:pStyle w:val="TableParagraph"/>
              <w:spacing w:before="21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3634E8" w:rsidRDefault="003634E8" w:rsidP="00A0016D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A0016D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before="15"/>
              <w:ind w:left="1337" w:right="1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3634E8" w:rsidTr="00A0016D">
        <w:trPr>
          <w:trHeight w:val="321"/>
        </w:trPr>
        <w:tc>
          <w:tcPr>
            <w:tcW w:w="2897" w:type="dxa"/>
            <w:vMerge w:val="restart"/>
          </w:tcPr>
          <w:p w:rsidR="003634E8" w:rsidRDefault="003634E8" w:rsidP="00A0016D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A0016D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A0016D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</w:p>
          <w:p w:rsidR="003634E8" w:rsidRPr="00B00676" w:rsidRDefault="003634E8" w:rsidP="00A0016D">
            <w:pPr>
              <w:pStyle w:val="TableParagraph"/>
              <w:spacing w:before="1"/>
              <w:ind w:left="110" w:right="279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денної форми навчання: аудиторних – </w:t>
            </w:r>
            <w:r>
              <w:rPr>
                <w:sz w:val="24"/>
                <w:lang w:val="uk-UA"/>
              </w:rPr>
              <w:t>3</w:t>
            </w:r>
          </w:p>
          <w:p w:rsidR="003634E8" w:rsidRPr="00B00676" w:rsidRDefault="003634E8" w:rsidP="00A0016D">
            <w:pPr>
              <w:pStyle w:val="TableParagraph"/>
              <w:ind w:left="110" w:right="775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2,625</w:t>
            </w:r>
          </w:p>
        </w:tc>
        <w:tc>
          <w:tcPr>
            <w:tcW w:w="2880" w:type="dxa"/>
            <w:vMerge w:val="restart"/>
          </w:tcPr>
          <w:p w:rsidR="003634E8" w:rsidRDefault="003634E8" w:rsidP="00A0016D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A0016D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A0016D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3634E8" w:rsidRDefault="003634E8" w:rsidP="00A0016D">
            <w:pPr>
              <w:pStyle w:val="TableParagraph"/>
              <w:spacing w:line="242" w:lineRule="auto"/>
              <w:ind w:left="408" w:right="400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Освітньо-кваліфікаційний рівень: </w:t>
            </w:r>
            <w:r>
              <w:rPr>
                <w:b/>
                <w:sz w:val="24"/>
              </w:rPr>
              <w:t>бакалавр</w:t>
            </w:r>
          </w:p>
        </w:tc>
        <w:tc>
          <w:tcPr>
            <w:tcW w:w="2137" w:type="dxa"/>
            <w:gridSpan w:val="2"/>
          </w:tcPr>
          <w:p w:rsidR="003634E8" w:rsidRDefault="003634E8" w:rsidP="00A0016D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16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3634E8" w:rsidRDefault="003634E8" w:rsidP="00A0016D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A0016D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before="13"/>
              <w:ind w:left="76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 семінарські</w:t>
            </w:r>
          </w:p>
        </w:tc>
      </w:tr>
      <w:tr w:rsidR="003634E8" w:rsidTr="00A0016D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A0016D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16 год.</w:t>
            </w:r>
          </w:p>
        </w:tc>
        <w:tc>
          <w:tcPr>
            <w:tcW w:w="1823" w:type="dxa"/>
          </w:tcPr>
          <w:p w:rsidR="003634E8" w:rsidRDefault="003634E8" w:rsidP="00A0016D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A0016D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line="256" w:lineRule="exact"/>
              <w:ind w:left="1302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3634E8" w:rsidTr="00A0016D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A0016D">
            <w:pPr>
              <w:pStyle w:val="TableParagraph"/>
              <w:spacing w:line="256" w:lineRule="exact"/>
              <w:ind w:left="756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год.</w:t>
            </w:r>
          </w:p>
        </w:tc>
        <w:tc>
          <w:tcPr>
            <w:tcW w:w="1823" w:type="dxa"/>
          </w:tcPr>
          <w:p w:rsidR="003634E8" w:rsidRDefault="003634E8" w:rsidP="00A0016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A0016D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line="256" w:lineRule="exact"/>
              <w:ind w:left="93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3634E8" w:rsidTr="00A0016D">
        <w:trPr>
          <w:trHeight w:val="568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A0016D">
            <w:pPr>
              <w:pStyle w:val="TableParagraph"/>
              <w:spacing w:before="143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58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3634E8" w:rsidRDefault="003634E8" w:rsidP="00A0016D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A0016D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line="256" w:lineRule="exact"/>
              <w:ind w:left="1334" w:right="1319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3634E8" w:rsidTr="00A0016D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A0016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A0016D">
            <w:pPr>
              <w:pStyle w:val="TableParagraph"/>
              <w:spacing w:line="256" w:lineRule="exact"/>
              <w:ind w:left="557"/>
              <w:rPr>
                <w:b/>
                <w:sz w:val="24"/>
              </w:rPr>
            </w:pPr>
            <w:r>
              <w:rPr>
                <w:sz w:val="24"/>
              </w:rPr>
              <w:t xml:space="preserve">Вид контролю: </w:t>
            </w:r>
            <w:r>
              <w:rPr>
                <w:b/>
                <w:sz w:val="24"/>
              </w:rPr>
              <w:t>іспит</w:t>
            </w:r>
          </w:p>
        </w:tc>
      </w:tr>
    </w:tbl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spacing w:before="158" w:line="274" w:lineRule="exact"/>
        <w:ind w:left="476"/>
        <w:rPr>
          <w:b/>
          <w:sz w:val="24"/>
        </w:rPr>
      </w:pPr>
      <w:r>
        <w:rPr>
          <w:b/>
          <w:sz w:val="24"/>
        </w:rPr>
        <w:t>Примітка.</w:t>
      </w:r>
    </w:p>
    <w:p w:rsidR="003634E8" w:rsidRDefault="003634E8" w:rsidP="003634E8">
      <w:pPr>
        <w:pStyle w:val="a3"/>
        <w:ind w:right="509" w:firstLine="0"/>
      </w:pPr>
      <w:r>
        <w:t>Співвідношення кількості годин аудиторних занять до самостійної і індивідуальної роботи становить:</w:t>
      </w:r>
    </w:p>
    <w:p w:rsidR="003634E8" w:rsidRDefault="003634E8" w:rsidP="003634E8">
      <w:pPr>
        <w:pStyle w:val="a3"/>
        <w:ind w:right="6177" w:firstLine="0"/>
      </w:pPr>
      <w:r>
        <w:t xml:space="preserve">для денної форми навчання – </w:t>
      </w:r>
      <w:r>
        <w:rPr>
          <w:lang w:val="uk-UA"/>
        </w:rPr>
        <w:t>32</w:t>
      </w:r>
      <w:r>
        <w:t>/</w:t>
      </w:r>
      <w:r>
        <w:rPr>
          <w:lang w:val="uk-UA"/>
        </w:rPr>
        <w:t>58</w:t>
      </w:r>
      <w:r>
        <w:t>; для заочної форми навчання –</w:t>
      </w:r>
    </w:p>
    <w:p w:rsidR="008B5D8F" w:rsidRDefault="008B5D8F" w:rsidP="008B5D8F">
      <w:pPr>
        <w:sectPr w:rsidR="008B5D8F" w:rsidSect="00A0016D">
          <w:type w:val="continuous"/>
          <w:pgSz w:w="11910" w:h="16840"/>
          <w:pgMar w:top="132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405"/>
        </w:tabs>
        <w:spacing w:before="68" w:line="274" w:lineRule="exact"/>
        <w:ind w:left="3405"/>
        <w:jc w:val="left"/>
      </w:pPr>
      <w:r>
        <w:lastRenderedPageBreak/>
        <w:t>Мета та завдання навчальної</w:t>
      </w:r>
      <w:r>
        <w:rPr>
          <w:spacing w:val="-7"/>
        </w:rPr>
        <w:t xml:space="preserve"> </w:t>
      </w:r>
      <w:r>
        <w:t>дисципліни</w:t>
      </w:r>
    </w:p>
    <w:p w:rsidR="008B5D8F" w:rsidRDefault="008B5D8F" w:rsidP="008B5D8F">
      <w:pPr>
        <w:pStyle w:val="a3"/>
        <w:ind w:right="127" w:firstLine="540"/>
        <w:jc w:val="both"/>
      </w:pPr>
      <w:r>
        <w:rPr>
          <w:b/>
        </w:rPr>
        <w:t>Мета курсу</w:t>
      </w:r>
      <w:r>
        <w:t>: 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8B5D8F" w:rsidRDefault="008B5D8F" w:rsidP="008B5D8F">
      <w:pPr>
        <w:pStyle w:val="a3"/>
        <w:ind w:right="233" w:firstLine="566"/>
        <w:jc w:val="both"/>
      </w:pPr>
      <w:r>
        <w:rPr>
          <w:b/>
        </w:rPr>
        <w:t xml:space="preserve">Завдання: </w:t>
      </w:r>
      <w:r>
        <w:t>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8B5D8F" w:rsidRDefault="008B5D8F" w:rsidP="008B5D8F">
      <w:pPr>
        <w:pStyle w:val="1"/>
        <w:spacing w:before="3"/>
        <w:ind w:left="1196" w:right="3496" w:hanging="154"/>
      </w:pPr>
      <w:r>
        <w:t>В результаті вивчення даного курсу студент повинен Знати:</w:t>
      </w:r>
    </w:p>
    <w:p w:rsidR="008B5D8F" w:rsidRDefault="008B5D8F" w:rsidP="008B5D8F">
      <w:pPr>
        <w:pStyle w:val="a3"/>
        <w:ind w:right="226" w:firstLine="0"/>
        <w:jc w:val="both"/>
      </w:pPr>
      <w:r>
        <w:t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</w:r>
    </w:p>
    <w:p w:rsidR="008B5D8F" w:rsidRDefault="008B5D8F" w:rsidP="008B5D8F">
      <w:pPr>
        <w:pStyle w:val="1"/>
        <w:spacing w:line="275" w:lineRule="exact"/>
        <w:ind w:left="1196"/>
      </w:pPr>
      <w:r>
        <w:t>Вміти: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5" w:line="352" w:lineRule="auto"/>
        <w:ind w:left="476" w:right="234" w:firstLine="0"/>
        <w:jc w:val="both"/>
        <w:rPr>
          <w:sz w:val="24"/>
        </w:rPr>
      </w:pPr>
      <w:r>
        <w:rPr>
          <w:sz w:val="24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>
        <w:rPr>
          <w:sz w:val="24"/>
        </w:rPr>
        <w:t>співставляти</w:t>
      </w:r>
      <w:proofErr w:type="spellEnd"/>
      <w:r>
        <w:rPr>
          <w:sz w:val="24"/>
        </w:rPr>
        <w:t xml:space="preserve"> їх із сучасними кордонами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2" w:lineRule="auto"/>
        <w:ind w:left="476" w:right="231" w:firstLine="0"/>
        <w:jc w:val="both"/>
        <w:rPr>
          <w:sz w:val="24"/>
        </w:rPr>
      </w:pPr>
      <w:r>
        <w:rPr>
          <w:sz w:val="24"/>
        </w:rPr>
        <w:t>Характеризувати політико-адміністративний устрій України на різних історичних етапах, форми та засади функціонування 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державності.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7" w:lineRule="auto"/>
        <w:ind w:left="476" w:right="232" w:firstLine="0"/>
        <w:jc w:val="both"/>
        <w:rPr>
          <w:sz w:val="24"/>
        </w:rPr>
      </w:pPr>
      <w:r>
        <w:rPr>
          <w:sz w:val="24"/>
        </w:rPr>
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</w:r>
      <w:proofErr w:type="spellStart"/>
      <w:r>
        <w:rPr>
          <w:sz w:val="24"/>
        </w:rPr>
        <w:t>націєтворчих</w:t>
      </w:r>
      <w:proofErr w:type="spellEnd"/>
      <w:r>
        <w:rPr>
          <w:sz w:val="24"/>
        </w:rPr>
        <w:t xml:space="preserve"> процесів у Центрально-Східній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Європі.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line="352" w:lineRule="auto"/>
        <w:ind w:left="476" w:right="236" w:firstLine="0"/>
        <w:jc w:val="both"/>
        <w:rPr>
          <w:sz w:val="24"/>
        </w:rPr>
      </w:pPr>
      <w:r>
        <w:rPr>
          <w:sz w:val="24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</w:t>
      </w:r>
      <w:r>
        <w:rPr>
          <w:spacing w:val="-26"/>
          <w:sz w:val="24"/>
        </w:rPr>
        <w:t xml:space="preserve"> </w:t>
      </w:r>
      <w:r>
        <w:rPr>
          <w:sz w:val="24"/>
        </w:rPr>
        <w:t>суспільства.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4" w:firstLine="0"/>
        <w:jc w:val="both"/>
        <w:rPr>
          <w:sz w:val="24"/>
        </w:rPr>
      </w:pPr>
      <w:r>
        <w:rPr>
          <w:sz w:val="24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2" w:lineRule="auto"/>
        <w:ind w:left="476" w:right="235" w:firstLine="0"/>
        <w:jc w:val="both"/>
        <w:rPr>
          <w:sz w:val="24"/>
        </w:rPr>
      </w:pPr>
      <w:r>
        <w:rPr>
          <w:sz w:val="24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українців.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2" w:firstLine="0"/>
        <w:jc w:val="both"/>
        <w:rPr>
          <w:sz w:val="24"/>
        </w:rPr>
      </w:pPr>
      <w:r>
        <w:rPr>
          <w:sz w:val="24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29" w:firstLine="0"/>
        <w:jc w:val="both"/>
        <w:rPr>
          <w:sz w:val="24"/>
        </w:rPr>
      </w:pPr>
      <w:r>
        <w:rPr>
          <w:sz w:val="24"/>
        </w:rPr>
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держав.</w:t>
      </w:r>
    </w:p>
    <w:p w:rsidR="008B5D8F" w:rsidRDefault="008B5D8F" w:rsidP="008B5D8F">
      <w:pPr>
        <w:spacing w:line="355" w:lineRule="auto"/>
        <w:jc w:val="both"/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5" w:line="352" w:lineRule="auto"/>
        <w:ind w:left="476" w:right="226" w:firstLine="0"/>
        <w:jc w:val="both"/>
        <w:rPr>
          <w:sz w:val="24"/>
        </w:rPr>
      </w:pPr>
      <w:r>
        <w:rPr>
          <w:sz w:val="24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зв’язки.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26" w:firstLine="0"/>
        <w:jc w:val="both"/>
        <w:rPr>
          <w:sz w:val="24"/>
        </w:rPr>
      </w:pPr>
      <w:r>
        <w:rPr>
          <w:sz w:val="24"/>
        </w:rPr>
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36" w:firstLine="0"/>
        <w:jc w:val="both"/>
        <w:rPr>
          <w:sz w:val="24"/>
        </w:rPr>
      </w:pPr>
      <w:r>
        <w:rPr>
          <w:sz w:val="24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888"/>
        </w:tabs>
        <w:spacing w:before="11"/>
        <w:ind w:left="3887"/>
        <w:jc w:val="left"/>
      </w:pPr>
      <w:r>
        <w:t>Програма навчальної</w:t>
      </w:r>
      <w:r>
        <w:rPr>
          <w:spacing w:val="-1"/>
        </w:rPr>
        <w:t xml:space="preserve"> </w:t>
      </w:r>
      <w:r>
        <w:t>дисципліни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spacing w:before="1"/>
        <w:ind w:left="1026" w:right="1485"/>
        <w:jc w:val="center"/>
        <w:rPr>
          <w:i/>
          <w:sz w:val="24"/>
        </w:rPr>
      </w:pPr>
      <w:r>
        <w:rPr>
          <w:b/>
          <w:sz w:val="24"/>
        </w:rPr>
        <w:t xml:space="preserve">ЗМІСТОВИЙ МОДУЛЬ 1. </w:t>
      </w:r>
      <w:r>
        <w:rPr>
          <w:i/>
          <w:sz w:val="24"/>
        </w:rPr>
        <w:t xml:space="preserve">Давня історія та історія </w:t>
      </w:r>
      <w:proofErr w:type="spellStart"/>
      <w:r>
        <w:rPr>
          <w:i/>
          <w:sz w:val="24"/>
        </w:rPr>
        <w:t>ранньомодерної</w:t>
      </w:r>
      <w:proofErr w:type="spellEnd"/>
      <w:r>
        <w:rPr>
          <w:i/>
          <w:sz w:val="24"/>
        </w:rPr>
        <w:t xml:space="preserve"> доби</w:t>
      </w:r>
    </w:p>
    <w:p w:rsidR="008B5D8F" w:rsidRDefault="008B5D8F" w:rsidP="008B5D8F">
      <w:pPr>
        <w:pStyle w:val="a3"/>
        <w:spacing w:before="2"/>
        <w:ind w:left="0" w:firstLine="0"/>
        <w:rPr>
          <w:i/>
        </w:rPr>
      </w:pPr>
    </w:p>
    <w:p w:rsidR="008B5D8F" w:rsidRDefault="008B5D8F" w:rsidP="008B5D8F">
      <w:pPr>
        <w:pStyle w:val="1"/>
        <w:spacing w:before="1" w:line="275" w:lineRule="exact"/>
      </w:pPr>
      <w:r>
        <w:t>Тема 1. Вступ. Державотворчі процеси в епоху раннього</w:t>
      </w:r>
      <w:r>
        <w:rPr>
          <w:spacing w:val="57"/>
        </w:rPr>
        <w:t xml:space="preserve"> </w:t>
      </w:r>
      <w:r>
        <w:t>середньовіччя.</w:t>
      </w:r>
    </w:p>
    <w:p w:rsidR="008B5D8F" w:rsidRDefault="008B5D8F" w:rsidP="008B5D8F">
      <w:pPr>
        <w:spacing w:line="274" w:lineRule="exact"/>
        <w:ind w:left="1282"/>
        <w:rPr>
          <w:b/>
          <w:sz w:val="24"/>
        </w:rPr>
      </w:pPr>
      <w:r>
        <w:rPr>
          <w:b/>
          <w:sz w:val="24"/>
        </w:rPr>
        <w:t>Формування Руської держави у IX першій половині XI ст.</w:t>
      </w:r>
    </w:p>
    <w:p w:rsidR="008B5D8F" w:rsidRDefault="008B5D8F" w:rsidP="008B5D8F">
      <w:pPr>
        <w:pStyle w:val="a3"/>
        <w:spacing w:before="1" w:line="237" w:lineRule="auto"/>
        <w:ind w:left="548" w:right="226" w:firstLine="172"/>
        <w:jc w:val="both"/>
      </w:pPr>
      <w:r>
        <w:t xml:space="preserve">Територія, етнічний склад населення. Середнє Подніпров’я політичне ядро імперії Рюриковичів. Органи управління. </w:t>
      </w:r>
      <w:proofErr w:type="spellStart"/>
      <w:r>
        <w:t>Централізаційна</w:t>
      </w:r>
      <w:proofErr w:type="spellEnd"/>
      <w:r>
        <w:t xml:space="preserve"> політика київських князів у X першій половині XI ст. Адміністративні і релігійні реформи. Причини наростання місцевого сепаратизму та княжих міжусобиць. Роль Руської держави в міжнародних відносинах середньовічної Європи</w:t>
      </w:r>
      <w:r>
        <w:rPr>
          <w:b/>
        </w:rPr>
        <w:t xml:space="preserve">. </w:t>
      </w:r>
      <w:r>
        <w:t>"Епоха вікінгів" у Східній Європі та її вплив на політичні процеси.</w:t>
      </w:r>
    </w:p>
    <w:p w:rsidR="008B5D8F" w:rsidRDefault="008B5D8F" w:rsidP="008B5D8F">
      <w:pPr>
        <w:pStyle w:val="a3"/>
        <w:spacing w:before="1"/>
        <w:ind w:left="0" w:firstLine="0"/>
        <w:rPr>
          <w:sz w:val="23"/>
        </w:rPr>
      </w:pPr>
    </w:p>
    <w:p w:rsidR="008B5D8F" w:rsidRDefault="008B5D8F" w:rsidP="008B5D8F">
      <w:pPr>
        <w:pStyle w:val="1"/>
        <w:spacing w:line="244" w:lineRule="auto"/>
        <w:ind w:left="1304" w:right="586" w:hanging="800"/>
      </w:pPr>
      <w:r>
        <w:t>Тема 2. Політична трансформація Київської Русі у другій половині XI першій половині ХІІІ століття.</w:t>
      </w:r>
    </w:p>
    <w:p w:rsidR="008B5D8F" w:rsidRDefault="008B5D8F" w:rsidP="008B5D8F">
      <w:pPr>
        <w:pStyle w:val="a3"/>
        <w:spacing w:line="237" w:lineRule="auto"/>
        <w:ind w:left="512" w:right="223" w:firstLine="424"/>
        <w:jc w:val="both"/>
      </w:pPr>
      <w:r>
        <w:rPr>
          <w:spacing w:val="-3"/>
        </w:rPr>
        <w:t xml:space="preserve">Перетворення централізованої Руської </w:t>
      </w:r>
      <w:r>
        <w:t xml:space="preserve">держави у федерацію </w:t>
      </w:r>
      <w:r>
        <w:rPr>
          <w:spacing w:val="-3"/>
        </w:rPr>
        <w:t xml:space="preserve">(конфедерацію) земель князівств. </w:t>
      </w:r>
      <w:r>
        <w:t xml:space="preserve">Політичні підсумки Любецького з’їзду. Перерозподіл владних функцій між київським і місцевими князями в другій половині XII у першій половині </w:t>
      </w:r>
      <w:r>
        <w:rPr>
          <w:spacing w:val="-3"/>
        </w:rPr>
        <w:t xml:space="preserve">XIII </w:t>
      </w:r>
      <w:r>
        <w:t xml:space="preserve">ст. </w:t>
      </w:r>
      <w:r>
        <w:rPr>
          <w:spacing w:val="-6"/>
        </w:rPr>
        <w:t xml:space="preserve">Інститут </w:t>
      </w:r>
      <w:r>
        <w:t xml:space="preserve">київського </w:t>
      </w:r>
      <w:proofErr w:type="spellStart"/>
      <w:r>
        <w:t>старійшинства</w:t>
      </w:r>
      <w:proofErr w:type="spellEnd"/>
      <w:r>
        <w:t xml:space="preserve">. Вплив зовнішніх чинників на політичний розвиток </w:t>
      </w:r>
      <w:r>
        <w:rPr>
          <w:spacing w:val="2"/>
        </w:rPr>
        <w:t xml:space="preserve">руських </w:t>
      </w:r>
      <w:r>
        <w:t>князівств (половецька загроза, монгольські завоювання). Об'єднавча політика князя Романа Мстиславовича. Спроба відновлення Руської федерації. Боротьба галицько-волинських володарів за утвердження самодержавства. Політичний феномен галицького боярства. Зовнішні</w:t>
      </w:r>
      <w:r>
        <w:rPr>
          <w:spacing w:val="-9"/>
        </w:rPr>
        <w:t xml:space="preserve"> </w:t>
      </w:r>
      <w:r>
        <w:t>впливи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політичну</w:t>
      </w:r>
      <w:r>
        <w:rPr>
          <w:spacing w:val="-10"/>
        </w:rPr>
        <w:t xml:space="preserve"> </w:t>
      </w:r>
      <w:r>
        <w:t>ситуацію</w:t>
      </w:r>
      <w:r>
        <w:rPr>
          <w:spacing w:val="-7"/>
        </w:rPr>
        <w:t xml:space="preserve"> </w:t>
      </w:r>
      <w:r>
        <w:rPr>
          <w:sz w:val="19"/>
        </w:rPr>
        <w:t>У</w:t>
      </w:r>
      <w:r>
        <w:rPr>
          <w:spacing w:val="-3"/>
          <w:sz w:val="19"/>
        </w:rPr>
        <w:t xml:space="preserve"> </w:t>
      </w:r>
      <w:r>
        <w:t>Галицько-Волинській</w:t>
      </w:r>
      <w:r>
        <w:rPr>
          <w:spacing w:val="-6"/>
        </w:rPr>
        <w:t xml:space="preserve"> </w:t>
      </w:r>
      <w:r>
        <w:t>державі</w:t>
      </w:r>
      <w:r>
        <w:rPr>
          <w:spacing w:val="-6"/>
        </w:rPr>
        <w:t xml:space="preserve"> </w:t>
      </w:r>
      <w:r>
        <w:t>(Польща,</w:t>
      </w:r>
      <w:r>
        <w:rPr>
          <w:spacing w:val="-9"/>
        </w:rPr>
        <w:t xml:space="preserve"> </w:t>
      </w:r>
      <w:r>
        <w:t xml:space="preserve">Угорщина, Золота Орда). Внутрішні реформи і зовнішня  політика  Данила  Романовича.  Коронація 1253 р. визнання провідної ролі </w:t>
      </w:r>
      <w:r>
        <w:rPr>
          <w:spacing w:val="-3"/>
        </w:rPr>
        <w:t xml:space="preserve">галицько-волинського </w:t>
      </w:r>
      <w:r>
        <w:t xml:space="preserve">володаря в </w:t>
      </w:r>
      <w:r>
        <w:rPr>
          <w:spacing w:val="-3"/>
        </w:rPr>
        <w:t xml:space="preserve">політичному </w:t>
      </w:r>
      <w:r>
        <w:rPr>
          <w:spacing w:val="-9"/>
        </w:rPr>
        <w:t xml:space="preserve">житті </w:t>
      </w:r>
      <w:r>
        <w:rPr>
          <w:spacing w:val="-3"/>
        </w:rPr>
        <w:t>Центрально-Східної</w:t>
      </w:r>
      <w:r>
        <w:rPr>
          <w:spacing w:val="-6"/>
        </w:rPr>
        <w:t xml:space="preserve"> </w:t>
      </w:r>
      <w:r>
        <w:t>Європи.</w:t>
      </w:r>
    </w:p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</w:p>
    <w:p w:rsidR="008B5D8F" w:rsidRDefault="008B5D8F" w:rsidP="008B5D8F">
      <w:pPr>
        <w:pStyle w:val="1"/>
        <w:spacing w:line="247" w:lineRule="auto"/>
        <w:ind w:left="1290" w:right="586" w:hanging="684"/>
      </w:pPr>
      <w:r>
        <w:t>Тема 3. Державно-правовий та політичний статус українських земель у ХІV – першій половині ХVІ ст.</w:t>
      </w:r>
    </w:p>
    <w:p w:rsidR="008B5D8F" w:rsidRDefault="008B5D8F" w:rsidP="008B5D8F">
      <w:pPr>
        <w:pStyle w:val="a3"/>
        <w:spacing w:line="237" w:lineRule="auto"/>
        <w:ind w:left="570" w:right="226" w:firstLine="230"/>
        <w:jc w:val="both"/>
      </w:pPr>
      <w:r>
        <w:t xml:space="preserve">Відновлення руських удільних князівств у складі Великого князівства Литовського, Руського та Жемантійського – </w:t>
      </w:r>
      <w:proofErr w:type="spellStart"/>
      <w:r>
        <w:t>поліетнічної</w:t>
      </w:r>
      <w:proofErr w:type="spellEnd"/>
      <w:r>
        <w:t xml:space="preserve"> </w:t>
      </w:r>
      <w:proofErr w:type="spellStart"/>
      <w:r>
        <w:t>литовсько</w:t>
      </w:r>
      <w:proofErr w:type="spellEnd"/>
      <w:r>
        <w:t xml:space="preserve"> </w:t>
      </w:r>
      <w:proofErr w:type="spellStart"/>
      <w:r>
        <w:t>білорусько</w:t>
      </w:r>
      <w:proofErr w:type="spellEnd"/>
      <w:r>
        <w:t xml:space="preserve"> української </w:t>
      </w:r>
      <w:r>
        <w:rPr>
          <w:spacing w:val="-15"/>
        </w:rPr>
        <w:t xml:space="preserve">держави. </w:t>
      </w:r>
      <w:r>
        <w:t xml:space="preserve">Політика </w:t>
      </w:r>
      <w:proofErr w:type="spellStart"/>
      <w:r>
        <w:t>Гедиміновичів</w:t>
      </w:r>
      <w:proofErr w:type="spellEnd"/>
      <w:r>
        <w:t xml:space="preserve">. Роль руських князів і боярства в політичному житті Великого князівства Литовського і королівства </w:t>
      </w:r>
      <w:r>
        <w:rPr>
          <w:spacing w:val="-3"/>
        </w:rPr>
        <w:t xml:space="preserve">Польщі. Зміни політичного статусу </w:t>
      </w:r>
      <w:r>
        <w:t xml:space="preserve">та </w:t>
      </w:r>
      <w:r>
        <w:rPr>
          <w:spacing w:val="-3"/>
        </w:rPr>
        <w:t xml:space="preserve">адміністративно територіального устрою </w:t>
      </w:r>
      <w:r>
        <w:t xml:space="preserve">українських земель у ХV першій половині </w:t>
      </w:r>
      <w:r>
        <w:rPr>
          <w:spacing w:val="3"/>
        </w:rPr>
        <w:t xml:space="preserve">ХVІ  </w:t>
      </w:r>
      <w:r>
        <w:t xml:space="preserve">ст.  </w:t>
      </w:r>
      <w:r>
        <w:rPr>
          <w:spacing w:val="-8"/>
        </w:rPr>
        <w:t xml:space="preserve">Вплив  </w:t>
      </w:r>
      <w:proofErr w:type="spellStart"/>
      <w:r>
        <w:t>литовсько</w:t>
      </w:r>
      <w:proofErr w:type="spellEnd"/>
      <w:r>
        <w:t xml:space="preserve"> польських уній на суспільно політичні процеси. Політика польського уряду </w:t>
      </w:r>
      <w:r>
        <w:rPr>
          <w:spacing w:val="-43"/>
        </w:rPr>
        <w:t xml:space="preserve">на </w:t>
      </w:r>
      <w:r>
        <w:t>українських територіях та її наслідки. Остаточна втрата автономних прав українських земель після Люблінської унії 1569</w:t>
      </w:r>
      <w:r>
        <w:rPr>
          <w:spacing w:val="9"/>
        </w:rPr>
        <w:t xml:space="preserve"> </w:t>
      </w:r>
      <w:r>
        <w:t>р.</w:t>
      </w:r>
    </w:p>
    <w:p w:rsidR="008B5D8F" w:rsidRDefault="008B5D8F" w:rsidP="008B5D8F">
      <w:pPr>
        <w:pStyle w:val="a3"/>
        <w:spacing w:before="10"/>
        <w:ind w:left="0" w:firstLine="0"/>
        <w:rPr>
          <w:sz w:val="22"/>
        </w:rPr>
      </w:pPr>
    </w:p>
    <w:p w:rsidR="008B5D8F" w:rsidRDefault="008B5D8F" w:rsidP="008B5D8F">
      <w:pPr>
        <w:pStyle w:val="1"/>
        <w:ind w:left="570"/>
      </w:pPr>
      <w:r>
        <w:t>Тема 4.Суспільно-політичний феномен українського козацтва.</w:t>
      </w:r>
    </w:p>
    <w:p w:rsidR="008B5D8F" w:rsidRDefault="008B5D8F" w:rsidP="008B5D8F">
      <w:pPr>
        <w:pStyle w:val="a3"/>
        <w:tabs>
          <w:tab w:val="left" w:pos="2043"/>
          <w:tab w:val="left" w:pos="3348"/>
          <w:tab w:val="left" w:pos="3908"/>
          <w:tab w:val="left" w:pos="4110"/>
          <w:tab w:val="left" w:pos="5246"/>
          <w:tab w:val="left" w:pos="6707"/>
          <w:tab w:val="left" w:pos="8758"/>
        </w:tabs>
        <w:spacing w:before="2" w:line="237" w:lineRule="auto"/>
        <w:ind w:left="570" w:right="663" w:firstLine="259"/>
      </w:pPr>
      <w:r>
        <w:t>Чинники формування і перетворення козацтва в провідну верству украї</w:t>
      </w:r>
      <w:r w:rsidR="00B63306">
        <w:t>нського суспільства.</w:t>
      </w:r>
      <w:r w:rsidR="00B63306">
        <w:rPr>
          <w:lang w:val="uk-UA"/>
        </w:rPr>
        <w:t xml:space="preserve"> </w:t>
      </w:r>
      <w:r w:rsidR="00B63306">
        <w:t>Запорізька</w:t>
      </w:r>
      <w:r w:rsidR="00B63306">
        <w:rPr>
          <w:lang w:val="uk-UA"/>
        </w:rPr>
        <w:t xml:space="preserve"> </w:t>
      </w:r>
      <w:r w:rsidR="00B63306">
        <w:t>Січ</w:t>
      </w:r>
      <w:r w:rsidR="00B63306">
        <w:rPr>
          <w:lang w:val="uk-UA"/>
        </w:rPr>
        <w:t xml:space="preserve"> </w:t>
      </w:r>
      <w:r w:rsidR="00B63306">
        <w:t>розвиток</w:t>
      </w:r>
      <w:r w:rsidR="00B63306">
        <w:rPr>
          <w:lang w:val="uk-UA"/>
        </w:rPr>
        <w:t xml:space="preserve"> </w:t>
      </w:r>
      <w:r w:rsidR="00B63306">
        <w:t>українських</w:t>
      </w:r>
      <w:r w:rsidR="00B63306">
        <w:rPr>
          <w:lang w:val="uk-UA"/>
        </w:rPr>
        <w:t xml:space="preserve"> </w:t>
      </w:r>
      <w:r w:rsidR="00B63306">
        <w:t>республіканських</w:t>
      </w:r>
      <w:r w:rsidR="00B63306">
        <w:rPr>
          <w:lang w:val="uk-UA"/>
        </w:rPr>
        <w:t xml:space="preserve"> </w:t>
      </w:r>
      <w:r>
        <w:t>традицій</w:t>
      </w:r>
    </w:p>
    <w:p w:rsidR="008B5D8F" w:rsidRDefault="008B5D8F" w:rsidP="008B5D8F">
      <w:pPr>
        <w:spacing w:line="237" w:lineRule="auto"/>
        <w:sectPr w:rsidR="008B5D8F">
          <w:pgSz w:w="11910" w:h="16840"/>
          <w:pgMar w:top="7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70" w:line="237" w:lineRule="auto"/>
        <w:ind w:left="570" w:right="660" w:firstLine="0"/>
        <w:jc w:val="both"/>
      </w:pPr>
      <w:r>
        <w:lastRenderedPageBreak/>
        <w:t>державотворення. Військове мистецтво козаків. Участь козацьких військ у військових кампаніях Речі Посполитої та інших європейських держав (друга половина ХІV – перша половина ХVII ст.).</w:t>
      </w:r>
    </w:p>
    <w:p w:rsidR="008B5D8F" w:rsidRDefault="008B5D8F" w:rsidP="008B5D8F">
      <w:pPr>
        <w:pStyle w:val="a3"/>
        <w:spacing w:before="1"/>
        <w:ind w:left="0" w:firstLine="0"/>
      </w:pPr>
    </w:p>
    <w:p w:rsidR="008B5D8F" w:rsidRDefault="008B5D8F" w:rsidP="008B5D8F">
      <w:pPr>
        <w:pStyle w:val="1"/>
        <w:spacing w:before="1" w:line="274" w:lineRule="exact"/>
        <w:ind w:left="1196"/>
      </w:pPr>
      <w:r>
        <w:t>Тема 5. Українська революція середини ХVII ст.</w:t>
      </w:r>
    </w:p>
    <w:p w:rsidR="008B5D8F" w:rsidRDefault="008B5D8F" w:rsidP="008B5D8F">
      <w:pPr>
        <w:pStyle w:val="a3"/>
        <w:ind w:right="225" w:firstLine="719"/>
        <w:jc w:val="both"/>
      </w:pPr>
      <w: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8B5D8F" w:rsidRDefault="008B5D8F" w:rsidP="008B5D8F">
      <w:pPr>
        <w:pStyle w:val="a3"/>
        <w:ind w:right="227" w:firstLine="719"/>
        <w:jc w:val="both"/>
      </w:pPr>
      <w:r>
        <w:t xml:space="preserve">Переяславська рада та укладення Березневих статей. Геополітичні орієнтири  гетьмана Б.Хмельницького у 1654 1657 рр. Значення революції середини XVII ст. в </w:t>
      </w:r>
      <w:r>
        <w:rPr>
          <w:spacing w:val="-6"/>
        </w:rPr>
        <w:t xml:space="preserve">історії </w:t>
      </w:r>
      <w:r>
        <w:t>України та Східної</w:t>
      </w:r>
      <w:r>
        <w:rPr>
          <w:spacing w:val="-4"/>
        </w:rPr>
        <w:t xml:space="preserve"> </w:t>
      </w:r>
      <w:r>
        <w:t>Європи.</w:t>
      </w:r>
    </w:p>
    <w:p w:rsidR="008B5D8F" w:rsidRDefault="008B5D8F" w:rsidP="008B5D8F">
      <w:pPr>
        <w:pStyle w:val="a3"/>
        <w:spacing w:before="2"/>
        <w:ind w:left="0" w:firstLine="0"/>
      </w:pPr>
    </w:p>
    <w:p w:rsidR="008B5D8F" w:rsidRDefault="008B5D8F" w:rsidP="008B5D8F">
      <w:pPr>
        <w:pStyle w:val="1"/>
        <w:spacing w:line="274" w:lineRule="exact"/>
        <w:ind w:left="1196"/>
      </w:pPr>
      <w:r>
        <w:t>Тема 6. Руїна та подолання її наслідків Україна в добу гетьмана Івана Мазепи.</w:t>
      </w:r>
    </w:p>
    <w:p w:rsidR="008B5D8F" w:rsidRDefault="008B5D8F" w:rsidP="008B5D8F">
      <w:pPr>
        <w:pStyle w:val="a3"/>
        <w:ind w:right="226" w:firstLine="719"/>
        <w:jc w:val="both"/>
      </w:pPr>
      <w:r>
        <w:t xml:space="preserve">Причини та характер громадянської війни. Основні угруповання козацької старшини. Гетьманство І. Виговського. Укладення Гадяцького договору як цивілізаційної альтернативи </w:t>
      </w:r>
      <w:proofErr w:type="spellStart"/>
      <w:r>
        <w:t>Переяславсько</w:t>
      </w:r>
      <w:proofErr w:type="spellEnd"/>
      <w:r>
        <w:t xml:space="preserve"> Московської системи 1654 року. Основні віхи правління: Ю. Хмельницького, П. Тетері, І. Брюховецького, П. Дорошенка, Д. Многогрішного. Характеристика договорів з Москвою та Польщею. </w:t>
      </w:r>
      <w:proofErr w:type="spellStart"/>
      <w:r>
        <w:t>Польсько</w:t>
      </w:r>
      <w:proofErr w:type="spellEnd"/>
      <w:r>
        <w:t xml:space="preserve"> російські домовленості та поділ України. Малоросійський приказ та його діяльність.</w:t>
      </w:r>
    </w:p>
    <w:p w:rsidR="008B5D8F" w:rsidRDefault="008B5D8F" w:rsidP="008B5D8F">
      <w:pPr>
        <w:pStyle w:val="a3"/>
        <w:tabs>
          <w:tab w:val="left" w:pos="7161"/>
        </w:tabs>
        <w:spacing w:line="274" w:lineRule="exact"/>
        <w:ind w:left="1196" w:firstLine="0"/>
      </w:pPr>
      <w:r>
        <w:t xml:space="preserve">Козацтво   Правобережної   України  </w:t>
      </w:r>
      <w:r>
        <w:rPr>
          <w:spacing w:val="37"/>
        </w:rPr>
        <w:t xml:space="preserve"> </w:t>
      </w:r>
      <w:r>
        <w:t xml:space="preserve">останньої  </w:t>
      </w:r>
      <w:r>
        <w:rPr>
          <w:spacing w:val="12"/>
        </w:rPr>
        <w:t xml:space="preserve"> </w:t>
      </w:r>
      <w:r>
        <w:t>чверті</w:t>
      </w:r>
      <w:r>
        <w:tab/>
        <w:t>XVII – початку XVIII</w:t>
      </w:r>
      <w:r>
        <w:rPr>
          <w:spacing w:val="-14"/>
        </w:rPr>
        <w:t xml:space="preserve"> </w:t>
      </w:r>
      <w:r>
        <w:t>ст.</w:t>
      </w:r>
    </w:p>
    <w:p w:rsidR="008B5D8F" w:rsidRDefault="008B5D8F" w:rsidP="008B5D8F">
      <w:pPr>
        <w:pStyle w:val="a3"/>
        <w:ind w:firstLine="0"/>
      </w:pPr>
      <w:r>
        <w:t>Запорізька Січ в політичній боротьбі двох берегів Дніпра.</w:t>
      </w:r>
    </w:p>
    <w:p w:rsidR="008B5D8F" w:rsidRDefault="008B5D8F" w:rsidP="008B5D8F">
      <w:pPr>
        <w:pStyle w:val="a3"/>
        <w:ind w:right="230" w:firstLine="719"/>
        <w:jc w:val="both"/>
      </w:pPr>
      <w:r>
        <w:t>Подолання наслідків Руїни на Лівобережжі в період правління І. Самойловича. Гетьманщина на зламі XVII – XVIIІ ст. Спроба І. Мазепи звільнити Україну від московської зверхності. Діяльність П. Орлика та його конституція. Становище Православної Церкви під російським скіпетром. Розвиток української культури у другій половині XVII ст.</w:t>
      </w:r>
    </w:p>
    <w:p w:rsidR="008B5D8F" w:rsidRDefault="008B5D8F" w:rsidP="008B5D8F">
      <w:pPr>
        <w:pStyle w:val="a3"/>
        <w:spacing w:before="3"/>
        <w:ind w:left="0" w:firstLine="0"/>
      </w:pPr>
    </w:p>
    <w:p w:rsidR="008B5D8F" w:rsidRDefault="008B5D8F" w:rsidP="008B5D8F">
      <w:pPr>
        <w:pStyle w:val="1"/>
        <w:ind w:right="233" w:firstLine="719"/>
        <w:jc w:val="both"/>
      </w:pPr>
      <w:r>
        <w:t>Тема 7. Руйнування державних структур Гетьманщини та інтеграція українських земель до складу Російської</w:t>
      </w:r>
      <w:r>
        <w:rPr>
          <w:spacing w:val="-2"/>
        </w:rPr>
        <w:t xml:space="preserve"> </w:t>
      </w:r>
      <w:r>
        <w:t>імперії.</w:t>
      </w:r>
    </w:p>
    <w:p w:rsidR="008B5D8F" w:rsidRDefault="008B5D8F" w:rsidP="008B5D8F">
      <w:pPr>
        <w:pStyle w:val="a3"/>
        <w:ind w:right="227" w:firstLine="719"/>
        <w:jc w:val="both"/>
      </w:pPr>
      <w:r>
        <w:t>Адміністративно-територіальний устрій Гетьманщини, Слобожанщини та Запорізької Січі. Обмеження української державності в роки правління І. Скоропадського. Протистояння Першої Малоросійської колегії з українським урядом на чолі з П. Полуботком.</w:t>
      </w:r>
    </w:p>
    <w:p w:rsidR="008B5D8F" w:rsidRDefault="008B5D8F" w:rsidP="008B5D8F">
      <w:pPr>
        <w:pStyle w:val="a3"/>
        <w:ind w:right="227" w:firstLine="719"/>
        <w:jc w:val="both"/>
      </w:pPr>
      <w:r>
        <w:t>Гетьманство Д. Апостола. “Правління гетьманського уряду”. Нереалізовані можливості: К. Розумовський. Друга Малоросійська колегія: поступова ліквідація залишків української автономії. Відміна полково-сотенного устрою на Слобожанщині і запровадження російського адміністративно-територіального устрою. Знищення Запорізької Січі.</w:t>
      </w:r>
    </w:p>
    <w:p w:rsidR="008B5D8F" w:rsidRDefault="008B5D8F" w:rsidP="008B5D8F">
      <w:pPr>
        <w:pStyle w:val="a3"/>
        <w:ind w:right="227" w:firstLine="719"/>
        <w:jc w:val="both"/>
      </w:pPr>
      <w:r>
        <w:t>Основні етапи функціонування Православної та Греко-католицької Церков. Розвиток української культури у XVIII ст. .</w:t>
      </w:r>
    </w:p>
    <w:p w:rsidR="008B5D8F" w:rsidRDefault="008B5D8F" w:rsidP="008B5D8F">
      <w:pPr>
        <w:pStyle w:val="a3"/>
        <w:spacing w:before="7"/>
        <w:ind w:left="0" w:firstLine="0"/>
        <w:rPr>
          <w:sz w:val="23"/>
        </w:rPr>
      </w:pPr>
    </w:p>
    <w:p w:rsidR="008B5D8F" w:rsidRDefault="008B5D8F" w:rsidP="008B5D8F">
      <w:pPr>
        <w:ind w:left="1196"/>
        <w:rPr>
          <w:i/>
          <w:sz w:val="24"/>
        </w:rPr>
      </w:pPr>
      <w:r>
        <w:rPr>
          <w:b/>
          <w:sz w:val="24"/>
        </w:rPr>
        <w:t xml:space="preserve">ЗМІСТОВИЙ МОДУЛЬ 2. </w:t>
      </w:r>
      <w:r>
        <w:rPr>
          <w:i/>
          <w:sz w:val="24"/>
        </w:rPr>
        <w:t>Нова та новітня історія</w:t>
      </w:r>
    </w:p>
    <w:p w:rsidR="008B5D8F" w:rsidRDefault="008B5D8F" w:rsidP="008B5D8F">
      <w:pPr>
        <w:pStyle w:val="1"/>
        <w:spacing w:before="6"/>
        <w:ind w:right="235" w:firstLine="719"/>
        <w:jc w:val="both"/>
      </w:pPr>
      <w:r>
        <w:t>ТЕМА 1 Інституційний розвиток та ідейні основи українського руху наприкінці XVIII–ХІХ ст.</w:t>
      </w:r>
    </w:p>
    <w:p w:rsidR="008B5D8F" w:rsidRDefault="008B5D8F" w:rsidP="008B5D8F">
      <w:pPr>
        <w:pStyle w:val="a3"/>
        <w:ind w:right="228" w:firstLine="719"/>
        <w:jc w:val="both"/>
      </w:pPr>
      <w:r>
        <w:t xml:space="preserve">Адміністративно-територіальний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>
        <w:t>річпосполитський</w:t>
      </w:r>
      <w:proofErr w:type="spellEnd"/>
      <w:r>
        <w:t xml:space="preserve"> спадок і нові російські порядки. Реформи 1860 1870-х років в </w:t>
      </w:r>
      <w:r>
        <w:rPr>
          <w:spacing w:val="-6"/>
        </w:rPr>
        <w:t xml:space="preserve">Російській </w:t>
      </w:r>
      <w:r>
        <w:t>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</w:t>
      </w:r>
      <w:r>
        <w:rPr>
          <w:spacing w:val="-1"/>
        </w:rPr>
        <w:t xml:space="preserve"> </w:t>
      </w:r>
      <w:r>
        <w:t>політики.</w:t>
      </w:r>
    </w:p>
    <w:p w:rsidR="008B5D8F" w:rsidRDefault="008B5D8F" w:rsidP="008B5D8F">
      <w:pPr>
        <w:pStyle w:val="a3"/>
        <w:ind w:right="227" w:firstLine="719"/>
        <w:jc w:val="both"/>
      </w:pPr>
      <w:r>
        <w:t>Адміністративно-територіальний поділ українських земель під владою Австрійської імперії. Реформи «освіченого абсолютизму». Організація державної влади. Формування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/>
        <w:ind w:right="225" w:firstLine="0"/>
        <w:jc w:val="both"/>
      </w:pPr>
      <w:r>
        <w:lastRenderedPageBreak/>
        <w:t>австрійського бюрократичного централізму. Конституційні реформи 1860-х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8B5D8F" w:rsidRDefault="008B5D8F" w:rsidP="008B5D8F">
      <w:pPr>
        <w:pStyle w:val="a3"/>
        <w:ind w:right="228" w:firstLine="566"/>
        <w:jc w:val="both"/>
      </w:pPr>
      <w:r>
        <w:t>Соціальні  стани  у  Наддніпрянській  Україні  до  1860-х  років.  Аграрна  реформа 1861 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</w:t>
      </w:r>
    </w:p>
    <w:p w:rsidR="008B5D8F" w:rsidRDefault="008B5D8F" w:rsidP="008B5D8F">
      <w:pPr>
        <w:pStyle w:val="a3"/>
        <w:ind w:right="228" w:firstLine="566"/>
        <w:jc w:val="both"/>
      </w:pPr>
      <w: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 року). Аграрне законодавство Марії Терезії та Йосифа ІІ. Аграрна реформа 1848 року. Ремісниче виробництво і початки індустріалізації.</w:t>
      </w:r>
    </w:p>
    <w:p w:rsidR="008B5D8F" w:rsidRDefault="008B5D8F" w:rsidP="008B5D8F">
      <w:pPr>
        <w:pStyle w:val="a3"/>
        <w:ind w:right="226" w:firstLine="566"/>
        <w:jc w:val="both"/>
      </w:pPr>
      <w:r>
        <w:t>Вплив Французької революції на ідейний клімат Центрально-Східної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</w:t>
      </w:r>
      <w:r>
        <w:rPr>
          <w:spacing w:val="32"/>
        </w:rPr>
        <w:t xml:space="preserve"> </w:t>
      </w:r>
      <w:r>
        <w:t>месіанізм».</w:t>
      </w:r>
    </w:p>
    <w:p w:rsidR="008B5D8F" w:rsidRDefault="008B5D8F" w:rsidP="008B5D8F">
      <w:pPr>
        <w:pStyle w:val="a3"/>
        <w:spacing w:before="1"/>
        <w:ind w:right="234" w:firstLine="0"/>
        <w:jc w:val="both"/>
      </w:pPr>
      <w:r>
        <w:t>«Руська трійця». Кирило-Мефодіївське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8B5D8F" w:rsidRDefault="008B5D8F" w:rsidP="008B5D8F">
      <w:pPr>
        <w:pStyle w:val="a3"/>
        <w:ind w:right="228" w:firstLine="566"/>
        <w:jc w:val="both"/>
      </w:pPr>
      <w:r>
        <w:t xml:space="preserve">Інтелектуальне співтовариство як засіб </w:t>
      </w:r>
      <w:proofErr w:type="spellStart"/>
      <w:r>
        <w:t>інституціоналізації</w:t>
      </w:r>
      <w:proofErr w:type="spellEnd"/>
      <w:r>
        <w:t xml:space="preserve"> українського руху в Російській імперії. </w:t>
      </w:r>
      <w:proofErr w:type="spellStart"/>
      <w:r>
        <w:t>Громадівські</w:t>
      </w:r>
      <w:proofErr w:type="spellEnd"/>
      <w:r>
        <w:t xml:space="preserve"> гуртки 1860-х років. </w:t>
      </w:r>
      <w:proofErr w:type="spellStart"/>
      <w:r>
        <w:t>Хлопомани</w:t>
      </w:r>
      <w:proofErr w:type="spellEnd"/>
      <w:r>
        <w:t xml:space="preserve">. Стара Київська громада. Південно-Західний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 історії:  М. Костомаров,  П. Куліш,  В. Антонович,  М. Грушевський. Політичні ідеї М. 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>
        <w:t>Емський</w:t>
      </w:r>
      <w:proofErr w:type="spellEnd"/>
      <w:r>
        <w:rPr>
          <w:spacing w:val="-17"/>
        </w:rPr>
        <w:t xml:space="preserve"> </w:t>
      </w:r>
      <w:r>
        <w:t>указ).</w:t>
      </w:r>
    </w:p>
    <w:p w:rsidR="008B5D8F" w:rsidRDefault="008B5D8F" w:rsidP="008B5D8F">
      <w:pPr>
        <w:pStyle w:val="a3"/>
        <w:ind w:right="224" w:firstLine="566"/>
        <w:jc w:val="both"/>
      </w:pPr>
      <w:r>
        <w:t>Формування інституційної інфраструктури українського руху в Австрійській (</w:t>
      </w:r>
      <w:proofErr w:type="spellStart"/>
      <w:r>
        <w:t>Австро-</w:t>
      </w:r>
      <w:proofErr w:type="spellEnd"/>
      <w:r>
        <w:t xml:space="preserve"> Угорській) монархії. Головна Руська Рада. </w:t>
      </w:r>
      <w:proofErr w:type="spellStart"/>
      <w:r>
        <w:t>Народовецькі</w:t>
      </w:r>
      <w:proofErr w:type="spellEnd"/>
      <w: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Русько-українська радикальна партія,  Українська  національно демократична партія, Українська соціал-демократична партія. </w:t>
      </w:r>
      <w:proofErr w:type="spellStart"/>
      <w:r>
        <w:rPr>
          <w:spacing w:val="-4"/>
        </w:rPr>
        <w:t>Національно-</w:t>
      </w:r>
      <w:proofErr w:type="spellEnd"/>
      <w:r>
        <w:rPr>
          <w:spacing w:val="-4"/>
        </w:rPr>
        <w:t xml:space="preserve"> </w:t>
      </w:r>
      <w: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</w:t>
      </w:r>
      <w:r>
        <w:rPr>
          <w:spacing w:val="-1"/>
        </w:rPr>
        <w:t xml:space="preserve"> </w:t>
      </w:r>
      <w:r>
        <w:t>влади.</w:t>
      </w:r>
    </w:p>
    <w:p w:rsidR="008B5D8F" w:rsidRDefault="008B5D8F" w:rsidP="008B5D8F">
      <w:pPr>
        <w:pStyle w:val="a3"/>
        <w:spacing w:before="6"/>
        <w:ind w:left="0" w:firstLine="0"/>
      </w:pPr>
    </w:p>
    <w:p w:rsidR="008B5D8F" w:rsidRDefault="008B5D8F" w:rsidP="008B5D8F">
      <w:pPr>
        <w:pStyle w:val="1"/>
        <w:spacing w:line="274" w:lineRule="exact"/>
        <w:ind w:left="1042"/>
      </w:pPr>
      <w:r>
        <w:t>ТЕМА 2. Модернізація українського суспільства на початку ХХ століття.</w:t>
      </w:r>
    </w:p>
    <w:p w:rsidR="008B5D8F" w:rsidRDefault="008B5D8F" w:rsidP="008B5D8F">
      <w:pPr>
        <w:pStyle w:val="a3"/>
        <w:ind w:right="228" w:firstLine="566"/>
        <w:jc w:val="both"/>
      </w:pPr>
      <w: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>
        <w:t>федеративністю</w:t>
      </w:r>
      <w:proofErr w:type="spellEnd"/>
      <w:r>
        <w:t xml:space="preserve"> і самостійністю. Вплив революції 1905 1907 років на український рух. Українська громада в Державній </w:t>
      </w:r>
      <w:r>
        <w:rPr>
          <w:spacing w:val="-6"/>
        </w:rPr>
        <w:t xml:space="preserve">Думі. </w:t>
      </w:r>
      <w:r>
        <w:t xml:space="preserve">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Українсько-польський конфлікт. Боротьба за український університет у Львові та реформу виборчого права. Еміграція. Традиція й «модерн». 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>
        <w:t>візії</w:t>
      </w:r>
      <w:proofErr w:type="spellEnd"/>
      <w: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суспільно-політичну</w:t>
      </w:r>
      <w:r>
        <w:rPr>
          <w:spacing w:val="-13"/>
        </w:rPr>
        <w:t xml:space="preserve"> </w:t>
      </w:r>
      <w:r>
        <w:t>думку.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1"/>
        <w:spacing w:before="68"/>
        <w:ind w:right="586"/>
      </w:pPr>
      <w:r>
        <w:lastRenderedPageBreak/>
        <w:t>Тема 3. Україн</w:t>
      </w:r>
      <w:r w:rsidR="003634E8">
        <w:t>ська національна революція 1917</w:t>
      </w:r>
      <w:r w:rsidR="003634E8">
        <w:rPr>
          <w:lang w:val="uk-UA"/>
        </w:rPr>
        <w:t>–</w:t>
      </w:r>
      <w:r>
        <w:t>1920 рр. та пошуки оптимальних моделей її реалізації.</w:t>
      </w:r>
    </w:p>
    <w:p w:rsidR="00A7125B" w:rsidRDefault="008B5D8F" w:rsidP="008B5D8F">
      <w:pPr>
        <w:pStyle w:val="a3"/>
        <w:ind w:left="836" w:right="225" w:firstLine="347"/>
        <w:jc w:val="both"/>
        <w:rPr>
          <w:spacing w:val="-44"/>
          <w:lang w:val="uk-UA"/>
        </w:rPr>
      </w:pPr>
      <w:r>
        <w:t xml:space="preserve">Питання федерації, конфедерації та самостійності України в теоретичній думці та практичній діяльності лідерів українського державотворення 1917 1920 рр. </w:t>
      </w:r>
      <w:r>
        <w:rPr>
          <w:spacing w:val="-6"/>
        </w:rPr>
        <w:t xml:space="preserve">Проблема </w:t>
      </w:r>
      <w:r>
        <w:t>територіальної та духовної соборності нації. По</w:t>
      </w:r>
      <w:r w:rsidR="00A7125B">
        <w:t>літичні режими в Україні 1917</w:t>
      </w:r>
      <w:r w:rsidR="00A7125B">
        <w:rPr>
          <w:lang w:val="uk-UA"/>
        </w:rPr>
        <w:t>–</w:t>
      </w:r>
      <w:r>
        <w:t xml:space="preserve">1920 </w:t>
      </w:r>
      <w:r w:rsidR="00A7125B">
        <w:rPr>
          <w:spacing w:val="-44"/>
          <w:lang w:val="uk-UA"/>
        </w:rPr>
        <w:t xml:space="preserve"> </w:t>
      </w:r>
      <w:proofErr w:type="spellStart"/>
      <w:r w:rsidR="00A7125B">
        <w:rPr>
          <w:spacing w:val="-44"/>
          <w:lang w:val="uk-UA"/>
        </w:rPr>
        <w:t>рр</w:t>
      </w:r>
      <w:proofErr w:type="spellEnd"/>
      <w:r w:rsidR="00A7125B">
        <w:rPr>
          <w:spacing w:val="-44"/>
          <w:lang w:val="uk-UA"/>
        </w:rPr>
        <w:t xml:space="preserve"> . </w:t>
      </w:r>
    </w:p>
    <w:p w:rsidR="008B5D8F" w:rsidRDefault="008B5D8F" w:rsidP="00A7125B">
      <w:pPr>
        <w:pStyle w:val="a3"/>
        <w:ind w:left="836" w:right="225" w:firstLine="0"/>
        <w:jc w:val="both"/>
      </w:pPr>
      <w:r>
        <w:t>їх роль у формуванні ефективного державного апарату. Військовий фактор у діяльності українського державного проводу і його місце у державотворчих</w:t>
      </w:r>
      <w:r>
        <w:rPr>
          <w:spacing w:val="-11"/>
        </w:rPr>
        <w:t xml:space="preserve"> </w:t>
      </w:r>
      <w:r>
        <w:t>процесах.</w:t>
      </w:r>
    </w:p>
    <w:p w:rsidR="008B5D8F" w:rsidRDefault="008B5D8F" w:rsidP="008B5D8F">
      <w:pPr>
        <w:pStyle w:val="a3"/>
        <w:ind w:left="836" w:right="225" w:firstLine="407"/>
        <w:jc w:val="both"/>
      </w:pPr>
      <w:r>
        <w:t xml:space="preserve">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>
        <w:t>самоідентифікації</w:t>
      </w:r>
      <w:proofErr w:type="spellEnd"/>
      <w:r>
        <w:t>, політичної та державницької зрілості. Українське селянство в політичному протистоянні національних та міждержавних інтересів, його вплив на долю української революції</w:t>
      </w:r>
      <w:r>
        <w:rPr>
          <w:color w:val="993300"/>
        </w:rPr>
        <w:t xml:space="preserve">. </w:t>
      </w:r>
      <w:r>
        <w:t>Дилема зовнішньополітичних орієнтирів України доби визвольних змагань: Схід Захід, спроби її розв’язання, наслідки, уроки.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1"/>
        <w:ind w:left="0" w:firstLine="0"/>
        <w:rPr>
          <w:sz w:val="22"/>
        </w:rPr>
      </w:pPr>
    </w:p>
    <w:p w:rsidR="008B5D8F" w:rsidRDefault="008B5D8F" w:rsidP="008B5D8F">
      <w:pPr>
        <w:pStyle w:val="1"/>
        <w:ind w:left="596" w:right="586"/>
      </w:pPr>
      <w:r>
        <w:t>Тема  4.  Національно-ви</w:t>
      </w:r>
      <w:r w:rsidR="003634E8">
        <w:t>звольний  рух  в  Україні  20</w:t>
      </w:r>
      <w:r w:rsidR="003634E8">
        <w:rPr>
          <w:lang w:val="uk-UA"/>
        </w:rPr>
        <w:t>-</w:t>
      </w:r>
      <w:r w:rsidR="003634E8">
        <w:t xml:space="preserve">х </w:t>
      </w:r>
      <w:r w:rsidR="003634E8">
        <w:rPr>
          <w:lang w:val="uk-UA"/>
        </w:rPr>
        <w:t xml:space="preserve">– </w:t>
      </w:r>
      <w:r w:rsidR="003634E8">
        <w:t>80</w:t>
      </w:r>
      <w:r w:rsidR="003634E8">
        <w:rPr>
          <w:lang w:val="uk-UA"/>
        </w:rPr>
        <w:t>-</w:t>
      </w:r>
      <w:r w:rsidR="003634E8">
        <w:t xml:space="preserve">х  років  ХХ </w:t>
      </w:r>
      <w:r>
        <w:t xml:space="preserve">ст.: </w:t>
      </w:r>
      <w:r>
        <w:rPr>
          <w:spacing w:val="-16"/>
        </w:rPr>
        <w:t xml:space="preserve">еволюція </w:t>
      </w:r>
      <w:r>
        <w:t>світоглядних концепцій, форм та методів</w:t>
      </w:r>
      <w:r>
        <w:rPr>
          <w:spacing w:val="-32"/>
        </w:rPr>
        <w:t xml:space="preserve"> </w:t>
      </w:r>
      <w:r>
        <w:t>діяльності.</w:t>
      </w:r>
    </w:p>
    <w:p w:rsidR="008B5D8F" w:rsidRDefault="008B5D8F" w:rsidP="008B5D8F">
      <w:pPr>
        <w:pStyle w:val="a3"/>
        <w:ind w:left="956" w:right="226" w:firstLine="227"/>
        <w:jc w:val="both"/>
      </w:pPr>
      <w:r>
        <w:t xml:space="preserve"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  економічна криза в Українській </w:t>
      </w:r>
      <w:r>
        <w:rPr>
          <w:spacing w:val="-14"/>
        </w:rPr>
        <w:t xml:space="preserve">СРР   </w:t>
      </w:r>
      <w:r>
        <w:t xml:space="preserve">на початку 20   х  рр. ХХ ст. Селянський повстанський </w:t>
      </w:r>
      <w:r>
        <w:rPr>
          <w:spacing w:val="-2"/>
        </w:rPr>
        <w:t xml:space="preserve">рух  </w:t>
      </w:r>
      <w:r>
        <w:t xml:space="preserve">на початку 1920    х  рр., </w:t>
      </w:r>
      <w:r>
        <w:rPr>
          <w:spacing w:val="-103"/>
        </w:rPr>
        <w:t>його</w:t>
      </w:r>
      <w:r>
        <w:rPr>
          <w:spacing w:val="-6"/>
        </w:rPr>
        <w:t xml:space="preserve"> </w:t>
      </w:r>
      <w:r>
        <w:t>цілі та ідейна</w:t>
      </w:r>
      <w:r>
        <w:rPr>
          <w:spacing w:val="-1"/>
        </w:rPr>
        <w:t xml:space="preserve"> </w:t>
      </w:r>
      <w:r>
        <w:t>спрямованість.</w:t>
      </w:r>
    </w:p>
    <w:p w:rsidR="008B5D8F" w:rsidRDefault="008B5D8F" w:rsidP="008B5D8F">
      <w:pPr>
        <w:pStyle w:val="a3"/>
        <w:ind w:left="956" w:right="230" w:firstLine="287"/>
        <w:jc w:val="both"/>
      </w:pPr>
      <w:r>
        <w:t>Радянська Україна в системі радянських республік на постімперському просторі. Утворення Союзу РСР. Державно правовий статус України у складі СРСР. Компартійно-радянський апарат України та політика «українізації».</w:t>
      </w:r>
    </w:p>
    <w:p w:rsidR="008B5D8F" w:rsidRDefault="008B5D8F" w:rsidP="008B5D8F">
      <w:pPr>
        <w:pStyle w:val="a3"/>
        <w:ind w:left="956" w:right="232" w:firstLine="227"/>
        <w:jc w:val="both"/>
      </w:pPr>
      <w:r>
        <w:t xml:space="preserve">Утвердження комуністичного тоталітарного режиму в Україні, його </w:t>
      </w:r>
      <w:proofErr w:type="spellStart"/>
      <w:r>
        <w:t>етносоціальні</w:t>
      </w:r>
      <w:proofErr w:type="spellEnd"/>
      <w:r>
        <w:t xml:space="preserve"> та політичні наслідки: голодомор 1932 1933 рр., «розстріляне відродження», </w:t>
      </w:r>
      <w:r>
        <w:rPr>
          <w:spacing w:val="-7"/>
        </w:rPr>
        <w:t>масові</w:t>
      </w:r>
      <w:r>
        <w:rPr>
          <w:spacing w:val="46"/>
        </w:rPr>
        <w:t xml:space="preserve"> </w:t>
      </w:r>
      <w:r>
        <w:t>репресії кінця 1930-х років, їх антиукраїнське спрямування.</w:t>
      </w:r>
    </w:p>
    <w:p w:rsidR="008B5D8F" w:rsidRDefault="008B5D8F" w:rsidP="008B5D8F">
      <w:pPr>
        <w:pStyle w:val="a3"/>
        <w:ind w:left="956" w:right="224" w:firstLine="227"/>
        <w:jc w:val="both"/>
      </w:pPr>
      <w:r>
        <w:t xml:space="preserve">Становище західноукраїнських земель у міжвоєнний період в системі політичних режимів Польщі, Чехословаччини та Румунії. Особливості формування </w:t>
      </w:r>
      <w:proofErr w:type="spellStart"/>
      <w:r>
        <w:t>громадсько-</w:t>
      </w:r>
      <w:proofErr w:type="spellEnd"/>
      <w:r>
        <w:t xml:space="preserve"> політичної інфраструктури західних українців, напрямки української </w:t>
      </w:r>
      <w:proofErr w:type="spellStart"/>
      <w:r>
        <w:t>суспільно-</w:t>
      </w:r>
      <w:proofErr w:type="spellEnd"/>
      <w:r>
        <w:t xml:space="preserve"> політичної думки. Український націоналізм в контексті </w:t>
      </w:r>
      <w:proofErr w:type="spellStart"/>
      <w:r>
        <w:t>праворадикальних</w:t>
      </w:r>
      <w:proofErr w:type="spellEnd"/>
      <w:r>
        <w:t xml:space="preserve"> та тоталітарних рухів 20-х – 30-х років ХХ ст.</w:t>
      </w:r>
    </w:p>
    <w:p w:rsidR="008B5D8F" w:rsidRDefault="008B5D8F" w:rsidP="008B5D8F">
      <w:pPr>
        <w:pStyle w:val="a3"/>
        <w:ind w:left="956" w:right="238" w:firstLine="227"/>
        <w:jc w:val="both"/>
      </w:pPr>
      <w:r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8B5D8F" w:rsidRDefault="008B5D8F" w:rsidP="008B5D8F">
      <w:pPr>
        <w:pStyle w:val="a3"/>
        <w:ind w:left="956" w:right="234" w:firstLine="227"/>
        <w:jc w:val="both"/>
      </w:pPr>
      <w:r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8B5D8F" w:rsidRDefault="008B5D8F" w:rsidP="008B5D8F">
      <w:pPr>
        <w:pStyle w:val="a3"/>
        <w:ind w:left="956" w:right="228" w:firstLine="227"/>
        <w:jc w:val="both"/>
      </w:pPr>
      <w:r>
        <w:t>Українські землі в роки Великої Вітчизняної ( німецько-радянської)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</w:t>
      </w:r>
    </w:p>
    <w:p w:rsidR="008B5D8F" w:rsidRDefault="008B5D8F" w:rsidP="008B5D8F">
      <w:pPr>
        <w:pStyle w:val="a3"/>
        <w:ind w:left="956" w:right="228" w:firstLine="227"/>
        <w:jc w:val="both"/>
      </w:pPr>
      <w:r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40-х – початку 50-х рр. ХХ ст. Радянська Україна в економічному потенціалі СРСР.</w:t>
      </w:r>
    </w:p>
    <w:p w:rsidR="008B5D8F" w:rsidRDefault="008B5D8F" w:rsidP="008B5D8F">
      <w:pPr>
        <w:pStyle w:val="a3"/>
        <w:ind w:left="956" w:right="230" w:firstLine="227"/>
        <w:jc w:val="both"/>
      </w:pPr>
      <w:r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1950-х – середина 1980-х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/>
        <w:ind w:left="956" w:right="226" w:firstLine="0"/>
        <w:jc w:val="both"/>
      </w:pPr>
      <w:r>
        <w:lastRenderedPageBreak/>
        <w:t xml:space="preserve"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 визвольні рухи у європейських державах «соціалістичного табору» </w:t>
      </w:r>
      <w:r>
        <w:rPr>
          <w:spacing w:val="-25"/>
        </w:rPr>
        <w:t xml:space="preserve">та </w:t>
      </w:r>
      <w:r>
        <w:t>посилення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1980-х рр. Кристалізація державницького напрямку в діяльності політичних партій та організацій. Народний Рух України. Перемога національно-демократичних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  <w:ind w:left="596"/>
      </w:pPr>
      <w:r>
        <w:t>Тема 5. Українське державотворення в умовах незалежності.</w:t>
      </w:r>
    </w:p>
    <w:p w:rsidR="008B5D8F" w:rsidRDefault="008B5D8F" w:rsidP="008B5D8F">
      <w:pPr>
        <w:pStyle w:val="a3"/>
        <w:ind w:left="956" w:right="229" w:firstLine="227"/>
        <w:jc w:val="both"/>
      </w:pPr>
      <w: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країни."Помаранчева революція" 2004 р. та "Революція гідності" 2013 р. та їх вплив на консолідацію українського суспільства. 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694435" w:rsidRPr="00786302" w:rsidRDefault="00786302" w:rsidP="00694435">
      <w:pPr>
        <w:rPr>
          <w:b/>
          <w:bCs/>
          <w:i/>
          <w:lang w:val="uk-UA"/>
        </w:rPr>
      </w:pPr>
      <w:r w:rsidRPr="00786302">
        <w:rPr>
          <w:b/>
          <w:bCs/>
          <w:i/>
          <w:lang w:val="uk-UA"/>
        </w:rPr>
        <w:lastRenderedPageBreak/>
        <w:t>4</w:t>
      </w:r>
      <w:r w:rsidR="00694435" w:rsidRPr="00684288">
        <w:rPr>
          <w:b/>
          <w:bCs/>
          <w:i/>
          <w:lang w:val="uk-UA"/>
        </w:rPr>
        <w:t>4</w:t>
      </w:r>
      <w:r w:rsidR="00694435" w:rsidRPr="00786302">
        <w:rPr>
          <w:b/>
          <w:i/>
          <w:kern w:val="32"/>
          <w:lang w:val="uk-UA" w:eastAsia="uk-UA"/>
        </w:rPr>
        <w:t>. Структура навчальної 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1046"/>
        <w:gridCol w:w="490"/>
        <w:gridCol w:w="490"/>
        <w:gridCol w:w="28"/>
        <w:gridCol w:w="636"/>
        <w:gridCol w:w="583"/>
        <w:gridCol w:w="490"/>
      </w:tblGrid>
      <w:tr w:rsidR="00694435" w:rsidRPr="00684288" w:rsidTr="00C872A6">
        <w:trPr>
          <w:cantSplit/>
        </w:trPr>
        <w:tc>
          <w:tcPr>
            <w:tcW w:w="3148" w:type="pct"/>
            <w:vMerge w:val="restart"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1852" w:type="pct"/>
            <w:gridSpan w:val="7"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Кількість годин</w:t>
            </w:r>
          </w:p>
        </w:tc>
      </w:tr>
      <w:tr w:rsidR="00694435" w:rsidRPr="00684288" w:rsidTr="00C872A6">
        <w:trPr>
          <w:cantSplit/>
        </w:trPr>
        <w:tc>
          <w:tcPr>
            <w:tcW w:w="3148" w:type="pct"/>
            <w:vMerge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2" w:type="pct"/>
            <w:gridSpan w:val="7"/>
          </w:tcPr>
          <w:p w:rsidR="00694435" w:rsidRPr="00684288" w:rsidRDefault="00694435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Денна форма</w:t>
            </w:r>
          </w:p>
        </w:tc>
      </w:tr>
      <w:tr w:rsidR="00694435" w:rsidRPr="00684288" w:rsidTr="00C872A6">
        <w:trPr>
          <w:cantSplit/>
        </w:trPr>
        <w:tc>
          <w:tcPr>
            <w:tcW w:w="3148" w:type="pct"/>
            <w:vMerge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337" w:type="pct"/>
            <w:gridSpan w:val="6"/>
          </w:tcPr>
          <w:p w:rsidR="00694435" w:rsidRPr="00684288" w:rsidRDefault="00694435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у тому числі</w:t>
            </w:r>
          </w:p>
        </w:tc>
      </w:tr>
      <w:tr w:rsidR="00694435" w:rsidRPr="00684288" w:rsidTr="00C872A6">
        <w:trPr>
          <w:cantSplit/>
        </w:trPr>
        <w:tc>
          <w:tcPr>
            <w:tcW w:w="3148" w:type="pct"/>
            <w:vMerge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</w:t>
            </w:r>
          </w:p>
        </w:tc>
        <w:tc>
          <w:tcPr>
            <w:tcW w:w="313" w:type="pct"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b/>
                <w:highlight w:val="red"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ср</w:t>
            </w:r>
            <w:proofErr w:type="spellEnd"/>
          </w:p>
        </w:tc>
      </w:tr>
      <w:tr w:rsidR="00694435" w:rsidRPr="00684288" w:rsidTr="00C872A6">
        <w:trPr>
          <w:cantSplit/>
        </w:trPr>
        <w:tc>
          <w:tcPr>
            <w:tcW w:w="5000" w:type="pct"/>
            <w:gridSpan w:val="8"/>
          </w:tcPr>
          <w:p w:rsidR="00694435" w:rsidRPr="00684288" w:rsidRDefault="00694435" w:rsidP="00C872A6">
            <w:pPr>
              <w:jc w:val="center"/>
              <w:rPr>
                <w:b/>
                <w:bCs/>
                <w:lang w:val="uk-UA"/>
              </w:rPr>
            </w:pPr>
            <w:r w:rsidRPr="00684288"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694435" w:rsidRPr="00684288" w:rsidTr="00C872A6">
        <w:trPr>
          <w:cantSplit/>
        </w:trPr>
        <w:tc>
          <w:tcPr>
            <w:tcW w:w="5000" w:type="pct"/>
            <w:gridSpan w:val="8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b/>
                <w:bCs/>
                <w:lang w:val="uk-UA"/>
              </w:rPr>
              <w:t>Змістовий модуль 1</w:t>
            </w:r>
            <w:r w:rsidRPr="00684288">
              <w:rPr>
                <w:lang w:val="uk-UA"/>
              </w:rPr>
              <w:t xml:space="preserve">. </w:t>
            </w:r>
            <w:r w:rsidRPr="00684288">
              <w:rPr>
                <w:i/>
                <w:lang w:val="uk-UA"/>
              </w:rPr>
              <w:t xml:space="preserve">Давня історія   та історія </w:t>
            </w:r>
            <w:proofErr w:type="spellStart"/>
            <w:r w:rsidRPr="00684288">
              <w:rPr>
                <w:i/>
                <w:lang w:val="uk-UA"/>
              </w:rPr>
              <w:t>ранньомодерної</w:t>
            </w:r>
            <w:proofErr w:type="spellEnd"/>
            <w:r w:rsidRPr="00684288">
              <w:rPr>
                <w:i/>
                <w:lang w:val="uk-UA"/>
              </w:rPr>
              <w:t xml:space="preserve"> доби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rPr>
                <w:lang w:val="uk-UA"/>
              </w:rPr>
            </w:pPr>
            <w:bookmarkStart w:id="1" w:name="_Hlk290025906"/>
            <w:r w:rsidRPr="00684288">
              <w:rPr>
                <w:lang w:val="uk-UA"/>
              </w:rPr>
              <w:t xml:space="preserve">Тема 1. </w:t>
            </w:r>
            <w:r w:rsidRPr="00684288">
              <w:rPr>
                <w:bCs/>
                <w:color w:val="000000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Руської </w:t>
            </w:r>
            <w:r w:rsidRPr="00684288">
              <w:rPr>
                <w:bCs/>
                <w:spacing w:val="2"/>
                <w:lang w:val="uk-UA"/>
              </w:rPr>
              <w:t>держави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у </w:t>
            </w:r>
            <w:r w:rsidRPr="00684288">
              <w:rPr>
                <w:bCs/>
                <w:color w:val="000000"/>
                <w:spacing w:val="2"/>
                <w:lang w:val="en-US"/>
              </w:rPr>
              <w:t>IX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>
              <w:rPr>
                <w:bCs/>
                <w:color w:val="000000"/>
                <w:spacing w:val="2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першій половині </w:t>
            </w:r>
            <w:r w:rsidRPr="00684288">
              <w:rPr>
                <w:bCs/>
                <w:color w:val="000000"/>
                <w:spacing w:val="2"/>
                <w:lang w:val="en-US"/>
              </w:rPr>
              <w:t>XI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 w:rsidRPr="00684288">
              <w:rPr>
                <w:bCs/>
                <w:color w:val="000000"/>
                <w:spacing w:val="2"/>
                <w:lang w:val="uk-UA"/>
              </w:rPr>
              <w:t>ст.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2.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bCs/>
                <w:color w:val="000000"/>
                <w:spacing w:val="1"/>
                <w:lang w:val="en-US"/>
              </w:rPr>
              <w:t>XI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</w:t>
            </w:r>
            <w:r>
              <w:rPr>
                <w:bCs/>
                <w:color w:val="000000"/>
                <w:spacing w:val="1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першій </w:t>
            </w:r>
            <w:r>
              <w:rPr>
                <w:bCs/>
                <w:color w:val="000000"/>
                <w:lang w:val="uk-UA"/>
              </w:rPr>
              <w:t>половині ХІІІ</w:t>
            </w:r>
            <w:r w:rsidRPr="00684288">
              <w:rPr>
                <w:bCs/>
                <w:color w:val="000000"/>
                <w:lang w:val="uk-UA"/>
              </w:rPr>
              <w:t xml:space="preserve"> століття.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814B79" w:rsidRDefault="00694435" w:rsidP="00C872A6">
            <w:pPr>
              <w:jc w:val="center"/>
              <w:rPr>
                <w:lang w:val="uk-UA"/>
              </w:rPr>
            </w:pPr>
            <w:r w:rsidRPr="00814B79">
              <w:rPr>
                <w:lang w:val="uk-UA"/>
              </w:rPr>
              <w:t>6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3. </w:t>
            </w:r>
            <w:r w:rsidRPr="00684288">
              <w:rPr>
                <w:bCs/>
                <w:color w:val="000000"/>
                <w:lang w:val="uk-UA"/>
              </w:rPr>
              <w:t>Державно</w:t>
            </w:r>
            <w:r>
              <w:rPr>
                <w:bCs/>
                <w:color w:val="000000"/>
                <w:lang w:val="uk-UA"/>
              </w:rPr>
              <w:t>-</w:t>
            </w:r>
            <w:r w:rsidRPr="00684288">
              <w:rPr>
                <w:bCs/>
                <w:color w:val="000000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</w:rPr>
              <w:t xml:space="preserve"> </w:t>
            </w:r>
            <w:r w:rsidRPr="00684288">
              <w:rPr>
                <w:bCs/>
                <w:color w:val="000000"/>
                <w:lang w:val="uk-UA"/>
              </w:rPr>
              <w:t>– першій половині Х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  <w:lang w:val="uk-UA"/>
              </w:rPr>
              <w:t>І ст.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4. </w:t>
            </w:r>
            <w:r w:rsidRPr="00684288">
              <w:rPr>
                <w:bCs/>
                <w:color w:val="000000"/>
                <w:spacing w:val="2"/>
                <w:lang w:val="uk-UA"/>
              </w:rPr>
              <w:t>Суспільно</w:t>
            </w:r>
            <w:r>
              <w:rPr>
                <w:bCs/>
                <w:color w:val="000000"/>
                <w:spacing w:val="2"/>
                <w:lang w:val="uk-UA"/>
              </w:rPr>
              <w:t>-</w:t>
            </w:r>
            <w:r w:rsidRPr="00684288">
              <w:rPr>
                <w:bCs/>
                <w:color w:val="000000"/>
                <w:spacing w:val="2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5. </w:t>
            </w:r>
            <w:r w:rsidRPr="00684288">
              <w:t>Українська революція середини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5000" w:type="pct"/>
            <w:gridSpan w:val="8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 xml:space="preserve">Змістовий модуль </w:t>
            </w:r>
            <w:r w:rsidRPr="00684288">
              <w:rPr>
                <w:b/>
              </w:rPr>
              <w:t xml:space="preserve">2. </w:t>
            </w:r>
            <w:r w:rsidRPr="00684288">
              <w:rPr>
                <w:i/>
              </w:rPr>
              <w:t>Нова та новітня історія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</w:t>
            </w:r>
            <w:r w:rsidRPr="00684288">
              <w:rPr>
                <w:lang w:val="uk-UA"/>
              </w:rPr>
              <w:t xml:space="preserve">. Інституційний розвиток та ідейні основи українського руху наприкінці </w:t>
            </w:r>
            <w:r w:rsidRPr="00684288">
              <w:rPr>
                <w:lang w:val="en-US"/>
              </w:rPr>
              <w:t>XVIII</w:t>
            </w:r>
            <w:r w:rsidRPr="00684288">
              <w:rPr>
                <w:lang w:val="uk-UA"/>
              </w:rPr>
              <w:t>–ХІХ ст.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684288">
              <w:rPr>
                <w:lang w:val="uk-UA"/>
              </w:rPr>
              <w:t>. Модернізація українського суспільства на початку ХХ століття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. 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Pr="00684288">
              <w:rPr>
                <w:lang w:val="uk-UA"/>
              </w:rPr>
              <w:t>. Національно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16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327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94435" w:rsidRPr="00684288" w:rsidTr="00C872A6">
        <w:tc>
          <w:tcPr>
            <w:tcW w:w="3148" w:type="pct"/>
          </w:tcPr>
          <w:p w:rsidR="00694435" w:rsidRPr="00684288" w:rsidRDefault="00694435" w:rsidP="00C872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684288">
              <w:rPr>
                <w:lang w:val="uk-UA"/>
              </w:rPr>
              <w:t>. Українське державотворення в умовах незалежності</w:t>
            </w:r>
          </w:p>
        </w:tc>
        <w:tc>
          <w:tcPr>
            <w:tcW w:w="515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2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694435" w:rsidRPr="00684288" w:rsidRDefault="00694435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5F21B3" w:rsidTr="00C872A6">
        <w:tc>
          <w:tcPr>
            <w:tcW w:w="3148" w:type="pct"/>
          </w:tcPr>
          <w:p w:rsidR="00694435" w:rsidRPr="00583F99" w:rsidRDefault="00694435" w:rsidP="00C872A6">
            <w:pPr>
              <w:jc w:val="both"/>
              <w:rPr>
                <w:b/>
                <w:lang w:val="uk-UA"/>
              </w:rPr>
            </w:pPr>
            <w:r w:rsidRPr="00583F99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15" w:type="pct"/>
          </w:tcPr>
          <w:p w:rsidR="00694435" w:rsidRPr="005F21B3" w:rsidRDefault="00694435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90</w:t>
            </w:r>
          </w:p>
        </w:tc>
        <w:tc>
          <w:tcPr>
            <w:tcW w:w="241" w:type="pct"/>
          </w:tcPr>
          <w:p w:rsidR="00694435" w:rsidRPr="005F21B3" w:rsidRDefault="00694435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241" w:type="pct"/>
          </w:tcPr>
          <w:p w:rsidR="00694435" w:rsidRPr="005F21B3" w:rsidRDefault="00694435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327" w:type="pct"/>
            <w:gridSpan w:val="2"/>
          </w:tcPr>
          <w:p w:rsidR="00694435" w:rsidRPr="005F21B3" w:rsidRDefault="00694435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87" w:type="pct"/>
          </w:tcPr>
          <w:p w:rsidR="00694435" w:rsidRPr="005F21B3" w:rsidRDefault="00694435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41" w:type="pct"/>
          </w:tcPr>
          <w:p w:rsidR="00694435" w:rsidRPr="005F21B3" w:rsidRDefault="00694435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5F21B3">
              <w:rPr>
                <w:b/>
                <w:lang w:val="uk-UA"/>
              </w:rPr>
              <w:t>8</w:t>
            </w:r>
          </w:p>
        </w:tc>
      </w:tr>
      <w:bookmarkEnd w:id="1"/>
    </w:tbl>
    <w:p w:rsidR="00694435" w:rsidRDefault="00694435" w:rsidP="00694435">
      <w:pPr>
        <w:pStyle w:val="a5"/>
        <w:ind w:left="4134" w:firstLine="0"/>
        <w:rPr>
          <w:lang w:val="uk-UA"/>
        </w:rPr>
      </w:pPr>
    </w:p>
    <w:p w:rsidR="00694435" w:rsidRDefault="00694435" w:rsidP="00694435">
      <w:pPr>
        <w:widowControl/>
        <w:autoSpaceDE/>
        <w:autoSpaceDN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94435" w:rsidRPr="00786302" w:rsidRDefault="00694435" w:rsidP="00694435">
      <w:pPr>
        <w:pStyle w:val="a5"/>
        <w:ind w:left="4134" w:firstLine="0"/>
        <w:rPr>
          <w:lang w:val="uk-UA"/>
        </w:rPr>
      </w:pPr>
    </w:p>
    <w:p w:rsidR="00694435" w:rsidRDefault="00694435" w:rsidP="00694435">
      <w:pPr>
        <w:pStyle w:val="a5"/>
        <w:numPr>
          <w:ilvl w:val="0"/>
          <w:numId w:val="5"/>
        </w:numPr>
        <w:tabs>
          <w:tab w:val="left" w:pos="4161"/>
        </w:tabs>
        <w:spacing w:before="68" w:after="3"/>
        <w:jc w:val="left"/>
        <w:rPr>
          <w:b/>
          <w:i/>
          <w:sz w:val="24"/>
        </w:rPr>
      </w:pPr>
      <w:r>
        <w:rPr>
          <w:b/>
          <w:i/>
          <w:sz w:val="24"/>
        </w:rPr>
        <w:t>Теми лекційних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73"/>
        <w:gridCol w:w="1615"/>
      </w:tblGrid>
      <w:tr w:rsidR="00694435" w:rsidTr="00C872A6">
        <w:trPr>
          <w:trHeight w:val="827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694435" w:rsidRDefault="00694435" w:rsidP="00C872A6">
            <w:pPr>
              <w:pStyle w:val="TableParagraph"/>
              <w:spacing w:line="270" w:lineRule="atLeast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694435" w:rsidTr="00C872A6">
        <w:trPr>
          <w:trHeight w:val="551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694435" w:rsidRDefault="00694435" w:rsidP="00C872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Формування Руської держави у IX першій половині XI ст.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551"/>
        </w:trPr>
        <w:tc>
          <w:tcPr>
            <w:tcW w:w="667" w:type="dxa"/>
          </w:tcPr>
          <w:p w:rsidR="00694435" w:rsidRPr="0072721B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</w:t>
            </w:r>
          </w:p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</w:p>
        </w:tc>
      </w:tr>
      <w:tr w:rsidR="00694435" w:rsidTr="00C872A6">
        <w:trPr>
          <w:trHeight w:val="553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Державно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правовий та політичний статус українських земель у </w:t>
            </w:r>
            <w:r>
              <w:rPr>
                <w:spacing w:val="3"/>
                <w:sz w:val="24"/>
              </w:rPr>
              <w:t>ХІV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94435" w:rsidRDefault="00694435" w:rsidP="00C872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553"/>
        </w:trPr>
        <w:tc>
          <w:tcPr>
            <w:tcW w:w="667" w:type="dxa"/>
          </w:tcPr>
          <w:p w:rsidR="00694435" w:rsidRPr="0072721B" w:rsidRDefault="00694435" w:rsidP="00C872A6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</w:t>
            </w:r>
          </w:p>
          <w:p w:rsidR="00694435" w:rsidRDefault="00694435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</w:p>
        </w:tc>
      </w:tr>
      <w:tr w:rsidR="00694435" w:rsidTr="00C872A6">
        <w:trPr>
          <w:trHeight w:val="275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275"/>
        </w:trPr>
        <w:tc>
          <w:tcPr>
            <w:tcW w:w="667" w:type="dxa"/>
          </w:tcPr>
          <w:p w:rsidR="00694435" w:rsidRPr="0072721B" w:rsidRDefault="00694435" w:rsidP="00C872A6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</w:t>
            </w:r>
          </w:p>
          <w:p w:rsidR="00694435" w:rsidRDefault="00694435" w:rsidP="00C872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</w:tr>
      <w:tr w:rsidR="00694435" w:rsidTr="00C872A6">
        <w:trPr>
          <w:trHeight w:val="1110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3" w:type="dxa"/>
          </w:tcPr>
          <w:p w:rsidR="00694435" w:rsidRPr="00A7125B" w:rsidRDefault="00694435" w:rsidP="00C872A6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  <w:lang w:val="uk-UA"/>
              </w:rPr>
            </w:pPr>
            <w:r>
              <w:rPr>
                <w:sz w:val="24"/>
              </w:rPr>
              <w:t>Руйнування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pacing w:val="-1"/>
                <w:sz w:val="24"/>
              </w:rPr>
              <w:t xml:space="preserve">інтеграція </w:t>
            </w:r>
            <w:r>
              <w:rPr>
                <w:sz w:val="24"/>
              </w:rPr>
              <w:t>українських земель до складу Російської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імпері</w:t>
            </w:r>
            <w:proofErr w:type="spellEnd"/>
            <w:r>
              <w:rPr>
                <w:sz w:val="24"/>
                <w:lang w:val="uk-UA"/>
              </w:rPr>
              <w:t>ї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1110"/>
        </w:trPr>
        <w:tc>
          <w:tcPr>
            <w:tcW w:w="667" w:type="dxa"/>
          </w:tcPr>
          <w:p w:rsidR="00694435" w:rsidRPr="0072721B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</w:t>
            </w:r>
          </w:p>
          <w:p w:rsidR="00694435" w:rsidRDefault="00694435" w:rsidP="00C872A6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1615" w:type="dxa"/>
          </w:tcPr>
          <w:p w:rsidR="00694435" w:rsidRPr="00287D8D" w:rsidRDefault="00694435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</w:p>
        </w:tc>
      </w:tr>
      <w:tr w:rsidR="00694435" w:rsidTr="00C872A6">
        <w:trPr>
          <w:trHeight w:val="1110"/>
        </w:trPr>
        <w:tc>
          <w:tcPr>
            <w:tcW w:w="667" w:type="dxa"/>
          </w:tcPr>
          <w:p w:rsidR="00694435" w:rsidRPr="0072721B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</w:t>
            </w:r>
          </w:p>
          <w:p w:rsidR="00694435" w:rsidRDefault="00694435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1615" w:type="dxa"/>
          </w:tcPr>
          <w:p w:rsidR="00694435" w:rsidRPr="00287D8D" w:rsidRDefault="00694435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</w:p>
        </w:tc>
      </w:tr>
      <w:tr w:rsidR="00694435" w:rsidTr="00C872A6">
        <w:trPr>
          <w:trHeight w:val="1111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tabs>
                <w:tab w:val="left" w:pos="1457"/>
                <w:tab w:val="left" w:pos="2908"/>
                <w:tab w:val="left" w:pos="4177"/>
                <w:tab w:val="left" w:pos="4863"/>
                <w:tab w:val="left" w:pos="5067"/>
                <w:tab w:val="left" w:pos="5750"/>
                <w:tab w:val="left" w:pos="6254"/>
                <w:tab w:val="left" w:pos="666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революція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>1920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15" w:type="dxa"/>
          </w:tcPr>
          <w:p w:rsidR="00694435" w:rsidRPr="00786302" w:rsidRDefault="00694435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94435" w:rsidTr="00C872A6">
        <w:trPr>
          <w:trHeight w:val="551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68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Національно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визвольний  </w:t>
            </w:r>
            <w:r>
              <w:rPr>
                <w:spacing w:val="-2"/>
                <w:sz w:val="24"/>
              </w:rPr>
              <w:t xml:space="preserve">рух  </w:t>
            </w:r>
            <w:r>
              <w:rPr>
                <w:sz w:val="24"/>
              </w:rPr>
              <w:t>в  Україні  20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  <w:lang w:val="uk-UA"/>
              </w:rPr>
              <w:t xml:space="preserve">– </w:t>
            </w:r>
            <w:r>
              <w:rPr>
                <w:sz w:val="24"/>
              </w:rPr>
              <w:t>80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х  років ХХ </w:t>
            </w:r>
            <w:proofErr w:type="spellStart"/>
            <w:r>
              <w:rPr>
                <w:spacing w:val="-18"/>
                <w:sz w:val="24"/>
              </w:rPr>
              <w:t>ст</w:t>
            </w:r>
            <w:proofErr w:type="spellEnd"/>
            <w:r>
              <w:rPr>
                <w:spacing w:val="-18"/>
                <w:sz w:val="24"/>
              </w:rPr>
              <w:t>:</w:t>
            </w:r>
          </w:p>
          <w:p w:rsidR="00694435" w:rsidRDefault="00694435" w:rsidP="00C872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15" w:type="dxa"/>
          </w:tcPr>
          <w:p w:rsidR="00694435" w:rsidRDefault="00694435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4435" w:rsidTr="00C872A6">
        <w:trPr>
          <w:trHeight w:val="551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615" w:type="dxa"/>
          </w:tcPr>
          <w:p w:rsidR="00694435" w:rsidRPr="004106E7" w:rsidRDefault="00694435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94435" w:rsidTr="00C872A6">
        <w:trPr>
          <w:trHeight w:val="277"/>
        </w:trPr>
        <w:tc>
          <w:tcPr>
            <w:tcW w:w="667" w:type="dxa"/>
          </w:tcPr>
          <w:p w:rsidR="00694435" w:rsidRDefault="00694435" w:rsidP="00C872A6">
            <w:pPr>
              <w:pStyle w:val="TableParagraph"/>
              <w:rPr>
                <w:sz w:val="20"/>
              </w:rPr>
            </w:pPr>
          </w:p>
        </w:tc>
        <w:tc>
          <w:tcPr>
            <w:tcW w:w="7573" w:type="dxa"/>
          </w:tcPr>
          <w:p w:rsidR="00694435" w:rsidRDefault="00694435" w:rsidP="00C872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15" w:type="dxa"/>
          </w:tcPr>
          <w:p w:rsidR="00694435" w:rsidRPr="00287D8D" w:rsidRDefault="00694435" w:rsidP="00C872A6">
            <w:pPr>
              <w:pStyle w:val="TableParagraph"/>
              <w:spacing w:line="258" w:lineRule="exact"/>
              <w:ind w:right="673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</w:tr>
    </w:tbl>
    <w:p w:rsidR="00694435" w:rsidRDefault="00694435" w:rsidP="00694435">
      <w:pPr>
        <w:pStyle w:val="a3"/>
        <w:spacing w:before="8"/>
        <w:ind w:left="0" w:firstLine="0"/>
        <w:rPr>
          <w:b/>
          <w:i/>
          <w:sz w:val="23"/>
        </w:rPr>
      </w:pPr>
    </w:p>
    <w:p w:rsidR="00694435" w:rsidRDefault="00694435" w:rsidP="00694435">
      <w:pPr>
        <w:pStyle w:val="a5"/>
        <w:numPr>
          <w:ilvl w:val="0"/>
          <w:numId w:val="5"/>
        </w:numPr>
        <w:tabs>
          <w:tab w:val="left" w:pos="3991"/>
        </w:tabs>
        <w:spacing w:after="4"/>
        <w:ind w:left="3990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Теми семінарських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694435" w:rsidTr="00C872A6">
        <w:trPr>
          <w:trHeight w:val="551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694435" w:rsidRDefault="00694435" w:rsidP="00C872A6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694435" w:rsidTr="00C872A6">
        <w:trPr>
          <w:trHeight w:val="551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</w:p>
          <w:p w:rsidR="00694435" w:rsidRDefault="00694435" w:rsidP="00C872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половині ХІІІ століття.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276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козацтва.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56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551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</w:t>
            </w:r>
          </w:p>
          <w:p w:rsidR="00694435" w:rsidRDefault="00694435" w:rsidP="00C872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 до складу Російської імперії. Модульний контроль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551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694435" w:rsidRDefault="00694435" w:rsidP="00C872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551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1110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tabs>
                <w:tab w:val="left" w:pos="1484"/>
                <w:tab w:val="left" w:pos="2959"/>
                <w:tab w:val="left" w:pos="4252"/>
                <w:tab w:val="left" w:pos="4964"/>
                <w:tab w:val="left" w:pos="5194"/>
                <w:tab w:val="left" w:pos="5902"/>
                <w:tab w:val="left" w:pos="6430"/>
                <w:tab w:val="left" w:pos="68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35" w:rsidTr="00C872A6">
        <w:trPr>
          <w:trHeight w:val="554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tabs>
                <w:tab w:val="left" w:pos="55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Національно      визвольний   </w:t>
            </w:r>
            <w:r>
              <w:rPr>
                <w:spacing w:val="-2"/>
                <w:sz w:val="24"/>
              </w:rPr>
              <w:t xml:space="preserve">рух  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z w:val="24"/>
                <w:lang w:val="uk-UA"/>
              </w:rPr>
              <w:t xml:space="preserve"> – </w:t>
            </w:r>
            <w:r>
              <w:rPr>
                <w:sz w:val="24"/>
              </w:rPr>
              <w:t>80-х років 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</w:p>
          <w:p w:rsidR="00694435" w:rsidRDefault="00694435" w:rsidP="00C872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4435" w:rsidTr="00C872A6">
        <w:trPr>
          <w:trHeight w:val="275"/>
        </w:trPr>
        <w:tc>
          <w:tcPr>
            <w:tcW w:w="458" w:type="dxa"/>
          </w:tcPr>
          <w:p w:rsidR="00694435" w:rsidRDefault="00694435" w:rsidP="00C872A6">
            <w:pPr>
              <w:pStyle w:val="TableParagraph"/>
              <w:rPr>
                <w:sz w:val="20"/>
              </w:rPr>
            </w:pPr>
          </w:p>
        </w:tc>
        <w:tc>
          <w:tcPr>
            <w:tcW w:w="7777" w:type="dxa"/>
          </w:tcPr>
          <w:p w:rsidR="00694435" w:rsidRDefault="00694435" w:rsidP="00C872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20" w:type="dxa"/>
          </w:tcPr>
          <w:p w:rsidR="00694435" w:rsidRDefault="00694435" w:rsidP="00C872A6">
            <w:pPr>
              <w:pStyle w:val="TableParagraph"/>
              <w:spacing w:line="256" w:lineRule="exact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694435" w:rsidRPr="003634E8" w:rsidRDefault="00694435" w:rsidP="00694435">
      <w:pPr>
        <w:spacing w:line="258" w:lineRule="exact"/>
        <w:rPr>
          <w:sz w:val="24"/>
          <w:lang w:val="uk-UA"/>
        </w:rPr>
        <w:sectPr w:rsidR="00694435" w:rsidRPr="003634E8">
          <w:pgSz w:w="11910" w:h="16840"/>
          <w:pgMar w:top="760" w:right="620" w:bottom="960" w:left="940" w:header="0" w:footer="779" w:gutter="0"/>
          <w:cols w:space="720"/>
        </w:sectPr>
      </w:pPr>
    </w:p>
    <w:p w:rsidR="00694435" w:rsidRPr="00684288" w:rsidRDefault="00694435" w:rsidP="00694435">
      <w:pPr>
        <w:rPr>
          <w:b/>
          <w:bCs/>
          <w:i/>
          <w:lang w:val="uk-UA"/>
        </w:rPr>
      </w:pPr>
    </w:p>
    <w:p w:rsidR="00694435" w:rsidRPr="00684288" w:rsidRDefault="00694435" w:rsidP="00694435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7</w:t>
      </w:r>
      <w:r w:rsidRPr="00684288">
        <w:rPr>
          <w:b/>
          <w:bCs/>
          <w:i/>
          <w:lang w:val="uk-UA"/>
        </w:rPr>
        <w:t>. Самостій</w:t>
      </w:r>
      <w:r>
        <w:rPr>
          <w:b/>
          <w:bCs/>
          <w:i/>
          <w:lang w:val="uk-UA"/>
        </w:rPr>
        <w:t xml:space="preserve">на </w:t>
      </w:r>
      <w:r w:rsidRPr="00684288">
        <w:rPr>
          <w:b/>
          <w:bCs/>
          <w:i/>
          <w:lang w:val="uk-UA"/>
        </w:rPr>
        <w:t>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188"/>
        <w:gridCol w:w="1920"/>
      </w:tblGrid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684288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–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першій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половині ХІІІ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століття.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– першій половині Х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t>Українська революція середини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</w:t>
            </w:r>
          </w:p>
        </w:tc>
        <w:tc>
          <w:tcPr>
            <w:tcW w:w="0" w:type="auto"/>
            <w:tcBorders>
              <w:top w:val="nil"/>
            </w:tcBorders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Національно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визвольний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ХХ ст.: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еволюція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світоглядних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концепцій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, форм та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694435" w:rsidRPr="00684288" w:rsidRDefault="00694435" w:rsidP="00C872A6">
            <w:r w:rsidRPr="00684288">
              <w:t>Українське державотворення в умовах незалежності</w:t>
            </w:r>
          </w:p>
        </w:tc>
        <w:tc>
          <w:tcPr>
            <w:tcW w:w="0" w:type="auto"/>
          </w:tcPr>
          <w:p w:rsidR="00694435" w:rsidRPr="00684288" w:rsidRDefault="00694435" w:rsidP="00C872A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4435" w:rsidRPr="00684288" w:rsidTr="00C872A6">
        <w:tc>
          <w:tcPr>
            <w:tcW w:w="0" w:type="auto"/>
          </w:tcPr>
          <w:p w:rsidR="00694435" w:rsidRPr="00684288" w:rsidRDefault="00694435" w:rsidP="00C872A6">
            <w:pPr>
              <w:pStyle w:val="a8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94435" w:rsidRPr="00684288" w:rsidRDefault="00694435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694435" w:rsidRPr="002C574F" w:rsidRDefault="00694435" w:rsidP="00C872A6">
            <w:pPr>
              <w:pStyle w:val="a8"/>
              <w:tabs>
                <w:tab w:val="left" w:pos="90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2C5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8B5D8F" w:rsidRPr="003634E8" w:rsidRDefault="008B5D8F" w:rsidP="00694435">
      <w:pPr>
        <w:rPr>
          <w:b/>
          <w:i/>
          <w:sz w:val="15"/>
          <w:lang w:val="uk-UA"/>
        </w:rPr>
      </w:pPr>
    </w:p>
    <w:p w:rsidR="008B5D8F" w:rsidRDefault="008B5D8F" w:rsidP="008B5D8F">
      <w:pPr>
        <w:pStyle w:val="a3"/>
        <w:spacing w:line="274" w:lineRule="exact"/>
        <w:ind w:firstLine="0"/>
      </w:pPr>
      <w:r>
        <w:t>Інтерактивна лекція, дискусія, бесіда.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694435">
      <w:pPr>
        <w:pStyle w:val="2"/>
        <w:numPr>
          <w:ilvl w:val="0"/>
          <w:numId w:val="5"/>
        </w:numPr>
        <w:tabs>
          <w:tab w:val="left" w:pos="4750"/>
        </w:tabs>
        <w:spacing w:before="1"/>
        <w:ind w:left="4749" w:hanging="240"/>
        <w:jc w:val="left"/>
      </w:pPr>
      <w:r>
        <w:t>Методи</w:t>
      </w:r>
      <w:r>
        <w:rPr>
          <w:spacing w:val="-1"/>
        </w:rPr>
        <w:t xml:space="preserve"> </w:t>
      </w:r>
      <w:r>
        <w:t>контролю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ind w:right="234" w:firstLine="707"/>
        <w:jc w:val="both"/>
      </w:pPr>
      <w: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8B5D8F" w:rsidRDefault="008B5D8F" w:rsidP="008B5D8F">
      <w:pPr>
        <w:pStyle w:val="a3"/>
        <w:ind w:right="233" w:firstLine="707"/>
        <w:jc w:val="both"/>
      </w:pPr>
      <w:r>
        <w:rPr>
          <w:b/>
          <w:i/>
        </w:rPr>
        <w:t xml:space="preserve">Поточний </w:t>
      </w:r>
      <w:r>
        <w:t>контроль рівня знань студентів передбачає перевірку рівня підготовленості студента до виконання конкретної роботи. Поточний контроль здійснюється за</w:t>
      </w:r>
      <w:r>
        <w:rPr>
          <w:spacing w:val="-2"/>
        </w:rPr>
        <w:t xml:space="preserve"> </w:t>
      </w:r>
      <w:r>
        <w:t>напрямами: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rPr>
          <w:sz w:val="24"/>
        </w:rPr>
      </w:pPr>
      <w:r>
        <w:rPr>
          <w:sz w:val="24"/>
        </w:rPr>
        <w:t>контроль за систематичністю й активністю роботи на семінарських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заняттях;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ind w:right="275"/>
        <w:rPr>
          <w:sz w:val="24"/>
        </w:rPr>
      </w:pPr>
      <w:r>
        <w:rPr>
          <w:sz w:val="24"/>
        </w:rPr>
        <w:t>контроль за виконанням завдань для самостійного опрацювання поза межами аудиторних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занять;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spacing w:before="1"/>
        <w:ind w:right="276"/>
        <w:rPr>
          <w:sz w:val="24"/>
        </w:rPr>
      </w:pPr>
      <w:r>
        <w:rPr>
          <w:sz w:val="24"/>
        </w:rPr>
        <w:t>контроль за рівнем засвоєння та творчого опрацювання у вигляді індивідуальних завдань.</w:t>
      </w:r>
    </w:p>
    <w:p w:rsidR="008B5D8F" w:rsidRDefault="008B5D8F" w:rsidP="008B5D8F">
      <w:pPr>
        <w:pStyle w:val="a3"/>
        <w:ind w:right="276" w:firstLine="707"/>
        <w:jc w:val="both"/>
      </w:pPr>
      <w:r>
        <w:rPr>
          <w:b/>
          <w:i/>
        </w:rPr>
        <w:t xml:space="preserve">Проміжний </w:t>
      </w:r>
      <w:r>
        <w:t>контроль рівня знань студентів здійснюється за результатами підсумкової контрольної роботи зі змістових модулів.</w:t>
      </w:r>
    </w:p>
    <w:p w:rsidR="008B5D8F" w:rsidRDefault="008B5D8F" w:rsidP="008B5D8F">
      <w:pPr>
        <w:pStyle w:val="a3"/>
        <w:ind w:right="277" w:firstLine="707"/>
        <w:jc w:val="both"/>
      </w:pPr>
      <w:r>
        <w:rPr>
          <w:b/>
          <w:i/>
        </w:rPr>
        <w:t xml:space="preserve">Підсумковий </w:t>
      </w:r>
      <w:r>
        <w:t>контроль знань студентів здійснюється в кінці семестру у формі письмового іспиту (заліку).</w:t>
      </w:r>
    </w:p>
    <w:p w:rsidR="008B5D8F" w:rsidRDefault="008B5D8F" w:rsidP="008B5D8F">
      <w:pPr>
        <w:pStyle w:val="a3"/>
        <w:ind w:firstLine="566"/>
      </w:pPr>
      <w: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694435">
      <w:pPr>
        <w:pStyle w:val="2"/>
        <w:numPr>
          <w:ilvl w:val="0"/>
          <w:numId w:val="5"/>
        </w:numPr>
        <w:tabs>
          <w:tab w:val="left" w:pos="3415"/>
        </w:tabs>
        <w:ind w:left="3414"/>
      </w:pPr>
      <w:r>
        <w:t>Розподіл балів, що присвоюється</w:t>
      </w:r>
      <w:r>
        <w:rPr>
          <w:spacing w:val="-5"/>
        </w:rPr>
        <w:t xml:space="preserve"> </w:t>
      </w:r>
      <w:r>
        <w:t>студентам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spacing w:before="1" w:after="9"/>
        <w:ind w:right="225" w:firstLine="707"/>
        <w:jc w:val="both"/>
      </w:pPr>
      <w:r>
        <w:t>Оцінювання знань студента здійснюється за 100-бальною шкалою. Максимальна кількість балів при оцінюванні знань за поточну успішність становить 50 балів, на екзамені – 50 балів.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"/>
        <w:gridCol w:w="478"/>
        <w:gridCol w:w="529"/>
        <w:gridCol w:w="497"/>
        <w:gridCol w:w="540"/>
        <w:gridCol w:w="482"/>
        <w:gridCol w:w="605"/>
        <w:gridCol w:w="405"/>
        <w:gridCol w:w="679"/>
        <w:gridCol w:w="1205"/>
        <w:gridCol w:w="1204"/>
        <w:gridCol w:w="1204"/>
        <w:gridCol w:w="848"/>
      </w:tblGrid>
      <w:tr w:rsidR="008B5D8F" w:rsidTr="00A0016D">
        <w:trPr>
          <w:trHeight w:val="827"/>
        </w:trPr>
        <w:tc>
          <w:tcPr>
            <w:tcW w:w="7700" w:type="dxa"/>
            <w:gridSpan w:val="12"/>
          </w:tcPr>
          <w:p w:rsidR="008B5D8F" w:rsidRDefault="008B5D8F" w:rsidP="00A0016D">
            <w:pPr>
              <w:pStyle w:val="TableParagraph"/>
              <w:spacing w:before="8"/>
              <w:rPr>
                <w:sz w:val="23"/>
              </w:rPr>
            </w:pPr>
          </w:p>
          <w:p w:rsidR="008B5D8F" w:rsidRDefault="008B5D8F" w:rsidP="00A0016D">
            <w:pPr>
              <w:pStyle w:val="TableParagraph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 тестування та самостійна робота</w:t>
            </w:r>
          </w:p>
        </w:tc>
        <w:tc>
          <w:tcPr>
            <w:tcW w:w="1204" w:type="dxa"/>
          </w:tcPr>
          <w:p w:rsidR="008B5D8F" w:rsidRDefault="008B5D8F" w:rsidP="00A0016D">
            <w:pPr>
              <w:pStyle w:val="TableParagraph"/>
              <w:spacing w:line="276" w:lineRule="exact"/>
              <w:ind w:left="86" w:right="76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</w:t>
            </w:r>
            <w:proofErr w:type="spellEnd"/>
            <w:r>
              <w:rPr>
                <w:b/>
                <w:sz w:val="24"/>
              </w:rPr>
              <w:t xml:space="preserve"> вий тест (екзамен)</w:t>
            </w:r>
          </w:p>
        </w:tc>
        <w:tc>
          <w:tcPr>
            <w:tcW w:w="848" w:type="dxa"/>
          </w:tcPr>
          <w:p w:rsidR="008B5D8F" w:rsidRDefault="008B5D8F" w:rsidP="00A0016D">
            <w:pPr>
              <w:pStyle w:val="TableParagraph"/>
              <w:spacing w:before="8"/>
              <w:rPr>
                <w:sz w:val="23"/>
              </w:rPr>
            </w:pPr>
          </w:p>
          <w:p w:rsidR="008B5D8F" w:rsidRDefault="008B5D8F" w:rsidP="00A0016D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8B5D8F" w:rsidTr="00A0016D">
        <w:trPr>
          <w:trHeight w:val="275"/>
        </w:trPr>
        <w:tc>
          <w:tcPr>
            <w:tcW w:w="7700" w:type="dxa"/>
            <w:gridSpan w:val="12"/>
          </w:tcPr>
          <w:p w:rsidR="008B5D8F" w:rsidRDefault="008B5D8F" w:rsidP="00A0016D">
            <w:pPr>
              <w:pStyle w:val="TableParagraph"/>
              <w:spacing w:line="255" w:lineRule="exact"/>
              <w:ind w:left="2750" w:right="27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Змістовий модуль 1</w:t>
            </w:r>
          </w:p>
        </w:tc>
        <w:tc>
          <w:tcPr>
            <w:tcW w:w="1204" w:type="dxa"/>
            <w:vMerge w:val="restart"/>
          </w:tcPr>
          <w:p w:rsidR="008B5D8F" w:rsidRDefault="008B5D8F" w:rsidP="00A0016D">
            <w:pPr>
              <w:pStyle w:val="TableParagraph"/>
              <w:rPr>
                <w:sz w:val="26"/>
              </w:rPr>
            </w:pPr>
          </w:p>
          <w:p w:rsidR="008B5D8F" w:rsidRDefault="008B5D8F" w:rsidP="00A0016D">
            <w:pPr>
              <w:pStyle w:val="TableParagraph"/>
              <w:spacing w:before="5"/>
              <w:rPr>
                <w:sz w:val="35"/>
              </w:rPr>
            </w:pPr>
          </w:p>
          <w:p w:rsidR="008B5D8F" w:rsidRDefault="008B5D8F" w:rsidP="00A0016D">
            <w:pPr>
              <w:pStyle w:val="TableParagraph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8" w:type="dxa"/>
            <w:vMerge w:val="restart"/>
          </w:tcPr>
          <w:p w:rsidR="008B5D8F" w:rsidRDefault="008B5D8F" w:rsidP="00A0016D">
            <w:pPr>
              <w:pStyle w:val="TableParagraph"/>
              <w:rPr>
                <w:sz w:val="26"/>
              </w:rPr>
            </w:pPr>
          </w:p>
          <w:p w:rsidR="008B5D8F" w:rsidRDefault="008B5D8F" w:rsidP="00A0016D">
            <w:pPr>
              <w:pStyle w:val="TableParagraph"/>
              <w:spacing w:before="5"/>
              <w:rPr>
                <w:sz w:val="35"/>
              </w:rPr>
            </w:pPr>
          </w:p>
          <w:p w:rsidR="008B5D8F" w:rsidRDefault="008B5D8F" w:rsidP="00A0016D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5D8F" w:rsidTr="00A0016D">
        <w:trPr>
          <w:trHeight w:val="275"/>
        </w:trPr>
        <w:tc>
          <w:tcPr>
            <w:tcW w:w="538" w:type="dxa"/>
          </w:tcPr>
          <w:p w:rsidR="008B5D8F" w:rsidRDefault="008B5D8F" w:rsidP="00A0016D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38" w:type="dxa"/>
          </w:tcPr>
          <w:p w:rsidR="008B5D8F" w:rsidRDefault="008B5D8F" w:rsidP="00A0016D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478" w:type="dxa"/>
          </w:tcPr>
          <w:p w:rsidR="008B5D8F" w:rsidRDefault="008B5D8F" w:rsidP="00A0016D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29" w:type="dxa"/>
          </w:tcPr>
          <w:p w:rsidR="008B5D8F" w:rsidRDefault="008B5D8F" w:rsidP="00A0016D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497" w:type="dxa"/>
          </w:tcPr>
          <w:p w:rsidR="008B5D8F" w:rsidRDefault="008B5D8F" w:rsidP="00A0016D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40" w:type="dxa"/>
          </w:tcPr>
          <w:p w:rsidR="008B5D8F" w:rsidRDefault="008B5D8F" w:rsidP="00A0016D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482" w:type="dxa"/>
          </w:tcPr>
          <w:p w:rsidR="008B5D8F" w:rsidRDefault="008B5D8F" w:rsidP="00A0016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05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</w:tr>
      <w:tr w:rsidR="008B5D8F" w:rsidTr="00A0016D">
        <w:trPr>
          <w:trHeight w:val="275"/>
        </w:trPr>
        <w:tc>
          <w:tcPr>
            <w:tcW w:w="538" w:type="dxa"/>
          </w:tcPr>
          <w:p w:rsidR="008B5D8F" w:rsidRDefault="008B5D8F" w:rsidP="00A0016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8B5D8F" w:rsidRDefault="008B5D8F" w:rsidP="00A0016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:rsidR="008B5D8F" w:rsidRDefault="008B5D8F" w:rsidP="00A0016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dxa"/>
          </w:tcPr>
          <w:p w:rsidR="008B5D8F" w:rsidRDefault="008B5D8F" w:rsidP="00A0016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8B5D8F" w:rsidRDefault="008B5D8F" w:rsidP="00A0016D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8B5D8F" w:rsidRDefault="008B5D8F" w:rsidP="00A0016D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8B5D8F" w:rsidRDefault="008B5D8F" w:rsidP="00A0016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</w:tr>
      <w:tr w:rsidR="008B5D8F" w:rsidTr="00A0016D">
        <w:trPr>
          <w:trHeight w:val="277"/>
        </w:trPr>
        <w:tc>
          <w:tcPr>
            <w:tcW w:w="7700" w:type="dxa"/>
            <w:gridSpan w:val="12"/>
          </w:tcPr>
          <w:p w:rsidR="008B5D8F" w:rsidRDefault="008B5D8F" w:rsidP="00A0016D">
            <w:pPr>
              <w:pStyle w:val="TableParagraph"/>
              <w:spacing w:line="258" w:lineRule="exact"/>
              <w:ind w:left="2750" w:right="2746"/>
              <w:jc w:val="center"/>
              <w:rPr>
                <w:sz w:val="24"/>
              </w:rPr>
            </w:pPr>
            <w:r>
              <w:rPr>
                <w:sz w:val="24"/>
              </w:rPr>
              <w:t>Змістовний модуль 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</w:tr>
      <w:tr w:rsidR="008B5D8F" w:rsidTr="00A0016D">
        <w:trPr>
          <w:trHeight w:val="275"/>
        </w:trPr>
        <w:tc>
          <w:tcPr>
            <w:tcW w:w="538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B5D8F" w:rsidRDefault="008B5D8F" w:rsidP="00A0016D">
            <w:pPr>
              <w:pStyle w:val="TableParagraph"/>
              <w:spacing w:line="256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405" w:type="dxa"/>
          </w:tcPr>
          <w:p w:rsidR="008B5D8F" w:rsidRDefault="008B5D8F" w:rsidP="00A0016D">
            <w:pPr>
              <w:pStyle w:val="TableParagraph"/>
              <w:spacing w:line="256" w:lineRule="exact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79" w:type="dxa"/>
          </w:tcPr>
          <w:p w:rsidR="008B5D8F" w:rsidRDefault="008B5D8F" w:rsidP="00A0016D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1205" w:type="dxa"/>
          </w:tcPr>
          <w:p w:rsidR="008B5D8F" w:rsidRDefault="008B5D8F" w:rsidP="00A0016D">
            <w:pPr>
              <w:pStyle w:val="TableParagraph"/>
              <w:spacing w:line="256" w:lineRule="exact"/>
              <w:ind w:left="389" w:right="378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1204" w:type="dxa"/>
          </w:tcPr>
          <w:p w:rsidR="008B5D8F" w:rsidRDefault="008B5D8F" w:rsidP="00A0016D">
            <w:pPr>
              <w:pStyle w:val="TableParagraph"/>
              <w:spacing w:line="256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</w:tr>
      <w:tr w:rsidR="008B5D8F" w:rsidTr="00A0016D">
        <w:trPr>
          <w:trHeight w:val="275"/>
        </w:trPr>
        <w:tc>
          <w:tcPr>
            <w:tcW w:w="538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5D8F" w:rsidRDefault="008B5D8F" w:rsidP="00A0016D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B5D8F" w:rsidRDefault="008B5D8F" w:rsidP="00A0016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:rsidR="008B5D8F" w:rsidRDefault="008B5D8F" w:rsidP="00A0016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8B5D8F" w:rsidRDefault="008B5D8F" w:rsidP="00A0016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" w:type="dxa"/>
          </w:tcPr>
          <w:p w:rsidR="008B5D8F" w:rsidRDefault="008B5D8F" w:rsidP="00A0016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8B5D8F" w:rsidRDefault="008B5D8F" w:rsidP="00A0016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</w:tr>
    </w:tbl>
    <w:p w:rsidR="008B5D8F" w:rsidRDefault="008B5D8F" w:rsidP="008B5D8F">
      <w:pPr>
        <w:rPr>
          <w:sz w:val="2"/>
          <w:szCs w:val="2"/>
        </w:rPr>
        <w:sectPr w:rsidR="008B5D8F">
          <w:pgSz w:w="11910" w:h="16840"/>
          <w:pgMar w:top="8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 w:after="8"/>
        <w:ind w:firstLine="566"/>
      </w:pPr>
      <w:r>
        <w:lastRenderedPageBreak/>
        <w:t>Сумарна оцінка (сума поточних і екзаменаційних балів) виставляється за 100 бальною шкалою (університету, національною та ECTS):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843"/>
        <w:gridCol w:w="2552"/>
        <w:gridCol w:w="3123"/>
      </w:tblGrid>
      <w:tr w:rsidR="008B5D8F" w:rsidTr="00A0016D">
        <w:trPr>
          <w:trHeight w:val="275"/>
        </w:trPr>
        <w:tc>
          <w:tcPr>
            <w:tcW w:w="2134" w:type="dxa"/>
          </w:tcPr>
          <w:p w:rsidR="008B5D8F" w:rsidRDefault="008B5D8F" w:rsidP="00A0016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в балах</w:t>
            </w:r>
          </w:p>
        </w:tc>
        <w:tc>
          <w:tcPr>
            <w:tcW w:w="1843" w:type="dxa"/>
          </w:tcPr>
          <w:p w:rsidR="008B5D8F" w:rsidRDefault="008B5D8F" w:rsidP="00A0016D">
            <w:pPr>
              <w:pStyle w:val="TableParagraph"/>
              <w:spacing w:line="256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ECTS</w:t>
            </w:r>
          </w:p>
        </w:tc>
        <w:tc>
          <w:tcPr>
            <w:tcW w:w="2552" w:type="dxa"/>
          </w:tcPr>
          <w:p w:rsidR="008B5D8F" w:rsidRDefault="008B5D8F" w:rsidP="00A0016D">
            <w:pPr>
              <w:pStyle w:val="TableParagraph"/>
              <w:spacing w:line="256" w:lineRule="exact"/>
              <w:ind w:left="575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  <w:tc>
          <w:tcPr>
            <w:tcW w:w="3123" w:type="dxa"/>
          </w:tcPr>
          <w:p w:rsidR="008B5D8F" w:rsidRDefault="008B5D8F" w:rsidP="00A0016D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національною шкалою</w:t>
            </w:r>
          </w:p>
        </w:tc>
      </w:tr>
      <w:tr w:rsidR="008B5D8F" w:rsidTr="00A0016D">
        <w:trPr>
          <w:trHeight w:val="336"/>
        </w:trPr>
        <w:tc>
          <w:tcPr>
            <w:tcW w:w="2134" w:type="dxa"/>
          </w:tcPr>
          <w:p w:rsidR="008B5D8F" w:rsidRDefault="008B5D8F" w:rsidP="00A0016D">
            <w:pPr>
              <w:pStyle w:val="TableParagraph"/>
              <w:spacing w:before="23"/>
              <w:ind w:left="798"/>
              <w:rPr>
                <w:sz w:val="24"/>
              </w:rPr>
            </w:pPr>
            <w:r>
              <w:rPr>
                <w:sz w:val="24"/>
              </w:rPr>
              <w:t>90 100</w:t>
            </w:r>
          </w:p>
        </w:tc>
        <w:tc>
          <w:tcPr>
            <w:tcW w:w="1843" w:type="dxa"/>
          </w:tcPr>
          <w:p w:rsidR="008B5D8F" w:rsidRDefault="008B5D8F" w:rsidP="00A0016D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</w:tcPr>
          <w:p w:rsidR="008B5D8F" w:rsidRDefault="008B5D8F" w:rsidP="00A0016D">
            <w:pPr>
              <w:pStyle w:val="TableParagraph"/>
              <w:spacing w:line="268" w:lineRule="exact"/>
              <w:ind w:left="575" w:right="558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23" w:type="dxa"/>
          </w:tcPr>
          <w:p w:rsidR="008B5D8F" w:rsidRDefault="008B5D8F" w:rsidP="00A0016D">
            <w:pPr>
              <w:pStyle w:val="TableParagraph"/>
              <w:spacing w:line="268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8B5D8F" w:rsidTr="00A0016D">
        <w:trPr>
          <w:trHeight w:val="277"/>
        </w:trPr>
        <w:tc>
          <w:tcPr>
            <w:tcW w:w="2134" w:type="dxa"/>
          </w:tcPr>
          <w:p w:rsidR="008B5D8F" w:rsidRDefault="008B5D8F" w:rsidP="00A0016D">
            <w:pPr>
              <w:pStyle w:val="TableParagraph"/>
              <w:spacing w:line="258" w:lineRule="exact"/>
              <w:ind w:left="858"/>
              <w:rPr>
                <w:sz w:val="24"/>
              </w:rPr>
            </w:pPr>
            <w:r>
              <w:rPr>
                <w:sz w:val="24"/>
              </w:rPr>
              <w:t>81 89</w:t>
            </w:r>
          </w:p>
        </w:tc>
        <w:tc>
          <w:tcPr>
            <w:tcW w:w="1843" w:type="dxa"/>
          </w:tcPr>
          <w:p w:rsidR="008B5D8F" w:rsidRDefault="008B5D8F" w:rsidP="00A0016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</w:tcPr>
          <w:p w:rsidR="008B5D8F" w:rsidRDefault="008B5D8F" w:rsidP="00A0016D">
            <w:pPr>
              <w:pStyle w:val="TableParagraph"/>
              <w:spacing w:line="258" w:lineRule="exact"/>
              <w:ind w:left="575" w:right="562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123" w:type="dxa"/>
            <w:vMerge w:val="restart"/>
          </w:tcPr>
          <w:p w:rsidR="008B5D8F" w:rsidRDefault="008B5D8F" w:rsidP="00A0016D">
            <w:pPr>
              <w:pStyle w:val="TableParagraph"/>
              <w:spacing w:before="135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8B5D8F" w:rsidTr="00A0016D">
        <w:trPr>
          <w:trHeight w:val="275"/>
        </w:trPr>
        <w:tc>
          <w:tcPr>
            <w:tcW w:w="2134" w:type="dxa"/>
          </w:tcPr>
          <w:p w:rsidR="008B5D8F" w:rsidRDefault="008B5D8F" w:rsidP="00A0016D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71 80</w:t>
            </w:r>
          </w:p>
        </w:tc>
        <w:tc>
          <w:tcPr>
            <w:tcW w:w="1843" w:type="dxa"/>
          </w:tcPr>
          <w:p w:rsidR="008B5D8F" w:rsidRDefault="008B5D8F" w:rsidP="00A0016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8B5D8F" w:rsidRDefault="008B5D8F" w:rsidP="00A0016D">
            <w:pPr>
              <w:pStyle w:val="TableParagraph"/>
              <w:spacing w:line="256" w:lineRule="exact"/>
              <w:ind w:left="575" w:right="559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</w:tr>
      <w:tr w:rsidR="008B5D8F" w:rsidTr="00A0016D">
        <w:trPr>
          <w:trHeight w:val="275"/>
        </w:trPr>
        <w:tc>
          <w:tcPr>
            <w:tcW w:w="2134" w:type="dxa"/>
          </w:tcPr>
          <w:p w:rsidR="008B5D8F" w:rsidRDefault="008B5D8F" w:rsidP="00A0016D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61 70</w:t>
            </w:r>
          </w:p>
        </w:tc>
        <w:tc>
          <w:tcPr>
            <w:tcW w:w="1843" w:type="dxa"/>
          </w:tcPr>
          <w:p w:rsidR="008B5D8F" w:rsidRDefault="008B5D8F" w:rsidP="00A0016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2" w:type="dxa"/>
          </w:tcPr>
          <w:p w:rsidR="008B5D8F" w:rsidRDefault="008B5D8F" w:rsidP="00A0016D">
            <w:pPr>
              <w:pStyle w:val="TableParagraph"/>
              <w:spacing w:line="256" w:lineRule="exact"/>
              <w:ind w:left="575" w:right="563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</w:tcPr>
          <w:p w:rsidR="008B5D8F" w:rsidRDefault="008B5D8F" w:rsidP="00A0016D">
            <w:pPr>
              <w:pStyle w:val="TableParagraph"/>
              <w:spacing w:before="135"/>
              <w:ind w:left="99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8B5D8F" w:rsidTr="00A0016D">
        <w:trPr>
          <w:trHeight w:val="275"/>
        </w:trPr>
        <w:tc>
          <w:tcPr>
            <w:tcW w:w="2134" w:type="dxa"/>
          </w:tcPr>
          <w:p w:rsidR="008B5D8F" w:rsidRDefault="008B5D8F" w:rsidP="00A0016D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51 60</w:t>
            </w:r>
          </w:p>
        </w:tc>
        <w:tc>
          <w:tcPr>
            <w:tcW w:w="1843" w:type="dxa"/>
          </w:tcPr>
          <w:p w:rsidR="008B5D8F" w:rsidRDefault="008B5D8F" w:rsidP="00A0016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552" w:type="dxa"/>
          </w:tcPr>
          <w:p w:rsidR="008B5D8F" w:rsidRDefault="008B5D8F" w:rsidP="00A0016D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B5D8F" w:rsidRDefault="008B5D8F" w:rsidP="00A0016D">
            <w:pPr>
              <w:rPr>
                <w:sz w:val="2"/>
                <w:szCs w:val="2"/>
              </w:rPr>
            </w:pPr>
          </w:p>
        </w:tc>
      </w:tr>
      <w:tr w:rsidR="008B5D8F" w:rsidTr="00A0016D">
        <w:trPr>
          <w:trHeight w:val="275"/>
        </w:trPr>
        <w:tc>
          <w:tcPr>
            <w:tcW w:w="2134" w:type="dxa"/>
          </w:tcPr>
          <w:p w:rsidR="008B5D8F" w:rsidRDefault="008B5D8F" w:rsidP="00A0016D">
            <w:pPr>
              <w:pStyle w:val="TableParagraph"/>
              <w:spacing w:line="256" w:lineRule="exact"/>
              <w:ind w:left="868" w:right="675"/>
              <w:jc w:val="center"/>
              <w:rPr>
                <w:sz w:val="24"/>
              </w:rPr>
            </w:pPr>
            <w:r>
              <w:rPr>
                <w:sz w:val="24"/>
              </w:rPr>
              <w:t>0   50</w:t>
            </w:r>
          </w:p>
        </w:tc>
        <w:tc>
          <w:tcPr>
            <w:tcW w:w="1843" w:type="dxa"/>
          </w:tcPr>
          <w:p w:rsidR="008B5D8F" w:rsidRDefault="008B5D8F" w:rsidP="00A0016D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552" w:type="dxa"/>
          </w:tcPr>
          <w:p w:rsidR="008B5D8F" w:rsidRDefault="008B5D8F" w:rsidP="00A0016D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Не достатньо</w:t>
            </w:r>
          </w:p>
        </w:tc>
        <w:tc>
          <w:tcPr>
            <w:tcW w:w="3123" w:type="dxa"/>
          </w:tcPr>
          <w:p w:rsidR="008B5D8F" w:rsidRDefault="008B5D8F" w:rsidP="00A0016D">
            <w:pPr>
              <w:pStyle w:val="TableParagraph"/>
              <w:spacing w:line="25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</w:p>
    <w:p w:rsidR="008B5D8F" w:rsidRDefault="008B5D8F" w:rsidP="008B5D8F">
      <w:pPr>
        <w:pStyle w:val="1"/>
        <w:ind w:right="1537" w:firstLine="707"/>
      </w:pPr>
      <w:r>
        <w:t xml:space="preserve">Загалом, оцінювання знань студента ґрунтується на таких критеріях: Оцінка </w:t>
      </w:r>
      <w:r>
        <w:rPr>
          <w:i/>
        </w:rPr>
        <w:t>«відмінно»</w:t>
      </w:r>
      <w:r>
        <w:t>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1" w:lineRule="exact"/>
        <w:rPr>
          <w:sz w:val="24"/>
        </w:rPr>
      </w:pPr>
      <w:r>
        <w:rPr>
          <w:sz w:val="24"/>
        </w:rPr>
        <w:t>студент у повному обсязі володіє програмним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матеріалом,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вільно і логічно-аргументовано висвітлює проблеми історії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бачить місце питання, яке розглядається, у контексті загальної теорії</w:t>
      </w:r>
      <w:r>
        <w:rPr>
          <w:spacing w:val="-18"/>
          <w:sz w:val="24"/>
        </w:rPr>
        <w:t xml:space="preserve"> </w:t>
      </w:r>
      <w:r>
        <w:rPr>
          <w:sz w:val="24"/>
        </w:rPr>
        <w:t>історії,</w:t>
      </w:r>
    </w:p>
    <w:p w:rsidR="008B5D8F" w:rsidRDefault="008B5D8F" w:rsidP="008B5D8F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добре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володіє фактичним матеріалом курсу, але допускає окремі неістотні</w:t>
      </w:r>
      <w:r>
        <w:rPr>
          <w:spacing w:val="-21"/>
          <w:sz w:val="24"/>
        </w:rPr>
        <w:t xml:space="preserve"> </w:t>
      </w:r>
      <w:r>
        <w:rPr>
          <w:sz w:val="24"/>
        </w:rPr>
        <w:t>помилки,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висновки й узагальнення, які він зробив, не є</w:t>
      </w:r>
      <w:r>
        <w:rPr>
          <w:spacing w:val="-5"/>
          <w:sz w:val="24"/>
        </w:rPr>
        <w:t xml:space="preserve"> </w:t>
      </w:r>
      <w:r>
        <w:rPr>
          <w:sz w:val="24"/>
        </w:rPr>
        <w:t>вичерпними,</w:t>
      </w:r>
    </w:p>
    <w:p w:rsidR="008B5D8F" w:rsidRDefault="008B5D8F" w:rsidP="008B5D8F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задовільно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38"/>
        <w:rPr>
          <w:sz w:val="24"/>
        </w:rPr>
      </w:pPr>
      <w:r>
        <w:rPr>
          <w:sz w:val="24"/>
        </w:rPr>
        <w:t>студент в основному володіє фактичним матеріалом курсу, але в окремих аспектах питань припускається істотних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помилок,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28"/>
        <w:rPr>
          <w:sz w:val="24"/>
        </w:rPr>
      </w:pPr>
      <w:r>
        <w:rPr>
          <w:sz w:val="24"/>
        </w:rPr>
        <w:t>не в змозі самостійно робити чіткі закінчені висновки й узагальнення та пов’язати теоретичні знання 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практикою,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35"/>
        <w:rPr>
          <w:sz w:val="24"/>
        </w:rPr>
      </w:pPr>
      <w:r>
        <w:rPr>
          <w:sz w:val="24"/>
        </w:rPr>
        <w:t>виклад матеріалу утруднений, неповною мірою використовується категоріальний апарат 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дисципліни;</w:t>
      </w:r>
    </w:p>
    <w:p w:rsidR="008B5D8F" w:rsidRDefault="008B5D8F" w:rsidP="008B5D8F">
      <w:pPr>
        <w:spacing w:before="3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незадовільно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не володіє матеріалом курсу, не орієнтується в його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проблематиці,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при спробі викладу матеріалу припускається грубих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помилок,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не може зробити жодних висновків та узагальнень.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5"/>
        <w:ind w:left="0" w:firstLine="0"/>
        <w:rPr>
          <w:sz w:val="22"/>
        </w:rPr>
      </w:pPr>
    </w:p>
    <w:p w:rsidR="008B5D8F" w:rsidRDefault="008B5D8F" w:rsidP="00694435">
      <w:pPr>
        <w:pStyle w:val="2"/>
        <w:numPr>
          <w:ilvl w:val="0"/>
          <w:numId w:val="5"/>
        </w:numPr>
        <w:tabs>
          <w:tab w:val="left" w:pos="4481"/>
        </w:tabs>
        <w:ind w:left="4480"/>
      </w:pPr>
      <w:r>
        <w:t>Методичне</w:t>
      </w:r>
      <w:r>
        <w:rPr>
          <w:spacing w:val="-2"/>
        </w:rPr>
        <w:t xml:space="preserve"> </w:t>
      </w:r>
      <w:r>
        <w:t>забезпечення</w:t>
      </w:r>
    </w:p>
    <w:p w:rsidR="008B5D8F" w:rsidRDefault="008B5D8F" w:rsidP="008B5D8F">
      <w:pPr>
        <w:pStyle w:val="a3"/>
        <w:spacing w:before="7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ind w:left="1184" w:firstLine="0"/>
      </w:pPr>
      <w:r>
        <w:t>Плани семінарських занять із методичними порадами та рекомендаціями.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2"/>
        <w:ind w:firstLine="0"/>
      </w:pPr>
      <w:r>
        <w:t>Питання, які винесено на іспит (залік) з дисципліни:</w:t>
      </w:r>
    </w:p>
    <w:p w:rsidR="008B5D8F" w:rsidRDefault="008B5D8F" w:rsidP="008B5D8F">
      <w:pPr>
        <w:ind w:left="476"/>
        <w:rPr>
          <w:b/>
          <w:sz w:val="24"/>
        </w:rPr>
      </w:pPr>
      <w:r>
        <w:rPr>
          <w:b/>
          <w:sz w:val="24"/>
        </w:rPr>
        <w:t>Вступ. Державотворчі процеси в епоху раннього середньовіччя. Формування Руської держави у IX першій половині XI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засновано м.</w:t>
      </w:r>
      <w:r>
        <w:rPr>
          <w:spacing w:val="-12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здійснив похід проти Візантії у 860</w:t>
      </w:r>
      <w:r>
        <w:rPr>
          <w:spacing w:val="-14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Олега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походи на Константинополь у 907 та 911</w:t>
      </w:r>
      <w:r>
        <w:rPr>
          <w:spacing w:val="-8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Русь підписала перші міжнародні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у Києві Ігоря у</w:t>
      </w:r>
      <w:r>
        <w:rPr>
          <w:spacing w:val="-5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було вбито князя</w:t>
      </w:r>
      <w:r>
        <w:rPr>
          <w:spacing w:val="-14"/>
          <w:sz w:val="24"/>
        </w:rPr>
        <w:t xml:space="preserve"> </w:t>
      </w:r>
      <w:r>
        <w:rPr>
          <w:sz w:val="24"/>
        </w:rPr>
        <w:t>Ігоря?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правителів Русі вперше запровадив елементи державного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називався фіксований розмір данини, запроваджений у Київській Русі княгинею</w:t>
      </w:r>
      <w:r>
        <w:rPr>
          <w:spacing w:val="-28"/>
          <w:sz w:val="24"/>
        </w:rPr>
        <w:t xml:space="preserve"> </w:t>
      </w:r>
      <w:r>
        <w:rPr>
          <w:sz w:val="24"/>
        </w:rPr>
        <w:t>Ольгою?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Кого з київських князів видатний український історик Михайло Грушевський назвав ”козаком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розгромив Хозарський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каганат?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63"/>
        <w:ind w:right="237" w:hanging="360"/>
        <w:rPr>
          <w:sz w:val="24"/>
        </w:rPr>
      </w:pPr>
      <w:r>
        <w:rPr>
          <w:sz w:val="24"/>
        </w:rPr>
        <w:lastRenderedPageBreak/>
        <w:t>До кого з київських князів бояри звернулися із доріканнями: ”Ти, князю, чужої землі пильнуєш та шукаєш, а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покинув...”?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22"/>
          <w:sz w:val="24"/>
        </w:rPr>
        <w:t xml:space="preserve"> </w:t>
      </w:r>
      <w:r>
        <w:rPr>
          <w:sz w:val="24"/>
        </w:rPr>
        <w:t>Дунаї?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Які кочові племена появилися у степових районах України після розгрому Хозарського каганату?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19"/>
          <w:sz w:val="24"/>
        </w:rPr>
        <w:t xml:space="preserve"> </w:t>
      </w:r>
      <w:r>
        <w:rPr>
          <w:sz w:val="24"/>
        </w:rPr>
        <w:t>Дунаї?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Доростолом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Володимира Великого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князів відкрив язичницький пантеон</w:t>
      </w:r>
      <w:r>
        <w:rPr>
          <w:spacing w:val="-8"/>
          <w:sz w:val="24"/>
        </w:rPr>
        <w:t xml:space="preserve"> </w:t>
      </w:r>
      <w:r>
        <w:rPr>
          <w:sz w:val="24"/>
        </w:rPr>
        <w:t>богів?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київський князь Володимир Великий прийняв</w:t>
      </w:r>
      <w:r>
        <w:rPr>
          <w:spacing w:val="-16"/>
          <w:sz w:val="24"/>
        </w:rPr>
        <w:t xml:space="preserve"> </w:t>
      </w:r>
      <w:r>
        <w:rPr>
          <w:sz w:val="24"/>
        </w:rPr>
        <w:t>християнство?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Який бог стояв на чолі пантеону слов’янських божеств запровадженого Володимиром Великим?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У якому місті київський князь Володимир Великий прийняв</w:t>
      </w:r>
      <w:r>
        <w:rPr>
          <w:spacing w:val="-10"/>
          <w:sz w:val="24"/>
        </w:rPr>
        <w:t xml:space="preserve"> </w:t>
      </w:r>
      <w:r>
        <w:rPr>
          <w:sz w:val="24"/>
        </w:rPr>
        <w:t>Християнство?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розпочав карбувати золоті та срібні</w:t>
      </w:r>
      <w:r>
        <w:rPr>
          <w:spacing w:val="-8"/>
          <w:sz w:val="24"/>
        </w:rPr>
        <w:t xml:space="preserve"> </w:t>
      </w:r>
      <w:r>
        <w:rPr>
          <w:sz w:val="24"/>
        </w:rPr>
        <w:t>монети?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У котрому році Володимир Великий приєднав до Київської держави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міста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Уздовж яких річок було збудовано мережу оборонних споруд т.зв. ”змійових”</w:t>
      </w:r>
      <w:r>
        <w:rPr>
          <w:spacing w:val="-12"/>
          <w:sz w:val="24"/>
        </w:rPr>
        <w:t xml:space="preserve"> </w:t>
      </w:r>
      <w:r>
        <w:rPr>
          <w:sz w:val="24"/>
        </w:rPr>
        <w:t>валів?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Ярослава Мудрого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київського князя укладено збірник законів «Руська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з київських князів прийнято називати «тестем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Європи»?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був збудований Софійський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собор?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Хто з київських князів відвоював у поляків т.зв.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міста?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2" w:hanging="360"/>
        <w:rPr>
          <w:sz w:val="24"/>
        </w:rPr>
      </w:pPr>
      <w:r>
        <w:rPr>
          <w:sz w:val="24"/>
        </w:rPr>
        <w:t>Хто з Рюриковичів протягом 1019 – 1036 рр. був співправителем Київської Русі разом з Ярославом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Мудрим?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було засновано Печерський монастир у</w:t>
      </w:r>
      <w:r>
        <w:rPr>
          <w:spacing w:val="-15"/>
          <w:sz w:val="24"/>
        </w:rPr>
        <w:t xml:space="preserve"> </w:t>
      </w:r>
      <w:r>
        <w:rPr>
          <w:sz w:val="24"/>
        </w:rPr>
        <w:t>Києві?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кочові племена населяли українські степи в другій половині XI</w:t>
      </w:r>
      <w:r>
        <w:rPr>
          <w:spacing w:val="-11"/>
          <w:sz w:val="24"/>
        </w:rPr>
        <w:t xml:space="preserve"> </w:t>
      </w:r>
      <w:r>
        <w:rPr>
          <w:sz w:val="24"/>
        </w:rPr>
        <w:t>ст.?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  <w:tab w:val="left" w:pos="1361"/>
          <w:tab w:val="left" w:pos="2802"/>
          <w:tab w:val="left" w:pos="3939"/>
          <w:tab w:val="left" w:pos="5416"/>
          <w:tab w:val="left" w:pos="6709"/>
          <w:tab w:val="left" w:pos="7761"/>
          <w:tab w:val="left" w:pos="9011"/>
        </w:tabs>
        <w:ind w:hanging="36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визначення</w:t>
      </w:r>
      <w:r>
        <w:rPr>
          <w:sz w:val="24"/>
        </w:rPr>
        <w:tab/>
        <w:t>термінів</w:t>
      </w:r>
      <w:r>
        <w:rPr>
          <w:sz w:val="24"/>
        </w:rPr>
        <w:tab/>
        <w:t>«полюддя»,</w:t>
      </w:r>
      <w:r>
        <w:rPr>
          <w:sz w:val="24"/>
        </w:rPr>
        <w:tab/>
        <w:t>«данина»,</w:t>
      </w:r>
      <w:r>
        <w:rPr>
          <w:sz w:val="24"/>
        </w:rPr>
        <w:tab/>
        <w:t>«урок»,</w:t>
      </w:r>
      <w:r>
        <w:rPr>
          <w:sz w:val="24"/>
        </w:rPr>
        <w:tab/>
        <w:t>«погост»,</w:t>
      </w:r>
      <w:r>
        <w:rPr>
          <w:sz w:val="24"/>
        </w:rPr>
        <w:tab/>
        <w:t>«</w:t>
      </w:r>
      <w:proofErr w:type="spellStart"/>
      <w:r>
        <w:rPr>
          <w:sz w:val="24"/>
        </w:rPr>
        <w:t>златник</w:t>
      </w:r>
      <w:proofErr w:type="spellEnd"/>
      <w:r>
        <w:rPr>
          <w:sz w:val="24"/>
        </w:rPr>
        <w:t>»,</w:t>
      </w:r>
    </w:p>
    <w:p w:rsidR="008B5D8F" w:rsidRDefault="008B5D8F" w:rsidP="008B5D8F">
      <w:pPr>
        <w:pStyle w:val="a3"/>
        <w:ind w:firstLine="0"/>
      </w:pPr>
      <w:r>
        <w:t>«язичництво», «сеньйорат».</w:t>
      </w:r>
    </w:p>
    <w:p w:rsidR="008B5D8F" w:rsidRDefault="008B5D8F" w:rsidP="008B5D8F">
      <w:pPr>
        <w:pStyle w:val="a3"/>
        <w:spacing w:before="6"/>
        <w:ind w:left="0" w:firstLine="0"/>
      </w:pPr>
    </w:p>
    <w:p w:rsidR="008B5D8F" w:rsidRDefault="008B5D8F" w:rsidP="008B5D8F">
      <w:pPr>
        <w:pStyle w:val="1"/>
      </w:pPr>
      <w:r>
        <w:t>Політична трансформація Київської Русі у другій половині XI першій половині ХІІІ століття.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Коли в Києві правив син Ярослава Мудрого</w:t>
      </w:r>
      <w:r>
        <w:rPr>
          <w:spacing w:val="-6"/>
          <w:sz w:val="24"/>
        </w:rPr>
        <w:t xml:space="preserve"> </w:t>
      </w:r>
      <w:r>
        <w:rPr>
          <w:sz w:val="24"/>
        </w:rPr>
        <w:t>Всеволод?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князя Володимира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проведено Любецький з’їзд руських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був ініціатором скликання Любецького з’їзду</w:t>
      </w:r>
      <w:r>
        <w:rPr>
          <w:spacing w:val="-16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У котрому році відбувся з’їзд князів біля Долобського озера, який ухвалив рішення про організацію спільного походу проти по</w:t>
      </w:r>
      <w:r>
        <w:rPr>
          <w:spacing w:val="-11"/>
          <w:sz w:val="24"/>
        </w:rPr>
        <w:t xml:space="preserve"> </w:t>
      </w:r>
      <w:r>
        <w:rPr>
          <w:sz w:val="24"/>
        </w:rPr>
        <w:t>ловців?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період правління якого київського князя відбувся Любецький з’їзд</w:t>
      </w:r>
      <w:r>
        <w:rPr>
          <w:spacing w:val="-13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Назвіть автора відомого твору стародавньої руської літератури ”Повчання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дітям”.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збірника законів, автором якого є Володимир</w:t>
      </w:r>
      <w:r>
        <w:rPr>
          <w:spacing w:val="-13"/>
          <w:sz w:val="24"/>
        </w:rPr>
        <w:t xml:space="preserve"> </w:t>
      </w:r>
      <w:r>
        <w:rPr>
          <w:sz w:val="24"/>
        </w:rPr>
        <w:t>Мономах?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серію успішних походів проти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на річці Калці; хто брав у ній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Проти кого виступили руські дружини в битві на р.</w:t>
      </w:r>
      <w:r>
        <w:rPr>
          <w:spacing w:val="-5"/>
          <w:sz w:val="24"/>
        </w:rPr>
        <w:t xml:space="preserve"> </w:t>
      </w:r>
      <w:r>
        <w:rPr>
          <w:sz w:val="24"/>
        </w:rPr>
        <w:t>Калка?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очолював монголо-татарські війська у поході 1237 – 1241 х рр. на</w:t>
      </w:r>
      <w:r>
        <w:rPr>
          <w:spacing w:val="-13"/>
          <w:sz w:val="24"/>
        </w:rPr>
        <w:t xml:space="preserve"> </w:t>
      </w:r>
      <w:r>
        <w:rPr>
          <w:sz w:val="24"/>
        </w:rPr>
        <w:t>Русь?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монголо-татарські війська захопили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 літописі вперше згадується назва</w:t>
      </w:r>
      <w:r>
        <w:rPr>
          <w:spacing w:val="3"/>
          <w:sz w:val="24"/>
        </w:rPr>
        <w:t xml:space="preserve"> </w:t>
      </w:r>
      <w:r>
        <w:rPr>
          <w:sz w:val="24"/>
        </w:rPr>
        <w:t>«Україна»?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 зруйнував Андрій</w:t>
      </w:r>
      <w:r>
        <w:rPr>
          <w:spacing w:val="-10"/>
          <w:sz w:val="24"/>
        </w:rPr>
        <w:t xml:space="preserve"> </w:t>
      </w:r>
      <w:r>
        <w:rPr>
          <w:sz w:val="24"/>
        </w:rPr>
        <w:t>Боголюбський?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в часи Київської Русі називалися селяни, які потрапили в залежність за борг</w:t>
      </w:r>
      <w:r>
        <w:rPr>
          <w:spacing w:val="-21"/>
          <w:sz w:val="24"/>
        </w:rPr>
        <w:t xml:space="preserve"> </w:t>
      </w:r>
      <w:r>
        <w:rPr>
          <w:sz w:val="24"/>
        </w:rPr>
        <w:t>(позику)?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верстви населення в Київській Русі не володіли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0" w:hanging="360"/>
        <w:rPr>
          <w:i/>
          <w:sz w:val="24"/>
        </w:rPr>
      </w:pPr>
      <w:r>
        <w:rPr>
          <w:sz w:val="24"/>
        </w:rPr>
        <w:t>Згідно із письмовими джерелами першим київським митрополитом руського походження був…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(вписати)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столітті було створено «</w:t>
      </w:r>
      <w:proofErr w:type="spellStart"/>
      <w:r>
        <w:rPr>
          <w:sz w:val="24"/>
        </w:rPr>
        <w:t>Остромирове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Євангеліє»?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відомого іконописця часів Київської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spacing w:before="64"/>
        <w:ind w:left="476"/>
        <w:rPr>
          <w:b/>
        </w:rPr>
      </w:pPr>
      <w:r>
        <w:rPr>
          <w:b/>
          <w:sz w:val="24"/>
        </w:rPr>
        <w:lastRenderedPageBreak/>
        <w:t>Консолідація південно-західних руських земель. Утворення Галицько-Во</w:t>
      </w:r>
      <w:r>
        <w:rPr>
          <w:b/>
        </w:rPr>
        <w:t>линського князівства.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3" w:lineRule="exact"/>
        <w:ind w:hanging="360"/>
        <w:rPr>
          <w:sz w:val="24"/>
        </w:rPr>
      </w:pPr>
      <w:r>
        <w:rPr>
          <w:sz w:val="24"/>
        </w:rPr>
        <w:t>Вкажіть ім’я князя, що правив у Галичині протягом 1153–1187</w:t>
      </w:r>
      <w:r>
        <w:rPr>
          <w:spacing w:val="-10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Якого галицького князя згадує у своєму творі автор «Слова о полку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Ігоревім</w:t>
      </w:r>
      <w:proofErr w:type="spellEnd"/>
      <w:r>
        <w:rPr>
          <w:sz w:val="24"/>
        </w:rPr>
        <w:t>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1199 – 1205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створення Галицько-Волинського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князівства.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вважається засновником Галицько-Волинського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князівства?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5" w:lineRule="exact"/>
        <w:ind w:hanging="360"/>
        <w:rPr>
          <w:sz w:val="24"/>
        </w:rPr>
      </w:pPr>
      <w:r>
        <w:rPr>
          <w:sz w:val="24"/>
        </w:rPr>
        <w:t>Вкажіть роки князювання Данила</w:t>
      </w:r>
      <w:r>
        <w:rPr>
          <w:spacing w:val="-2"/>
          <w:sz w:val="24"/>
        </w:rPr>
        <w:t xml:space="preserve"> </w:t>
      </w:r>
      <w:r>
        <w:rPr>
          <w:sz w:val="24"/>
        </w:rPr>
        <w:t>Галицького.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4" w:hanging="360"/>
        <w:rPr>
          <w:sz w:val="24"/>
        </w:rPr>
      </w:pPr>
      <w:r>
        <w:rPr>
          <w:sz w:val="24"/>
        </w:rPr>
        <w:t>У котрому році галицько-волинський Данило Романович здобув перемогу над польськими військами біля м.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0" w:hanging="360"/>
        <w:rPr>
          <w:sz w:val="24"/>
        </w:rPr>
      </w:pPr>
      <w:r>
        <w:rPr>
          <w:sz w:val="24"/>
        </w:rPr>
        <w:t>У котрому році галицько-волинський князь Данило Романович здобув перемогу над тевтонцями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Дорогочином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коронувався галицько-волинський князь Данило</w:t>
      </w:r>
      <w:r>
        <w:rPr>
          <w:spacing w:val="-15"/>
          <w:sz w:val="24"/>
        </w:rPr>
        <w:t xml:space="preserve"> </w:t>
      </w:r>
      <w:r>
        <w:rPr>
          <w:sz w:val="24"/>
        </w:rPr>
        <w:t>Романович?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Які міста були засновані у період правління галицько-волинського у князя Данила Романовича?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вперше згадується м.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1264 – 1301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</w:pPr>
      <w:r>
        <w:t>Державно правовий та політичний статус українських земель у ХІV – першій половині ХVІ ст. Феномен українського козацтва.</w:t>
      </w:r>
    </w:p>
    <w:p w:rsidR="008B5D8F" w:rsidRDefault="008B5D8F" w:rsidP="008B5D8F">
      <w:pPr>
        <w:pStyle w:val="a3"/>
        <w:spacing w:before="7"/>
        <w:ind w:left="0" w:firstLine="0"/>
        <w:rPr>
          <w:b/>
          <w:sz w:val="23"/>
        </w:r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на річці Сині</w:t>
      </w:r>
      <w:r>
        <w:rPr>
          <w:spacing w:val="-14"/>
          <w:sz w:val="24"/>
        </w:rPr>
        <w:t xml:space="preserve"> </w:t>
      </w:r>
      <w:r>
        <w:rPr>
          <w:sz w:val="24"/>
        </w:rPr>
        <w:t>Води?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9" w:hanging="360"/>
        <w:rPr>
          <w:sz w:val="24"/>
        </w:rPr>
      </w:pPr>
      <w:r>
        <w:rPr>
          <w:sz w:val="24"/>
        </w:rPr>
        <w:t>У котрому столітті більшість українських земель увійшла до складу Великого князівства Литовського?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відбулося повстання під проводом князя Михайла</w:t>
      </w:r>
      <w:r>
        <w:rPr>
          <w:spacing w:val="-8"/>
          <w:sz w:val="24"/>
        </w:rPr>
        <w:t xml:space="preserve"> </w:t>
      </w:r>
      <w:r>
        <w:rPr>
          <w:sz w:val="24"/>
        </w:rPr>
        <w:t>Глинського?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укладення Берестейської унії.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Дайте визначення понять «полемічна література», «магдебурзьке право»,</w:t>
      </w:r>
      <w:r>
        <w:rPr>
          <w:spacing w:val="34"/>
          <w:sz w:val="24"/>
        </w:rPr>
        <w:t xml:space="preserve"> </w:t>
      </w:r>
      <w:r>
        <w:rPr>
          <w:sz w:val="24"/>
        </w:rPr>
        <w:t>«магістрат»,</w:t>
      </w:r>
    </w:p>
    <w:p w:rsidR="008B5D8F" w:rsidRDefault="008B5D8F" w:rsidP="008B5D8F">
      <w:pPr>
        <w:pStyle w:val="a3"/>
        <w:spacing w:before="1"/>
        <w:ind w:firstLine="0"/>
      </w:pPr>
      <w:r>
        <w:t>«церковне братство».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міста, де виникло перше церковне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братство.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засновника 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книгодрукування.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було видрукувано першу книгу в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опубліковано «Острозьку</w:t>
      </w:r>
      <w:r>
        <w:rPr>
          <w:spacing w:val="-10"/>
          <w:sz w:val="24"/>
        </w:rPr>
        <w:t xml:space="preserve"> </w:t>
      </w:r>
      <w:r>
        <w:rPr>
          <w:sz w:val="24"/>
        </w:rPr>
        <w:t>Біблію»?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першої згадки слова “козак” у “</w:t>
      </w:r>
      <w:proofErr w:type="spellStart"/>
      <w:r>
        <w:rPr>
          <w:sz w:val="24"/>
        </w:rPr>
        <w:t>Хроніці</w:t>
      </w:r>
      <w:proofErr w:type="spellEnd"/>
      <w:r>
        <w:rPr>
          <w:sz w:val="24"/>
        </w:rPr>
        <w:t xml:space="preserve"> польській”</w:t>
      </w:r>
      <w:r>
        <w:rPr>
          <w:spacing w:val="-14"/>
          <w:sz w:val="24"/>
        </w:rPr>
        <w:t xml:space="preserve"> </w:t>
      </w:r>
      <w:r>
        <w:rPr>
          <w:sz w:val="24"/>
        </w:rPr>
        <w:t>М.Бєльського.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було засновано першу Запорізьку Січ на о. Мала</w:t>
      </w:r>
      <w:r>
        <w:rPr>
          <w:spacing w:val="-18"/>
          <w:sz w:val="24"/>
        </w:rPr>
        <w:t xml:space="preserve"> </w:t>
      </w:r>
      <w:r>
        <w:rPr>
          <w:sz w:val="24"/>
        </w:rPr>
        <w:t>Хортиця?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вважають засновником першої Запорізької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Січі?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Яких козаків вважали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реєстровими?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 боці яких держав воювали козаки в другій половині 16 – першій половині 17</w:t>
      </w:r>
      <w:r>
        <w:rPr>
          <w:spacing w:val="-7"/>
          <w:sz w:val="24"/>
        </w:rPr>
        <w:t xml:space="preserve"> </w:t>
      </w:r>
      <w:r>
        <w:rPr>
          <w:sz w:val="24"/>
        </w:rPr>
        <w:t>ст.?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К.Косинського.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 С. Наливайка.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Сагайдачного.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під проводом П. Сагайдачного здійснили похід на</w:t>
      </w:r>
      <w:r>
        <w:rPr>
          <w:spacing w:val="-17"/>
          <w:sz w:val="24"/>
        </w:rPr>
        <w:t xml:space="preserve"> </w:t>
      </w:r>
      <w:r>
        <w:rPr>
          <w:sz w:val="24"/>
        </w:rPr>
        <w:t>Кафу.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Цецорою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на чолі з П. Сагайдачним взяли участь у битві під</w:t>
      </w:r>
      <w:r>
        <w:rPr>
          <w:spacing w:val="-19"/>
          <w:sz w:val="24"/>
        </w:rPr>
        <w:t xml:space="preserve"> </w:t>
      </w:r>
      <w:r>
        <w:rPr>
          <w:sz w:val="24"/>
        </w:rPr>
        <w:t>Хотином.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прийняття урядом Речі Посполитої “Ординації війська запорозького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реєстрового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Українська революція середини ХVII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4" w:lineRule="exact"/>
        <w:ind w:hanging="360"/>
        <w:rPr>
          <w:sz w:val="24"/>
        </w:rPr>
      </w:pPr>
      <w:r>
        <w:rPr>
          <w:sz w:val="24"/>
        </w:rPr>
        <w:t>Вкажіть період історії Речі Посполитої, що отримав назву «золотого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спокою».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української революції під проводом Б.</w:t>
      </w:r>
      <w:r>
        <w:rPr>
          <w:spacing w:val="2"/>
          <w:sz w:val="24"/>
        </w:rPr>
        <w:t xml:space="preserve"> </w:t>
      </w:r>
      <w:r>
        <w:rPr>
          <w:sz w:val="24"/>
        </w:rPr>
        <w:t>Хмельницького?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У котрому році козацьке військо Б. Хмельницького перемогло військо Речі Посполитої під Жовтими Водами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Корсунем?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10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63"/>
        <w:ind w:right="233" w:hanging="360"/>
        <w:rPr>
          <w:sz w:val="24"/>
        </w:rPr>
      </w:pPr>
      <w:r>
        <w:rPr>
          <w:sz w:val="24"/>
        </w:rPr>
        <w:lastRenderedPageBreak/>
        <w:t>У котрому році військо Б. Хмельницького вперше взяло в облогу Львів і захопило Високий замок?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Зборівський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Вкажіть назву договору, який передбачав поширення влади гетьмана на три воєводства: Київське, Чернігівське та</w:t>
      </w:r>
      <w:r>
        <w:rPr>
          <w:spacing w:val="-6"/>
          <w:sz w:val="24"/>
        </w:rPr>
        <w:t xml:space="preserve"> </w:t>
      </w:r>
      <w:r>
        <w:rPr>
          <w:sz w:val="24"/>
        </w:rPr>
        <w:t>Брацлавське.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договору, який передбачав козацький реєстр в розмірі 40 тис.</w:t>
      </w:r>
      <w:r>
        <w:rPr>
          <w:spacing w:val="-18"/>
          <w:sz w:val="24"/>
        </w:rPr>
        <w:t xml:space="preserve"> </w:t>
      </w:r>
      <w:r>
        <w:rPr>
          <w:sz w:val="24"/>
        </w:rPr>
        <w:t>козаків?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Берестечком?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Білоцерківський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8" w:hanging="360"/>
        <w:rPr>
          <w:sz w:val="24"/>
        </w:rPr>
      </w:pPr>
      <w:r>
        <w:rPr>
          <w:sz w:val="24"/>
        </w:rPr>
        <w:t>Який договір негативно був оцінений козаками і спричинив повстання, жорстоко придушені за наказом Б.</w:t>
      </w:r>
      <w:r>
        <w:rPr>
          <w:spacing w:val="-3"/>
          <w:sz w:val="24"/>
        </w:rPr>
        <w:t xml:space="preserve"> </w:t>
      </w:r>
      <w:r>
        <w:rPr>
          <w:sz w:val="24"/>
        </w:rPr>
        <w:t>Хмельницького?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r>
        <w:rPr>
          <w:sz w:val="24"/>
        </w:rPr>
        <w:t>Батогом?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У котрому році відбулася Переяславська Рада, на якій було укладено військово-політичний союз між козацькою та московською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державами.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було підписано “Березневі 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належала вища законодавча влада в Українській козацько-гетьманській</w:t>
      </w:r>
      <w:r>
        <w:rPr>
          <w:spacing w:val="-22"/>
          <w:sz w:val="24"/>
        </w:rPr>
        <w:t xml:space="preserve"> </w:t>
      </w:r>
      <w:r>
        <w:rPr>
          <w:sz w:val="24"/>
        </w:rPr>
        <w:t>державі?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7" w:hanging="360"/>
        <w:rPr>
          <w:sz w:val="24"/>
        </w:rPr>
      </w:pPr>
      <w:r>
        <w:rPr>
          <w:sz w:val="24"/>
        </w:rPr>
        <w:t>Хто був другою після гетьмана особою в уряді Української козацько-гетьманської 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укладення Віленського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перемир’я.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929" w:hanging="360"/>
        <w:rPr>
          <w:sz w:val="24"/>
        </w:rPr>
      </w:pPr>
      <w:r>
        <w:rPr>
          <w:sz w:val="24"/>
        </w:rPr>
        <w:t>Як оцінював Віленську угоду Б.Хмельницький: позитивно чи</w:t>
      </w:r>
      <w:r>
        <w:rPr>
          <w:spacing w:val="-38"/>
          <w:sz w:val="24"/>
        </w:rPr>
        <w:t xml:space="preserve"> </w:t>
      </w:r>
      <w:r>
        <w:rPr>
          <w:sz w:val="24"/>
        </w:rPr>
        <w:t>негативно? Руїна та подолання її наслідків. Україна в добу гетьмана Івана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Мазепи.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Виговського.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І.Виговський підписав з Річчю Посполитою Гадяцький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війська І.Виговського розгромили російські війська у битві під</w:t>
      </w:r>
      <w:r>
        <w:rPr>
          <w:spacing w:val="-18"/>
          <w:sz w:val="24"/>
        </w:rPr>
        <w:t xml:space="preserve"> </w:t>
      </w:r>
      <w:r>
        <w:rPr>
          <w:sz w:val="24"/>
        </w:rPr>
        <w:t>Конотопом?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В котрому році Українська гетьманська держава остаточно розкололася на два гетьманства?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Дорошенка.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>Вкажіть країну, яка підтримувала П. Дорошенка у боротьбі з Московською державою та Річчю</w:t>
      </w:r>
      <w:r>
        <w:rPr>
          <w:spacing w:val="-1"/>
          <w:sz w:val="24"/>
        </w:rPr>
        <w:t xml:space="preserve"> </w:t>
      </w:r>
      <w:r>
        <w:rPr>
          <w:sz w:val="24"/>
        </w:rPr>
        <w:t>Посполитою.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В котрому році між Російською державою та Річчю Посполитою була укладена угода, яка вперше передбачала поділ Гетьманщини по</w:t>
      </w:r>
      <w:r>
        <w:rPr>
          <w:spacing w:val="-7"/>
          <w:sz w:val="24"/>
        </w:rPr>
        <w:t xml:space="preserve"> </w:t>
      </w:r>
      <w:r>
        <w:rPr>
          <w:sz w:val="24"/>
        </w:rPr>
        <w:t>Дніпру?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з українських гетьманів сучасники називали “сонцем</w:t>
      </w:r>
      <w:r>
        <w:rPr>
          <w:spacing w:val="-2"/>
          <w:sz w:val="24"/>
        </w:rPr>
        <w:t xml:space="preserve"> </w:t>
      </w:r>
      <w:r>
        <w:rPr>
          <w:sz w:val="24"/>
        </w:rPr>
        <w:t>Руїни”.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роки припадає період Руїни в</w:t>
      </w:r>
      <w:r>
        <w:rPr>
          <w:spacing w:val="-6"/>
          <w:sz w:val="24"/>
        </w:rPr>
        <w:t xml:space="preserve"> </w:t>
      </w:r>
      <w:r>
        <w:rPr>
          <w:sz w:val="24"/>
        </w:rPr>
        <w:t>Гетьманщині?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Українська православна церква була підпорядкована Московському</w:t>
      </w:r>
      <w:r>
        <w:rPr>
          <w:spacing w:val="-23"/>
          <w:sz w:val="24"/>
        </w:rPr>
        <w:t xml:space="preserve"> </w:t>
      </w:r>
      <w:r>
        <w:rPr>
          <w:sz w:val="24"/>
        </w:rPr>
        <w:t>патріархатові?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Вкажіть назву і рік укладення договору, який остаточно закріпив поділ Гетьманщини по Дніпру?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 Мазепи.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4" w:hanging="360"/>
        <w:jc w:val="both"/>
        <w:rPr>
          <w:sz w:val="24"/>
        </w:rPr>
      </w:pPr>
      <w:r>
        <w:rPr>
          <w:sz w:val="24"/>
        </w:rPr>
        <w:t xml:space="preserve">Вкажіть ім’я гетьмана, який отримав від Петра І орден Св. Андрія </w:t>
      </w:r>
      <w:proofErr w:type="spellStart"/>
      <w:r>
        <w:rPr>
          <w:sz w:val="24"/>
        </w:rPr>
        <w:t>Первозванного</w:t>
      </w:r>
      <w:proofErr w:type="spellEnd"/>
      <w:r>
        <w:rPr>
          <w:sz w:val="24"/>
        </w:rPr>
        <w:t>, за його ж клопотанням отримав титул Князя Священної Римської Імперії, орден Білого орла від польського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Полтавська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битва?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російські війська зруйнували столицю Гетьманщини –</w:t>
      </w:r>
      <w:r>
        <w:rPr>
          <w:spacing w:val="3"/>
          <w:sz w:val="24"/>
        </w:rPr>
        <w:t xml:space="preserve"> </w:t>
      </w:r>
      <w:r>
        <w:rPr>
          <w:sz w:val="24"/>
        </w:rPr>
        <w:t>Батурин?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41" w:hanging="360"/>
        <w:rPr>
          <w:sz w:val="24"/>
        </w:rPr>
      </w:pPr>
      <w:r>
        <w:rPr>
          <w:sz w:val="24"/>
        </w:rPr>
        <w:t>Вкажіть ім’я гетьмана, який найбільше сприяв і фінансував розвиток освіти і культури в Гетьманщині.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Києво-Могилянська колегія отримала статус</w:t>
      </w:r>
      <w:r>
        <w:rPr>
          <w:spacing w:val="-15"/>
          <w:sz w:val="24"/>
        </w:rPr>
        <w:t xml:space="preserve"> </w:t>
      </w:r>
      <w:r>
        <w:rPr>
          <w:sz w:val="24"/>
        </w:rPr>
        <w:t>академії?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гетьмана – автора першої Конституції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Руйнування державних структур Гетьманщини та інтеграція українських земель до складу Російської імперії.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роки, протягом яких Гетьманщиною управляла І Малоросійська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колегія?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82"/>
          <w:tab w:val="left" w:pos="2640"/>
          <w:tab w:val="left" w:pos="3807"/>
          <w:tab w:val="left" w:pos="5486"/>
          <w:tab w:val="left" w:pos="5807"/>
          <w:tab w:val="left" w:pos="7273"/>
          <w:tab w:val="left" w:pos="7724"/>
          <w:tab w:val="left" w:pos="8800"/>
          <w:tab w:val="left" w:pos="9663"/>
          <w:tab w:val="left" w:pos="9994"/>
        </w:tabs>
        <w:ind w:right="229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ім’я</w:t>
      </w:r>
      <w:r>
        <w:rPr>
          <w:sz w:val="24"/>
        </w:rPr>
        <w:tab/>
        <w:t>гетьмана</w:t>
      </w:r>
      <w:r>
        <w:rPr>
          <w:sz w:val="24"/>
        </w:rPr>
        <w:tab/>
        <w:t>арештованого</w:t>
      </w:r>
      <w:r>
        <w:rPr>
          <w:sz w:val="24"/>
        </w:rPr>
        <w:tab/>
        <w:t>і</w:t>
      </w:r>
      <w:r>
        <w:rPr>
          <w:sz w:val="24"/>
        </w:rPr>
        <w:tab/>
        <w:t>ув’язненого</w:t>
      </w:r>
      <w:r>
        <w:rPr>
          <w:sz w:val="24"/>
        </w:rPr>
        <w:tab/>
        <w:t>за</w:t>
      </w:r>
      <w:r>
        <w:rPr>
          <w:sz w:val="24"/>
        </w:rPr>
        <w:tab/>
        <w:t>наказом</w:t>
      </w:r>
      <w:r>
        <w:rPr>
          <w:sz w:val="24"/>
        </w:rPr>
        <w:tab/>
        <w:t>Петра</w:t>
      </w:r>
      <w:r>
        <w:rPr>
          <w:sz w:val="24"/>
        </w:rPr>
        <w:tab/>
        <w:t>І</w:t>
      </w:r>
      <w:r>
        <w:rPr>
          <w:sz w:val="24"/>
        </w:rPr>
        <w:tab/>
        <w:t xml:space="preserve">у </w:t>
      </w:r>
      <w:proofErr w:type="spellStart"/>
      <w:r>
        <w:rPr>
          <w:sz w:val="24"/>
        </w:rPr>
        <w:t>Петропавловській</w:t>
      </w:r>
      <w:proofErr w:type="spellEnd"/>
      <w:r>
        <w:rPr>
          <w:sz w:val="24"/>
        </w:rPr>
        <w:t xml:space="preserve"> фортеці, де він і</w:t>
      </w:r>
      <w:r>
        <w:rPr>
          <w:spacing w:val="-1"/>
          <w:sz w:val="24"/>
        </w:rPr>
        <w:t xml:space="preserve"> </w:t>
      </w:r>
      <w:r>
        <w:rPr>
          <w:sz w:val="24"/>
        </w:rPr>
        <w:t>помер.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Д.Апостола.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роки правління Гетьманського уряду, на час відсутності посади гетьмана в Гетьманщині.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Кирила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скасування інституту гетьманства в козацькій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Нової (</w:t>
      </w:r>
      <w:proofErr w:type="spellStart"/>
      <w:r>
        <w:rPr>
          <w:sz w:val="24"/>
        </w:rPr>
        <w:t>Підпільненської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Січі.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ліквідації Запорізької Січі за наказом Катерини</w:t>
      </w:r>
      <w:r>
        <w:rPr>
          <w:spacing w:val="-8"/>
          <w:sz w:val="24"/>
        </w:rPr>
        <w:t xml:space="preserve"> </w:t>
      </w:r>
      <w:r>
        <w:rPr>
          <w:sz w:val="24"/>
        </w:rPr>
        <w:t>ІІ.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кошовим отаманом Запорізької</w:t>
      </w:r>
      <w:r>
        <w:rPr>
          <w:spacing w:val="-6"/>
          <w:sz w:val="24"/>
        </w:rPr>
        <w:t xml:space="preserve"> </w:t>
      </w:r>
      <w:r>
        <w:rPr>
          <w:sz w:val="24"/>
        </w:rPr>
        <w:t>Січі?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правління на Україні ІІ Малоросійської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колегії.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відбулося повстання гайдамаків, відоме в історії як</w:t>
      </w:r>
      <w:r>
        <w:rPr>
          <w:spacing w:val="-19"/>
          <w:sz w:val="24"/>
        </w:rPr>
        <w:t xml:space="preserve"> </w:t>
      </w:r>
      <w:r>
        <w:rPr>
          <w:sz w:val="24"/>
        </w:rPr>
        <w:t>“Коліївщина”?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регіони, де був поширений опришківський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рух?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найбільш відомого лідера опришківського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руху?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Кого з діячів української культури XVIII ст. стосуються такі слова: </w:t>
      </w:r>
      <w:r>
        <w:rPr>
          <w:i/>
          <w:sz w:val="24"/>
        </w:rPr>
        <w:t>“Світ мене ловив, але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спіймав?</w:t>
      </w:r>
      <w:r>
        <w:rPr>
          <w:sz w:val="24"/>
        </w:rPr>
        <w:t>”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художників XVIII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композиторів XVIII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ім’я відомого архітектора 18 ст. на західноукраїнських землях, будівничого Собору св. Юра у</w:t>
      </w:r>
      <w:r>
        <w:rPr>
          <w:spacing w:val="-9"/>
          <w:sz w:val="24"/>
        </w:rPr>
        <w:t xml:space="preserve"> </w:t>
      </w:r>
      <w:r>
        <w:rPr>
          <w:sz w:val="24"/>
        </w:rPr>
        <w:t>Львові.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Між якими державами були поділені українські землі, що належали до Речі Посполитої, наприкінці ХУІІІ ст. (підкреслити правильну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відповідь)</w:t>
      </w:r>
    </w:p>
    <w:p w:rsidR="008B5D8F" w:rsidRDefault="008B5D8F" w:rsidP="008B5D8F">
      <w:pPr>
        <w:pStyle w:val="a3"/>
        <w:ind w:left="115" w:right="6946" w:firstLine="0"/>
      </w:pPr>
      <w:r>
        <w:t>а) Росією та Річчю Посполитою б)Пруссією та Росією</w:t>
      </w:r>
    </w:p>
    <w:p w:rsidR="008B5D8F" w:rsidRDefault="008B5D8F" w:rsidP="008B5D8F">
      <w:pPr>
        <w:pStyle w:val="a3"/>
        <w:ind w:left="115" w:firstLine="0"/>
      </w:pPr>
      <w:r>
        <w:t>в)Росією та</w:t>
      </w:r>
      <w:r>
        <w:rPr>
          <w:spacing w:val="-7"/>
        </w:rPr>
        <w:t xml:space="preserve"> </w:t>
      </w:r>
      <w:r>
        <w:t>Австрією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Українське «національне відродження» в контексті європейської історії кінця XVIII першої половини ХІХ століть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2" w:lineRule="exact"/>
        <w:ind w:left="903" w:hanging="787"/>
        <w:rPr>
          <w:sz w:val="24"/>
        </w:rPr>
      </w:pPr>
      <w:r>
        <w:rPr>
          <w:sz w:val="24"/>
        </w:rPr>
        <w:t>Коли Галичина була включена до складу Австрійської імперії</w:t>
      </w:r>
      <w:r>
        <w:rPr>
          <w:spacing w:val="-14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Яке місто Галичини стало на початку ХІХ ст. першим осередком українського національного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трактату </w:t>
      </w:r>
      <w:proofErr w:type="spellStart"/>
      <w:r>
        <w:rPr>
          <w:sz w:val="24"/>
        </w:rPr>
        <w:t>„Відомість</w:t>
      </w:r>
      <w:proofErr w:type="spellEnd"/>
      <w:r>
        <w:rPr>
          <w:sz w:val="24"/>
        </w:rPr>
        <w:t xml:space="preserve"> о руськім</w:t>
      </w:r>
      <w:r>
        <w:rPr>
          <w:spacing w:val="-6"/>
          <w:sz w:val="24"/>
        </w:rPr>
        <w:t xml:space="preserve"> </w:t>
      </w:r>
      <w:r>
        <w:rPr>
          <w:sz w:val="24"/>
        </w:rPr>
        <w:t>язиці”?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статті </w:t>
      </w:r>
      <w:proofErr w:type="spellStart"/>
      <w:r>
        <w:rPr>
          <w:sz w:val="24"/>
        </w:rPr>
        <w:t>„Становище</w:t>
      </w:r>
      <w:proofErr w:type="spellEnd"/>
      <w:r>
        <w:rPr>
          <w:sz w:val="24"/>
        </w:rPr>
        <w:t xml:space="preserve"> русинів в</w:t>
      </w:r>
      <w:r>
        <w:rPr>
          <w:spacing w:val="-20"/>
          <w:sz w:val="24"/>
        </w:rPr>
        <w:t xml:space="preserve"> </w:t>
      </w:r>
      <w:r>
        <w:rPr>
          <w:sz w:val="24"/>
        </w:rPr>
        <w:t>Галичині”?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«Руської Трійці», її</w:t>
      </w:r>
      <w:r>
        <w:rPr>
          <w:spacing w:val="-23"/>
          <w:sz w:val="24"/>
        </w:rPr>
        <w:t xml:space="preserve"> </w:t>
      </w:r>
      <w:r>
        <w:rPr>
          <w:sz w:val="24"/>
        </w:rPr>
        <w:t>учасників.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місце видання альманаху </w:t>
      </w:r>
      <w:proofErr w:type="spellStart"/>
      <w:r>
        <w:rPr>
          <w:sz w:val="24"/>
        </w:rPr>
        <w:t>„Русалка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Дністровая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організації в Галичині, створеної у 1848</w:t>
      </w:r>
      <w:r>
        <w:rPr>
          <w:spacing w:val="-2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9925"/>
        </w:tabs>
        <w:ind w:right="235" w:hanging="360"/>
        <w:rPr>
          <w:sz w:val="24"/>
        </w:rPr>
      </w:pPr>
      <w:r>
        <w:rPr>
          <w:sz w:val="24"/>
        </w:rPr>
        <w:t>Підкресліть  правильну відповідь.  Головну Руську Раду після  її</w:t>
      </w:r>
      <w:r>
        <w:rPr>
          <w:spacing w:val="29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29"/>
          <w:sz w:val="24"/>
        </w:rPr>
        <w:t xml:space="preserve"> </w:t>
      </w:r>
      <w:r>
        <w:rPr>
          <w:sz w:val="24"/>
        </w:rPr>
        <w:t>очолив:</w:t>
      </w:r>
      <w:r>
        <w:rPr>
          <w:sz w:val="24"/>
        </w:rPr>
        <w:tab/>
        <w:t>а) Я.Головацький; б)Г.</w:t>
      </w:r>
      <w:proofErr w:type="spellStart"/>
      <w:r>
        <w:rPr>
          <w:sz w:val="24"/>
        </w:rPr>
        <w:t>Яхимович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в)І.Вагилевич.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назву першої у Львові газети українською</w:t>
      </w:r>
      <w:r>
        <w:rPr>
          <w:spacing w:val="-6"/>
          <w:sz w:val="24"/>
        </w:rPr>
        <w:t xml:space="preserve"> </w:t>
      </w:r>
      <w:r>
        <w:rPr>
          <w:sz w:val="24"/>
        </w:rPr>
        <w:t>мовою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ліквідовано панщину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масонські ложі, що існували в Україні на початку ХІХ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масонська ложа, до якої входив</w:t>
      </w:r>
      <w:r>
        <w:rPr>
          <w:spacing w:val="-5"/>
          <w:sz w:val="24"/>
        </w:rPr>
        <w:t xml:space="preserve"> </w:t>
      </w:r>
      <w:r>
        <w:rPr>
          <w:sz w:val="24"/>
        </w:rPr>
        <w:t>І.Котляревський?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Південне товариство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декабристів?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«Кирило-Мефодіївського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товариства»?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основних учасників Кирило-Мефодіївського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основні програмні документи Кирило-Мефодіївського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товариства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твору "Закон Божий. Книга буття українського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народу"?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5"/>
        <w:ind w:left="0" w:firstLine="0"/>
        <w:rPr>
          <w:sz w:val="22"/>
        </w:rPr>
      </w:pPr>
    </w:p>
    <w:p w:rsidR="008B5D8F" w:rsidRDefault="008B5D8F" w:rsidP="008B5D8F">
      <w:pPr>
        <w:pStyle w:val="1"/>
        <w:ind w:right="586"/>
      </w:pPr>
      <w:r>
        <w:t>Інституційний  розвиток  та  ідейні  основи  українського  руху  в   другій   половині ХІХ</w:t>
      </w:r>
      <w:r>
        <w:rPr>
          <w:spacing w:val="-1"/>
        </w:rPr>
        <w:t xml:space="preserve"> </w:t>
      </w:r>
      <w:r>
        <w:t>століття</w:t>
      </w:r>
    </w:p>
    <w:p w:rsidR="008B5D8F" w:rsidRDefault="008B5D8F" w:rsidP="008B5D8F">
      <w:p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Вкажіть суспільно-політичні течії, які виникли у 60 х роках ХІХ ст.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Вкажіть назву течії, представники якої підкреслювали етнічну тотожність русинів Галичини і наддніпрянських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українців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виникла </w:t>
      </w:r>
      <w:proofErr w:type="spellStart"/>
      <w:r>
        <w:rPr>
          <w:sz w:val="24"/>
        </w:rPr>
        <w:t>„Просвіта</w:t>
      </w:r>
      <w:proofErr w:type="spellEnd"/>
      <w:r>
        <w:rPr>
          <w:sz w:val="24"/>
        </w:rPr>
        <w:t xml:space="preserve">” і хто </w:t>
      </w:r>
      <w:r>
        <w:rPr>
          <w:spacing w:val="-2"/>
          <w:sz w:val="24"/>
        </w:rPr>
        <w:t xml:space="preserve">був </w:t>
      </w:r>
      <w:r>
        <w:rPr>
          <w:sz w:val="24"/>
        </w:rPr>
        <w:t>першим її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створено Літературне товариство імені Т. Шевченка?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Вкажіть правильну відповідь. Політичною організацією народовців Галичини у 80 х </w:t>
      </w:r>
      <w:r>
        <w:rPr>
          <w:spacing w:val="-13"/>
          <w:sz w:val="24"/>
        </w:rPr>
        <w:t xml:space="preserve">рр. </w:t>
      </w:r>
      <w:r>
        <w:rPr>
          <w:sz w:val="24"/>
        </w:rPr>
        <w:t>ХІХ ст. була: а) Руська Рада; б) Народна Рада; в) Галицько-руська</w:t>
      </w:r>
      <w:r>
        <w:rPr>
          <w:spacing w:val="-8"/>
          <w:sz w:val="24"/>
        </w:rPr>
        <w:t xml:space="preserve"> </w:t>
      </w:r>
      <w:r>
        <w:rPr>
          <w:sz w:val="24"/>
        </w:rPr>
        <w:t>матиця.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суспільно-політичної течії, які обстоювали думку про тотожність галицьких русинів з</w:t>
      </w:r>
      <w:r>
        <w:rPr>
          <w:spacing w:val="1"/>
          <w:sz w:val="24"/>
        </w:rPr>
        <w:t xml:space="preserve"> </w:t>
      </w:r>
      <w:r>
        <w:rPr>
          <w:sz w:val="24"/>
        </w:rPr>
        <w:t>росіянами.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москвофілів?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засновників спортивно пожежних товариств </w:t>
      </w:r>
      <w:proofErr w:type="spellStart"/>
      <w:r>
        <w:rPr>
          <w:sz w:val="24"/>
        </w:rPr>
        <w:t>„Січ</w:t>
      </w:r>
      <w:proofErr w:type="spellEnd"/>
      <w:r>
        <w:rPr>
          <w:sz w:val="24"/>
        </w:rPr>
        <w:t>” і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„Сокіл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виникла Русько-українська радикальна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партія?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вважають засновниками першої політичної партії у Східній</w:t>
      </w:r>
      <w:r>
        <w:rPr>
          <w:spacing w:val="-12"/>
          <w:sz w:val="24"/>
        </w:rPr>
        <w:t xml:space="preserve"> </w:t>
      </w:r>
      <w:r>
        <w:rPr>
          <w:sz w:val="24"/>
        </w:rPr>
        <w:t>Галичині?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книги є Юліан</w:t>
      </w:r>
      <w:r>
        <w:rPr>
          <w:spacing w:val="-4"/>
          <w:sz w:val="24"/>
        </w:rPr>
        <w:t xml:space="preserve"> </w:t>
      </w:r>
      <w:r>
        <w:rPr>
          <w:sz w:val="24"/>
        </w:rPr>
        <w:t>Бачинський?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Співзасновником якої партії був І.Франко у 1899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період, протягом якого діяла «нова ера» у Східній</w:t>
      </w:r>
      <w:r>
        <w:rPr>
          <w:spacing w:val="-11"/>
          <w:sz w:val="24"/>
        </w:rPr>
        <w:t xml:space="preserve"> </w:t>
      </w:r>
      <w:r>
        <w:rPr>
          <w:sz w:val="24"/>
        </w:rPr>
        <w:t>Галичині.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створення кафедри історії у Львівському університеті та</w:t>
      </w:r>
      <w:r>
        <w:rPr>
          <w:spacing w:val="-17"/>
          <w:sz w:val="24"/>
        </w:rPr>
        <w:t xml:space="preserve"> </w:t>
      </w:r>
      <w:r>
        <w:rPr>
          <w:sz w:val="24"/>
        </w:rPr>
        <w:t>її</w:t>
      </w:r>
    </w:p>
    <w:p w:rsidR="008B5D8F" w:rsidRDefault="008B5D8F" w:rsidP="008B5D8F">
      <w:pPr>
        <w:pStyle w:val="a3"/>
        <w:tabs>
          <w:tab w:val="left" w:pos="905"/>
          <w:tab w:val="left" w:pos="1565"/>
        </w:tabs>
        <w:ind w:left="245" w:firstLine="0"/>
        <w:jc w:val="center"/>
      </w:pPr>
      <w:r>
        <w:t>***</w:t>
      </w:r>
      <w:r>
        <w:tab/>
        <w:t>***</w:t>
      </w:r>
      <w:r>
        <w:tab/>
        <w:t>***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гуртка «</w:t>
      </w:r>
      <w:proofErr w:type="spellStart"/>
      <w:r>
        <w:rPr>
          <w:sz w:val="24"/>
        </w:rPr>
        <w:t>хлопоманів</w:t>
      </w:r>
      <w:proofErr w:type="spellEnd"/>
      <w:r>
        <w:rPr>
          <w:sz w:val="24"/>
        </w:rPr>
        <w:t>», його лідера.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 xml:space="preserve">Хто з українських громадсько-політичних діячів вважається ідеологом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часопису, який видавали громадівці у</w:t>
      </w:r>
      <w:r>
        <w:rPr>
          <w:spacing w:val="-10"/>
          <w:sz w:val="24"/>
        </w:rPr>
        <w:t xml:space="preserve"> </w:t>
      </w:r>
      <w:r>
        <w:rPr>
          <w:sz w:val="24"/>
        </w:rPr>
        <w:t>Петербурзі.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протягом якого виходив часопис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видано Валуєвський циркуляр?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подію, що спричинила видання Валуєвського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циркуляру.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видано </w:t>
      </w:r>
      <w:proofErr w:type="spellStart"/>
      <w:r>
        <w:rPr>
          <w:sz w:val="24"/>
        </w:rPr>
        <w:t>Емський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указ?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документа, що забороняв ввозити з-за кордону книги українською</w:t>
      </w:r>
      <w:r>
        <w:rPr>
          <w:spacing w:val="-22"/>
          <w:sz w:val="24"/>
        </w:rPr>
        <w:t xml:space="preserve"> </w:t>
      </w:r>
      <w:r>
        <w:rPr>
          <w:sz w:val="24"/>
        </w:rPr>
        <w:t>мовою.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Вкажіть назву часопису, видання якого забороняв </w:t>
      </w:r>
      <w:proofErr w:type="spellStart"/>
      <w:r>
        <w:rPr>
          <w:sz w:val="24"/>
        </w:rPr>
        <w:t>Емський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указ.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 xml:space="preserve">Вкажіть одного з лідерів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руху, який видавав часопис «Громада» в еміграції.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«Братства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тарасівців».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Модернізація українського суспільства на початку ХХ століття.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партії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Наддніпрянщині?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перша українська політична партія на Наддніпрянщині, що стояла на засадах самостійності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праці </w:t>
      </w:r>
      <w:proofErr w:type="spellStart"/>
      <w:r>
        <w:rPr>
          <w:sz w:val="24"/>
        </w:rPr>
        <w:t>„Самостійна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Україна”?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Назвіть молодіжні патріотичні організації на західноукраїнських землях на початку ХХ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Де відбувся найбільший селянський виступ в Україні у період російської революції 1905 1907 рр.: а) в Таврійській губернії, б) на Волині, в) Київщині, г) селі Великі Сорочинці на Полтавщині.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перший український часопис, що виходив на</w:t>
      </w:r>
      <w:r>
        <w:rPr>
          <w:spacing w:val="-11"/>
          <w:sz w:val="24"/>
        </w:rPr>
        <w:t xml:space="preserve"> </w:t>
      </w:r>
      <w:r>
        <w:rPr>
          <w:sz w:val="24"/>
        </w:rPr>
        <w:t>Наддніпрянщині?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 xml:space="preserve">У котрому році М. Січинський смертельно поранив намісника Галичини </w:t>
      </w:r>
      <w:proofErr w:type="spellStart"/>
      <w:r>
        <w:rPr>
          <w:sz w:val="24"/>
        </w:rPr>
        <w:t>Анжея</w:t>
      </w:r>
      <w:proofErr w:type="spellEnd"/>
      <w:r>
        <w:rPr>
          <w:sz w:val="24"/>
        </w:rPr>
        <w:t xml:space="preserve"> Потоцького?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загинув студент львівського університету Адам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Коцко</w:t>
      </w:r>
      <w:proofErr w:type="spellEnd"/>
      <w:r>
        <w:rPr>
          <w:sz w:val="24"/>
        </w:rPr>
        <w:t>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Коли тривала Перша світова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війна?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результаті якої битви Російська армія захопила Східну Галичину, Буковину і частину Закарпаття?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восени 1914 року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територіях.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 xml:space="preserve">Вкажіть правильну відповідь. </w:t>
      </w:r>
      <w:r>
        <w:rPr>
          <w:sz w:val="24"/>
        </w:rPr>
        <w:t>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3"/>
          <w:tab w:val="left" w:pos="2666"/>
          <w:tab w:val="left" w:pos="3946"/>
          <w:tab w:val="left" w:pos="5511"/>
          <w:tab w:val="left" w:pos="7020"/>
          <w:tab w:val="left" w:pos="7423"/>
          <w:tab w:val="left" w:pos="9438"/>
        </w:tabs>
        <w:ind w:right="227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дату</w:t>
      </w:r>
      <w:r>
        <w:rPr>
          <w:sz w:val="24"/>
        </w:rPr>
        <w:tab/>
        <w:t>створення</w:t>
      </w:r>
      <w:r>
        <w:rPr>
          <w:sz w:val="24"/>
        </w:rPr>
        <w:tab/>
        <w:t>політичними</w:t>
      </w:r>
      <w:r>
        <w:rPr>
          <w:sz w:val="24"/>
        </w:rPr>
        <w:tab/>
        <w:t>емігрантами</w:t>
      </w:r>
      <w:r>
        <w:rPr>
          <w:sz w:val="24"/>
        </w:rPr>
        <w:tab/>
        <w:t>із</w:t>
      </w:r>
      <w:r>
        <w:rPr>
          <w:sz w:val="24"/>
        </w:rPr>
        <w:tab/>
        <w:t>Наддніпрянщини</w:t>
      </w:r>
      <w:r>
        <w:rPr>
          <w:sz w:val="24"/>
        </w:rPr>
        <w:tab/>
        <w:t>Союзу Визволення України, 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політичної організації, створеної галицькими політиками у серпні 1914</w:t>
      </w:r>
      <w:r>
        <w:rPr>
          <w:spacing w:val="-24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складі якої армії перебував Легіон</w:t>
      </w:r>
      <w:r>
        <w:rPr>
          <w:spacing w:val="-1"/>
          <w:sz w:val="24"/>
        </w:rPr>
        <w:t xml:space="preserve"> </w:t>
      </w:r>
      <w:r>
        <w:rPr>
          <w:sz w:val="24"/>
        </w:rPr>
        <w:t>УСС?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r>
        <w:rPr>
          <w:sz w:val="24"/>
        </w:rPr>
        <w:t>Маківці”?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Лисоня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політичної організації, яка ініціювала створення Легіону Українських Січових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Стрільців.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Легіон Українських Січових Стрільців у серпні 1914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</w:t>
      </w:r>
      <w:r>
        <w:rPr>
          <w:spacing w:val="20"/>
          <w:sz w:val="24"/>
        </w:rPr>
        <w:t xml:space="preserve"> </w:t>
      </w:r>
      <w:r>
        <w:rPr>
          <w:sz w:val="24"/>
        </w:rPr>
        <w:t>цілі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ставило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9"/>
          <w:sz w:val="24"/>
        </w:rPr>
        <w:t xml:space="preserve"> </w:t>
      </w:r>
      <w:r>
        <w:rPr>
          <w:sz w:val="24"/>
        </w:rPr>
        <w:t>собою</w:t>
      </w:r>
      <w:r>
        <w:rPr>
          <w:spacing w:val="22"/>
          <w:sz w:val="24"/>
        </w:rPr>
        <w:t xml:space="preserve"> </w:t>
      </w:r>
      <w:r>
        <w:rPr>
          <w:sz w:val="24"/>
        </w:rPr>
        <w:t>ТУП: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самостійність,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культурний</w:t>
      </w:r>
      <w:r>
        <w:rPr>
          <w:sz w:val="24"/>
        </w:rPr>
        <w:t xml:space="preserve"> розвиток українців у межах Російської імперії 3 не ставило конкретних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цілей.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територіях у вересні 1914 р., її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Українська національна революція 1917–1920 рр. та пошуки оптимальних моделей її реалізації Українська Центральна Рада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дату створення Української Центральної</w:t>
      </w:r>
      <w:r>
        <w:rPr>
          <w:spacing w:val="-6"/>
          <w:sz w:val="24"/>
        </w:rPr>
        <w:t xml:space="preserve"> </w:t>
      </w:r>
      <w:r>
        <w:rPr>
          <w:sz w:val="24"/>
        </w:rPr>
        <w:t>Ради.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Центральну Раду на момент її</w:t>
      </w:r>
      <w:r>
        <w:rPr>
          <w:spacing w:val="-18"/>
          <w:sz w:val="24"/>
        </w:rPr>
        <w:t xml:space="preserve"> </w:t>
      </w:r>
      <w:r>
        <w:rPr>
          <w:sz w:val="24"/>
        </w:rPr>
        <w:t>створення?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найвпливовіші партії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Хто з відомих українських політиків очолив делегацію Української Центральної Ради до Петрограда в травні 1917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гасло під яким проходила діяльність Центральної Ради протягом 1917</w:t>
      </w:r>
      <w:r>
        <w:rPr>
          <w:spacing w:val="-16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Який документ оголошував автономію України у складі Російської держави: а) </w:t>
      </w:r>
      <w:r>
        <w:rPr>
          <w:spacing w:val="-3"/>
          <w:sz w:val="24"/>
        </w:rPr>
        <w:t xml:space="preserve">ІУ </w:t>
      </w:r>
      <w:r>
        <w:rPr>
          <w:sz w:val="24"/>
        </w:rPr>
        <w:t>Універсал Центральної Ради; б) спеціальний указ Тимчасового уряду; в) І Універсал Центральної Ради; в) Декрет більшовицького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Раднаркому.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І</w:t>
      </w:r>
      <w:r>
        <w:rPr>
          <w:spacing w:val="-10"/>
          <w:sz w:val="24"/>
        </w:rPr>
        <w:t xml:space="preserve"> </w:t>
      </w:r>
      <w:r>
        <w:rPr>
          <w:sz w:val="24"/>
        </w:rPr>
        <w:t>Універсалу.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Центральної Ради – Генеральний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секретаріат?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Отаманом Армії</w:t>
      </w:r>
      <w:r>
        <w:rPr>
          <w:spacing w:val="-5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Котрий універсал Центральної Ради призвів до збройного виступу «самостійників» 4 </w:t>
      </w:r>
      <w:r>
        <w:rPr>
          <w:spacing w:val="-38"/>
          <w:sz w:val="24"/>
        </w:rPr>
        <w:t xml:space="preserve">5 </w:t>
      </w:r>
      <w:r>
        <w:rPr>
          <w:sz w:val="24"/>
        </w:rPr>
        <w:t>липня 1917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1" w:hanging="360"/>
        <w:rPr>
          <w:sz w:val="24"/>
        </w:rPr>
      </w:pPr>
      <w:r>
        <w:rPr>
          <w:sz w:val="24"/>
        </w:rPr>
        <w:t xml:space="preserve">Котрим універсалом Центральна Рада висловила згоду на включення </w:t>
      </w:r>
      <w:r>
        <w:rPr>
          <w:spacing w:val="4"/>
          <w:sz w:val="24"/>
        </w:rPr>
        <w:t xml:space="preserve">до </w:t>
      </w:r>
      <w:r>
        <w:rPr>
          <w:sz w:val="24"/>
        </w:rPr>
        <w:t>її складу представників від національних менших: російської, польської та</w:t>
      </w:r>
      <w:r>
        <w:rPr>
          <w:spacing w:val="-9"/>
          <w:sz w:val="24"/>
        </w:rPr>
        <w:t xml:space="preserve"> </w:t>
      </w:r>
      <w:r>
        <w:rPr>
          <w:sz w:val="24"/>
        </w:rPr>
        <w:t>єврейської?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 xml:space="preserve">Який універсал Центральної Ради вперше проголосив програму соціально </w:t>
      </w:r>
      <w:r>
        <w:rPr>
          <w:spacing w:val="-5"/>
          <w:sz w:val="24"/>
        </w:rPr>
        <w:t xml:space="preserve">економічних </w:t>
      </w:r>
      <w:r>
        <w:rPr>
          <w:sz w:val="24"/>
        </w:rPr>
        <w:t>реформ, демократичні свободи, зокрема скасував смертну</w:t>
      </w:r>
      <w:r>
        <w:rPr>
          <w:spacing w:val="-9"/>
          <w:sz w:val="24"/>
        </w:rPr>
        <w:t xml:space="preserve"> </w:t>
      </w:r>
      <w:r>
        <w:rPr>
          <w:sz w:val="24"/>
        </w:rPr>
        <w:t>кару?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7"/>
          <w:tab w:val="left" w:pos="2783"/>
          <w:tab w:val="left" w:pos="4170"/>
          <w:tab w:val="left" w:pos="4923"/>
          <w:tab w:val="left" w:pos="6745"/>
          <w:tab w:val="left" w:pos="8096"/>
          <w:tab w:val="left" w:pos="9554"/>
        </w:tabs>
        <w:spacing w:before="1"/>
        <w:ind w:right="228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назву</w:t>
      </w:r>
      <w:r>
        <w:rPr>
          <w:sz w:val="24"/>
        </w:rPr>
        <w:tab/>
        <w:t>документа,</w:t>
      </w:r>
      <w:r>
        <w:rPr>
          <w:sz w:val="24"/>
        </w:rPr>
        <w:tab/>
        <w:t>яким</w:t>
      </w:r>
      <w:r>
        <w:rPr>
          <w:sz w:val="24"/>
        </w:rPr>
        <w:tab/>
        <w:t>більшовицький</w:t>
      </w:r>
      <w:r>
        <w:rPr>
          <w:sz w:val="24"/>
        </w:rPr>
        <w:tab/>
        <w:t>Раднарком</w:t>
      </w:r>
      <w:r>
        <w:rPr>
          <w:sz w:val="24"/>
        </w:rPr>
        <w:tab/>
        <w:t>оголошував</w:t>
      </w:r>
      <w:r>
        <w:rPr>
          <w:sz w:val="24"/>
        </w:rPr>
        <w:tab/>
        <w:t>війну Центральній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Раді?.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українського радянського уряду, створеного у Харкові у грудні 1917</w:t>
      </w:r>
      <w:r>
        <w:rPr>
          <w:spacing w:val="-18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командувачем більшовицьких військ у битві під</w:t>
      </w:r>
      <w:r>
        <w:rPr>
          <w:spacing w:val="-8"/>
          <w:sz w:val="24"/>
        </w:rPr>
        <w:t xml:space="preserve"> </w:t>
      </w:r>
      <w:r>
        <w:rPr>
          <w:sz w:val="24"/>
        </w:rPr>
        <w:t>Крутами?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командував українськими частинами у </w:t>
      </w:r>
      <w:r>
        <w:rPr>
          <w:spacing w:val="2"/>
          <w:sz w:val="24"/>
        </w:rPr>
        <w:t xml:space="preserve">бою </w:t>
      </w: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Крутами?.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Котрий універсал Центральної Ради проголосив незалежність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проголошено </w:t>
      </w:r>
      <w:r>
        <w:rPr>
          <w:spacing w:val="-3"/>
          <w:sz w:val="24"/>
        </w:rPr>
        <w:t xml:space="preserve">IV </w:t>
      </w:r>
      <w:r>
        <w:rPr>
          <w:sz w:val="24"/>
        </w:rPr>
        <w:t>Універсал Центральної</w:t>
      </w:r>
      <w:r>
        <w:rPr>
          <w:spacing w:val="2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i/>
          <w:sz w:val="24"/>
        </w:rPr>
        <w:t xml:space="preserve">Підкресліть правильну відповідь. </w:t>
      </w:r>
      <w:r>
        <w:rPr>
          <w:sz w:val="24"/>
        </w:rPr>
        <w:t>Уряд УНР після відставки у січні 1918 р. В.Винниченка очолив а) Д.Дорошенко; б) В.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; в)П.Скоропадський.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урегульовував вступ німецько-австрійських військ на територію</w:t>
      </w:r>
      <w:r>
        <w:rPr>
          <w:spacing w:val="-12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часів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прийняття проекту Конституції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Обрання М. Грушевського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президентом;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битва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>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Другий Зимовий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похід.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Українська Держава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 гетьманату</w:t>
      </w:r>
      <w:r>
        <w:rPr>
          <w:spacing w:val="-8"/>
          <w:sz w:val="24"/>
        </w:rPr>
        <w:t xml:space="preserve"> </w:t>
      </w:r>
      <w:r>
        <w:rPr>
          <w:sz w:val="24"/>
        </w:rPr>
        <w:t>П.Скоропадського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керівників уряду за часів гетьманату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П.Скоропадського.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яких містах за гетьманату П.Скоропадського 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2" w:hanging="360"/>
        <w:jc w:val="both"/>
        <w:rPr>
          <w:sz w:val="24"/>
        </w:rPr>
      </w:pPr>
      <w:r>
        <w:rPr>
          <w:sz w:val="24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відповідь)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Між якими військами відбувся бій під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 xml:space="preserve"> 18.11.1918</w:t>
      </w:r>
      <w:r>
        <w:rPr>
          <w:spacing w:val="-3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 соціальні верстви населення підтримували режим П.Скоропадського: а) селяни, б) інтелігенція, в) промислово-фінансові кола та поміщики, г)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робітники.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Хто з відомих українських науковців очолив Українську академію наук, створену в листопаді 1918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правління гетьмана Павла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Скоропадського?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Центральної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Ради;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університетів в Києві та</w:t>
      </w:r>
      <w:r>
        <w:rPr>
          <w:spacing w:val="-4"/>
          <w:sz w:val="24"/>
        </w:rPr>
        <w:t xml:space="preserve"> </w:t>
      </w:r>
      <w:r>
        <w:rPr>
          <w:sz w:val="24"/>
        </w:rPr>
        <w:t>Кам’янці-Подільському;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9" w:hanging="360"/>
        <w:rPr>
          <w:sz w:val="24"/>
        </w:rPr>
      </w:pPr>
      <w:r>
        <w:rPr>
          <w:sz w:val="24"/>
        </w:rPr>
        <w:t>Підписання Брестського мирного договору між Україною та країнами Четверного Союзу?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  <w:spacing w:before="1" w:line="274" w:lineRule="exact"/>
      </w:pPr>
      <w:r>
        <w:t>Директорія 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дату створення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членів Директорії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протягом листопада 1918 – лютого 1919</w:t>
      </w:r>
      <w:r>
        <w:rPr>
          <w:spacing w:val="-15"/>
          <w:sz w:val="24"/>
        </w:rPr>
        <w:t xml:space="preserve"> </w:t>
      </w:r>
      <w:r>
        <w:rPr>
          <w:sz w:val="24"/>
        </w:rPr>
        <w:t>року?</w:t>
      </w:r>
    </w:p>
    <w:p w:rsidR="008B5D8F" w:rsidRDefault="008B5D8F" w:rsidP="008B5D8F">
      <w:pPr>
        <w:pStyle w:val="a3"/>
        <w:tabs>
          <w:tab w:val="left" w:pos="6359"/>
        </w:tabs>
        <w:ind w:left="536" w:firstLine="0"/>
      </w:pPr>
      <w:r>
        <w:t xml:space="preserve">1) В. Винниченко  2) С. Петлюра, </w:t>
      </w:r>
      <w:r>
        <w:rPr>
          <w:spacing w:val="48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М.Грушевський,</w:t>
      </w:r>
      <w:r>
        <w:tab/>
        <w:t>4) Ф. Швець, 5) Ф.</w:t>
      </w:r>
      <w:r>
        <w:rPr>
          <w:spacing w:val="-4"/>
        </w:rPr>
        <w:t xml:space="preserve"> </w:t>
      </w:r>
      <w:r>
        <w:t>Лизогуб.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з лютого 1919</w:t>
      </w:r>
      <w:r>
        <w:rPr>
          <w:spacing w:val="-6"/>
          <w:sz w:val="24"/>
        </w:rPr>
        <w:t xml:space="preserve"> </w:t>
      </w:r>
      <w:r>
        <w:rPr>
          <w:sz w:val="24"/>
        </w:rPr>
        <w:t>року?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В. Винниченко 2) С. Петлюра 3) Д. Дорошенко 4) Ф. Швець 5) Ф.</w:t>
      </w:r>
      <w:r>
        <w:rPr>
          <w:spacing w:val="-9"/>
          <w:sz w:val="24"/>
        </w:rPr>
        <w:t xml:space="preserve"> </w:t>
      </w:r>
      <w:r>
        <w:rPr>
          <w:sz w:val="24"/>
        </w:rPr>
        <w:t>Лизогуб.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акту злуки УНР та</w:t>
      </w:r>
      <w:r>
        <w:rPr>
          <w:spacing w:val="-14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назву отримала ЗУНР після об’єднання з</w:t>
      </w:r>
      <w:r>
        <w:rPr>
          <w:spacing w:val="-18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 xml:space="preserve">Підкресліть правильну відповідь. Об’єднана Армія УНР наприкінці липня 1919 р. розпочала наступ а) на Харків; б) на Київ і Одесу; </w:t>
      </w:r>
      <w:r>
        <w:rPr>
          <w:spacing w:val="2"/>
          <w:sz w:val="24"/>
        </w:rPr>
        <w:t xml:space="preserve">в) </w:t>
      </w:r>
      <w:r>
        <w:rPr>
          <w:sz w:val="24"/>
        </w:rPr>
        <w:t>на Львів і</w:t>
      </w:r>
      <w:r>
        <w:rPr>
          <w:spacing w:val="-12"/>
          <w:sz w:val="24"/>
        </w:rPr>
        <w:t xml:space="preserve"> </w:t>
      </w:r>
      <w:r>
        <w:rPr>
          <w:sz w:val="24"/>
        </w:rPr>
        <w:t>Тернопіль.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>Підкресліть правильну відповідь</w:t>
      </w:r>
      <w:r>
        <w:rPr>
          <w:sz w:val="24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</w:t>
      </w:r>
      <w:r>
        <w:rPr>
          <w:spacing w:val="-5"/>
          <w:sz w:val="24"/>
        </w:rPr>
        <w:t xml:space="preserve"> </w:t>
      </w:r>
      <w:r>
        <w:rPr>
          <w:sz w:val="24"/>
        </w:rPr>
        <w:t>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Армія УНР опинилася у т.зв. «Трикутнику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смерті»?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Перший зимовий похід армії</w:t>
      </w:r>
      <w:r>
        <w:rPr>
          <w:spacing w:val="-3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Перший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Яка угода між Польщею та УНР передбачала перехід до складу Польщі Східної Галичини, частини Волині, Холмщини, Лемківщини та</w:t>
      </w:r>
      <w:r>
        <w:rPr>
          <w:spacing w:val="-7"/>
          <w:sz w:val="24"/>
        </w:rPr>
        <w:t xml:space="preserve"> </w:t>
      </w:r>
      <w:r>
        <w:rPr>
          <w:sz w:val="24"/>
        </w:rPr>
        <w:t>Підляшшя?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У котрому році відбувся другий зимовий похід Армії</w:t>
      </w:r>
      <w:r>
        <w:rPr>
          <w:spacing w:val="-1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другий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 територію якої держави відступила Армія УНР після поразки у боротьбі з російськими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більшовиками?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ЗУНР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законодавчий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виконавчий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першим головою уряду</w:t>
      </w:r>
      <w:r>
        <w:rPr>
          <w:spacing w:val="-7"/>
          <w:sz w:val="24"/>
        </w:rPr>
        <w:t xml:space="preserve"> </w:t>
      </w:r>
      <w:r>
        <w:rPr>
          <w:sz w:val="24"/>
        </w:rPr>
        <w:t>ЗУНР?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уряд ЗУНР – Державний секретаріат?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В. Винниченко,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24"/>
          <w:sz w:val="24"/>
        </w:rPr>
        <w:t xml:space="preserve"> </w:t>
      </w:r>
      <w:r>
        <w:rPr>
          <w:sz w:val="24"/>
        </w:rPr>
        <w:t>Грушевський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ЗУНР – Державний секретаріат у грудні 1918 – листопаді 1919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2960"/>
          <w:tab w:val="left" w:pos="3382"/>
          <w:tab w:val="left" w:pos="5450"/>
          <w:tab w:val="left" w:pos="5875"/>
          <w:tab w:val="left" w:pos="7790"/>
          <w:tab w:val="left" w:pos="8215"/>
          <w:tab w:val="left" w:pos="9918"/>
        </w:tabs>
        <w:ind w:right="225" w:hanging="36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Винниченко,</w:t>
      </w:r>
      <w:r>
        <w:rPr>
          <w:sz w:val="24"/>
        </w:rPr>
        <w:tab/>
        <w:t>2)</w:t>
      </w:r>
      <w:r>
        <w:rPr>
          <w:sz w:val="24"/>
        </w:rPr>
        <w:tab/>
        <w:t>Є.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3)</w:t>
      </w:r>
      <w:r>
        <w:rPr>
          <w:sz w:val="24"/>
        </w:rPr>
        <w:tab/>
        <w:t>К. Левицький,</w:t>
      </w:r>
      <w:r>
        <w:rPr>
          <w:sz w:val="24"/>
        </w:rPr>
        <w:tab/>
        <w:t>4)</w:t>
      </w:r>
      <w:r>
        <w:rPr>
          <w:sz w:val="24"/>
        </w:rPr>
        <w:tab/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Петлюра,</w:t>
      </w:r>
      <w:r>
        <w:rPr>
          <w:sz w:val="24"/>
        </w:rPr>
        <w:tab/>
        <w:t>5) М. Грушевський, 6)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був обраний президентом ЗУНР?</w:t>
      </w:r>
    </w:p>
    <w:p w:rsidR="008B5D8F" w:rsidRDefault="008B5D8F" w:rsidP="008B5D8F">
      <w:pPr>
        <w:pStyle w:val="a3"/>
        <w:spacing w:before="1"/>
        <w:ind w:left="115" w:firstLine="0"/>
      </w:pPr>
      <w:r>
        <w:t xml:space="preserve">a. В. Винниченко, 2) Є. </w:t>
      </w:r>
      <w:proofErr w:type="spellStart"/>
      <w:r>
        <w:t>Петрушевич</w:t>
      </w:r>
      <w:proofErr w:type="spellEnd"/>
      <w:r>
        <w:t>, 3) К. Левицький, 4) С. Петлюра, 5) М. Грушевський.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почергово міста, де перебував уряд ЗУНР після 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імена трьох командувачів українських військ у Львові під час листопадових боїв з польськими частинами у листопаді 1918</w:t>
      </w:r>
      <w:r>
        <w:rPr>
          <w:spacing w:val="-4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командувачів Української Галицької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армії.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Чортківська</w:t>
      </w:r>
      <w:proofErr w:type="spellEnd"/>
      <w:r>
        <w:rPr>
          <w:sz w:val="24"/>
        </w:rPr>
        <w:t xml:space="preserve"> наступальна операція Галицької</w:t>
      </w:r>
      <w:r>
        <w:rPr>
          <w:spacing w:val="-5"/>
          <w:sz w:val="24"/>
        </w:rPr>
        <w:t xml:space="preserve"> </w:t>
      </w:r>
      <w:r>
        <w:rPr>
          <w:sz w:val="24"/>
        </w:rPr>
        <w:t>Армії?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котрому році Антанта вирішила тимчасово передати Східну Галичину під владу Польщі?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Хто з українських політиків ініціював Варшавську угоду 1920 р.? 1) В. Винниченко, 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5"/>
          <w:sz w:val="24"/>
        </w:rPr>
        <w:t xml:space="preserve"> </w:t>
      </w:r>
      <w:r>
        <w:rPr>
          <w:sz w:val="24"/>
        </w:rPr>
        <w:t>Грушевський.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Які українські етнічні території були включені до Польщі за Ризьким мирним договором?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територію Галичини було офіційно визнано частиною Польської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  <w:spacing w:before="1"/>
      </w:pPr>
      <w:r>
        <w:t>Національно-визвольний рух в Україні 20-х 80-х років ХХ ст.: еволюція світоглядних концепцій, форм та методів діяльності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836" w:hanging="360"/>
        <w:rPr>
          <w:sz w:val="24"/>
        </w:rPr>
      </w:pPr>
      <w:r>
        <w:rPr>
          <w:sz w:val="24"/>
        </w:rPr>
        <w:t>До складу яких держав належали українські етнічні території у міжвоєнний</w:t>
      </w:r>
      <w:r>
        <w:rPr>
          <w:spacing w:val="-29"/>
          <w:sz w:val="24"/>
        </w:rPr>
        <w:t xml:space="preserve"> </w:t>
      </w:r>
      <w:r>
        <w:rPr>
          <w:sz w:val="24"/>
        </w:rPr>
        <w:t>період? Українські землі в 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СРСР.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підписано Договір та Декларацію про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входила до 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економічну політику проводили більшовики у 1919 1921</w:t>
      </w:r>
      <w:r>
        <w:rPr>
          <w:spacing w:val="-13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більшовики почали втілення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НЕПу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546"/>
          <w:tab w:val="left" w:pos="2968"/>
          <w:tab w:val="left" w:pos="4119"/>
          <w:tab w:val="left" w:pos="5638"/>
          <w:tab w:val="left" w:pos="7159"/>
          <w:tab w:val="left" w:pos="8084"/>
          <w:tab w:val="left" w:pos="9878"/>
        </w:tabs>
        <w:ind w:right="229" w:hanging="360"/>
        <w:rPr>
          <w:sz w:val="24"/>
        </w:rPr>
      </w:pPr>
      <w:r>
        <w:rPr>
          <w:sz w:val="24"/>
        </w:rPr>
        <w:t>Яка</w:t>
      </w:r>
      <w:r>
        <w:rPr>
          <w:sz w:val="24"/>
        </w:rPr>
        <w:tab/>
        <w:t>економічна</w:t>
      </w:r>
      <w:r>
        <w:rPr>
          <w:sz w:val="24"/>
        </w:rPr>
        <w:tab/>
        <w:t>політика</w:t>
      </w:r>
      <w:r>
        <w:rPr>
          <w:sz w:val="24"/>
        </w:rPr>
        <w:tab/>
        <w:t>більшовиків</w:t>
      </w:r>
      <w:r>
        <w:rPr>
          <w:sz w:val="24"/>
        </w:rPr>
        <w:tab/>
        <w:t>передбачала</w:t>
      </w:r>
      <w:r>
        <w:rPr>
          <w:sz w:val="24"/>
        </w:rPr>
        <w:tab/>
        <w:t>заміну</w:t>
      </w:r>
      <w:r>
        <w:rPr>
          <w:sz w:val="24"/>
        </w:rPr>
        <w:tab/>
        <w:t>продрозкладки</w:t>
      </w:r>
      <w:r>
        <w:rPr>
          <w:sz w:val="24"/>
        </w:rPr>
        <w:tab/>
        <w:t>на продподаток, дозвіл створювати кооперативи, дозвіл товарно-грошових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відносин?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Нової 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хронологічні рамки політики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діячів, які втілювали в життя політику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«українізації».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українців.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ім’я особи, яка у 1928 р. на сторінках журналу «Більшовик України» критикували економічну політику керівництва СРСР щодо</w:t>
      </w:r>
      <w:r>
        <w:rPr>
          <w:spacing w:val="-17"/>
          <w:sz w:val="24"/>
        </w:rPr>
        <w:t xml:space="preserve"> </w:t>
      </w:r>
      <w:r>
        <w:rPr>
          <w:sz w:val="24"/>
        </w:rPr>
        <w:t>УРСР.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 xml:space="preserve">Вкажіть ім'я іноземного кореспондента, який вперше дав </w:t>
      </w:r>
      <w:proofErr w:type="spellStart"/>
      <w:r>
        <w:rPr>
          <w:sz w:val="24"/>
        </w:rPr>
        <w:t>обширний</w:t>
      </w:r>
      <w:proofErr w:type="spellEnd"/>
      <w:r>
        <w:rPr>
          <w:sz w:val="24"/>
        </w:rPr>
        <w:t xml:space="preserve"> матеріал про голодомор в Україні 1932 1933</w:t>
      </w:r>
      <w:r>
        <w:rPr>
          <w:spacing w:val="-1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належить гасло «Геть від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Москви!»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Поясніть термін</w:t>
      </w:r>
      <w:r>
        <w:rPr>
          <w:spacing w:val="2"/>
          <w:sz w:val="24"/>
        </w:rPr>
        <w:t xml:space="preserve"> </w:t>
      </w:r>
      <w:r>
        <w:rPr>
          <w:sz w:val="24"/>
        </w:rPr>
        <w:t>«націонал-комунізм»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 1933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голодоморів, що пережила Україна у ХХ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судового процесу «Шахтинська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дату проведення сфабрикованого судового процесу «Спілки визволення України».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Румунія окупувала Бессарабію та Північну</w:t>
      </w:r>
      <w:r>
        <w:rPr>
          <w:spacing w:val="-4"/>
          <w:sz w:val="24"/>
        </w:rPr>
        <w:t xml:space="preserve"> </w:t>
      </w:r>
      <w:r>
        <w:rPr>
          <w:sz w:val="24"/>
        </w:rPr>
        <w:t>Буковину?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До якої держави належала Північна Буковина і Бессарабія у період між світовими війнами?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Північну Буковину і Бессарабію було приєднано до</w:t>
      </w:r>
      <w:r>
        <w:rPr>
          <w:spacing w:val="-11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утворено УВО і хто її</w:t>
      </w:r>
      <w:r>
        <w:rPr>
          <w:spacing w:val="1"/>
          <w:sz w:val="24"/>
        </w:rPr>
        <w:t xml:space="preserve"> </w:t>
      </w:r>
      <w:r>
        <w:rPr>
          <w:sz w:val="24"/>
        </w:rPr>
        <w:t>очолив?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став ідеологом українського інтегрального націоналізму у міжвоєнний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яких роках у Львові діяв Український таємний</w:t>
      </w:r>
      <w:r>
        <w:rPr>
          <w:spacing w:val="-8"/>
          <w:sz w:val="24"/>
        </w:rPr>
        <w:t xml:space="preserve"> </w:t>
      </w:r>
      <w:r>
        <w:rPr>
          <w:sz w:val="24"/>
        </w:rPr>
        <w:t>університет?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було утворено</w:t>
      </w:r>
      <w:r>
        <w:rPr>
          <w:spacing w:val="4"/>
          <w:sz w:val="24"/>
        </w:rPr>
        <w:t xml:space="preserve"> </w:t>
      </w:r>
      <w:r>
        <w:rPr>
          <w:sz w:val="24"/>
        </w:rPr>
        <w:t>УНДО?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 УНДО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найвпливовіша легальна українська партія в Західній Україні у міжвоєнний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Друкованим органом якої із західноукраїнських політичних партій у міжвоєнний період була 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«Діло»?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політичні партії Західної України міжвоєнного періоду займали прорадянські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позиції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С.Петлюра і хто вчинив на нього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виникнення ОУН, її</w:t>
      </w:r>
      <w:r>
        <w:rPr>
          <w:spacing w:val="-1"/>
          <w:sz w:val="24"/>
        </w:rPr>
        <w:t xml:space="preserve"> </w:t>
      </w:r>
      <w:r>
        <w:rPr>
          <w:sz w:val="24"/>
        </w:rPr>
        <w:t>лідера.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Поясніть термін «політика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пацифікації».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і де проводилася політика </w:t>
      </w:r>
      <w:proofErr w:type="spellStart"/>
      <w:r>
        <w:rPr>
          <w:sz w:val="24"/>
        </w:rPr>
        <w:t>„пацифікації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Над діячами якої української політичної організації відбувався Варшавський судовий процес 1935</w:t>
      </w:r>
      <w:r>
        <w:rPr>
          <w:spacing w:val="-2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розкол в ОУН і на які</w:t>
      </w:r>
      <w:r>
        <w:rPr>
          <w:spacing w:val="-2"/>
          <w:sz w:val="24"/>
        </w:rPr>
        <w:t xml:space="preserve"> </w:t>
      </w:r>
      <w:r>
        <w:rPr>
          <w:sz w:val="24"/>
        </w:rPr>
        <w:t>угруповання?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Організацію Українських Націоналістів з 1929 по 1938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 xml:space="preserve"> і хто вчинив на нього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передбачав передачу Закарпаття після І світової війни</w:t>
      </w:r>
      <w:r>
        <w:rPr>
          <w:spacing w:val="-19"/>
          <w:sz w:val="24"/>
        </w:rPr>
        <w:t xml:space="preserve"> </w:t>
      </w:r>
      <w:r>
        <w:rPr>
          <w:sz w:val="24"/>
        </w:rPr>
        <w:t>Чехословаччині?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 Карпатської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якому місті перебувала столиця Карпатської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президентом Карпатської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армії Карпатської України, хто був її</w:t>
      </w:r>
      <w:r>
        <w:rPr>
          <w:spacing w:val="-9"/>
          <w:sz w:val="24"/>
        </w:rPr>
        <w:t xml:space="preserve"> </w:t>
      </w:r>
      <w:r>
        <w:rPr>
          <w:sz w:val="24"/>
        </w:rPr>
        <w:t>комендантом?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Між якими військами відбулася битва на Красному полі у березні 1939</w:t>
      </w:r>
      <w:r>
        <w:rPr>
          <w:spacing w:val="-16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територія Закарпаття була приєднана до</w:t>
      </w:r>
      <w:r>
        <w:rPr>
          <w:spacing w:val="-5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За яким договором Закарпаття було передано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Чехо-Словаччині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Війська якої країни у 1939 р. окупували територію Карпатської України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очолив УГКЦ після смерті митрополита </w:t>
      </w:r>
      <w:proofErr w:type="spellStart"/>
      <w:r>
        <w:rPr>
          <w:sz w:val="24"/>
        </w:rPr>
        <w:t>Андрея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Шептицького?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відомі вам західноукраїнські політичні партії міжвоєнного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провідних діячів ОУН міжвоєнного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>Коли ВУЦВК прийняв постанову про забезпечення рівноправності мов і допомогу розвиткові української мови в</w:t>
      </w:r>
      <w:r>
        <w:rPr>
          <w:spacing w:val="-2"/>
          <w:sz w:val="24"/>
        </w:rPr>
        <w:t xml:space="preserve"> </w:t>
      </w:r>
      <w:r>
        <w:rPr>
          <w:sz w:val="24"/>
        </w:rPr>
        <w:t>УСРР?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ІІ Світова війна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 xml:space="preserve">Коли підписано пакт </w:t>
      </w:r>
      <w:proofErr w:type="spellStart"/>
      <w:r>
        <w:rPr>
          <w:sz w:val="24"/>
        </w:rPr>
        <w:t>Молотов-Ріббентропа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8" w:hanging="360"/>
        <w:rPr>
          <w:sz w:val="24"/>
        </w:rPr>
      </w:pPr>
      <w:r>
        <w:rPr>
          <w:sz w:val="24"/>
        </w:rPr>
        <w:t>Вкажіть назву документу, що передбачав поділ Східної Європи на сфери впливу між СРСР та</w:t>
      </w:r>
      <w:r>
        <w:rPr>
          <w:spacing w:val="-4"/>
          <w:sz w:val="24"/>
        </w:rPr>
        <w:t xml:space="preserve"> </w:t>
      </w:r>
      <w:r>
        <w:rPr>
          <w:sz w:val="24"/>
        </w:rPr>
        <w:t>Німеччиною.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7511"/>
        </w:tabs>
        <w:spacing w:before="63"/>
        <w:ind w:right="231" w:hanging="360"/>
        <w:rPr>
          <w:sz w:val="24"/>
        </w:rPr>
      </w:pPr>
      <w:r>
        <w:rPr>
          <w:sz w:val="24"/>
        </w:rPr>
        <w:lastRenderedPageBreak/>
        <w:t>Коли  Червона  армія  перейшла</w:t>
      </w:r>
      <w:r>
        <w:rPr>
          <w:spacing w:val="3"/>
          <w:sz w:val="24"/>
        </w:rPr>
        <w:t xml:space="preserve"> </w:t>
      </w:r>
      <w:r>
        <w:rPr>
          <w:sz w:val="24"/>
        </w:rPr>
        <w:t>радянсько-польський</w:t>
      </w:r>
      <w:r>
        <w:rPr>
          <w:spacing w:val="46"/>
          <w:sz w:val="24"/>
        </w:rPr>
        <w:t xml:space="preserve"> </w:t>
      </w:r>
      <w:r>
        <w:rPr>
          <w:sz w:val="24"/>
        </w:rPr>
        <w:t>кордон</w:t>
      </w:r>
      <w:r>
        <w:rPr>
          <w:sz w:val="24"/>
        </w:rPr>
        <w:tab/>
        <w:t>і вступила на територію Західної України (місяць,</w:t>
      </w:r>
      <w:r>
        <w:rPr>
          <w:spacing w:val="-1"/>
          <w:sz w:val="24"/>
        </w:rPr>
        <w:t xml:space="preserve"> </w:t>
      </w:r>
      <w:r>
        <w:rPr>
          <w:sz w:val="24"/>
        </w:rPr>
        <w:t>рік).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прізвище командувача Українського фронту, під керівництвом якого, війська СРСР у вересні 1939 р. вступили на територію Західної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У котрому році Народні Збори Західної України прийняли рішення про входження цієї території до складу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Західну Україну включено до</w:t>
      </w:r>
      <w:r>
        <w:rPr>
          <w:spacing w:val="-13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 котрого року Львівський університет носить ім’я Івана</w:t>
      </w:r>
      <w:r>
        <w:rPr>
          <w:spacing w:val="-10"/>
          <w:sz w:val="24"/>
        </w:rPr>
        <w:t xml:space="preserve"> </w:t>
      </w:r>
      <w:r>
        <w:rPr>
          <w:sz w:val="24"/>
        </w:rPr>
        <w:t>Франка?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Німеччина напала на</w:t>
      </w:r>
      <w:r>
        <w:rPr>
          <w:spacing w:val="-3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німецький план нападу на</w:t>
      </w:r>
      <w:r>
        <w:rPr>
          <w:spacing w:val="-10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 xml:space="preserve">Де і коли на території України відбулася найбільша танкова битва в період </w:t>
      </w:r>
      <w:proofErr w:type="spellStart"/>
      <w:r>
        <w:rPr>
          <w:sz w:val="24"/>
        </w:rPr>
        <w:t>радянсько-</w:t>
      </w:r>
      <w:proofErr w:type="spellEnd"/>
      <w:r>
        <w:rPr>
          <w:sz w:val="24"/>
        </w:rPr>
        <w:t xml:space="preserve"> німецької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війни?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якому місті і коли діячі ОУН проголосили Акт відновлення Української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з діячів ОУН (р)проголосив Акт відновлення Української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Українське державне правління, створене у Львові 30.06.1941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Хто з радянських командирів у травні 1943 р. очолив т.зв. Карпатський партизанський рейд в тилу німецьких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окупаційні зони була поділена Україна у 1941 1944</w:t>
      </w:r>
      <w:r>
        <w:rPr>
          <w:spacing w:val="-6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Коли нацисти розпочали масово знищувати українське мирне населення в урочищі Бабин</w:t>
      </w:r>
      <w:r>
        <w:rPr>
          <w:spacing w:val="-1"/>
          <w:sz w:val="24"/>
        </w:rPr>
        <w:t xml:space="preserve"> </w:t>
      </w:r>
      <w:r>
        <w:rPr>
          <w:sz w:val="24"/>
        </w:rPr>
        <w:t>Яр?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Як називався нацистський план перетворення українських земель на колоніальний придаток Третього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Райху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44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20"/>
          <w:sz w:val="24"/>
        </w:rPr>
        <w:t xml:space="preserve"> </w:t>
      </w:r>
      <w:r>
        <w:rPr>
          <w:sz w:val="24"/>
        </w:rPr>
        <w:t>Одеса?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входила територія Східної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Галичини?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13"/>
          <w:sz w:val="24"/>
        </w:rPr>
        <w:t xml:space="preserve"> </w:t>
      </w:r>
      <w:r>
        <w:rPr>
          <w:sz w:val="24"/>
        </w:rPr>
        <w:t>Львів?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Назвіть місця масового знищення нацистами цивільного населення та військовиків на території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Львова.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очолював </w:t>
      </w:r>
      <w:proofErr w:type="spellStart"/>
      <w:r>
        <w:rPr>
          <w:sz w:val="24"/>
        </w:rPr>
        <w:t>рейхскомісаріат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«Україна»?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місця масового знищення нацистами населення України в роки Другої світової війни.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український збройний загін «</w:t>
      </w:r>
      <w:proofErr w:type="spellStart"/>
      <w:r>
        <w:rPr>
          <w:sz w:val="24"/>
        </w:rPr>
        <w:t>Нахтіґаль</w:t>
      </w:r>
      <w:proofErr w:type="spellEnd"/>
      <w:r>
        <w:rPr>
          <w:sz w:val="24"/>
        </w:rPr>
        <w:t>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очолював збройне формування </w:t>
      </w:r>
      <w:proofErr w:type="spellStart"/>
      <w:r>
        <w:rPr>
          <w:sz w:val="24"/>
        </w:rPr>
        <w:t>„Поліська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Січ”?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рік, що вважається роком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УПА.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Командиром УПА в 1943 1950</w:t>
      </w:r>
      <w:r>
        <w:rPr>
          <w:spacing w:val="-5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парламент воюючої України, створений у 1944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Як називалася українська військова частина, що діяла в складі військ СС і у 1943 р. воювала проти Червоної</w:t>
      </w:r>
      <w:r>
        <w:rPr>
          <w:spacing w:val="-2"/>
          <w:sz w:val="24"/>
        </w:rPr>
        <w:t xml:space="preserve"> </w:t>
      </w:r>
      <w:r>
        <w:rPr>
          <w:sz w:val="24"/>
        </w:rPr>
        <w:t>армії?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командирів найбільших радянських партизанських загонів, що діяли на території України в період Другої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5" w:hanging="360"/>
        <w:rPr>
          <w:sz w:val="24"/>
        </w:rPr>
      </w:pPr>
      <w:r>
        <w:rPr>
          <w:sz w:val="24"/>
        </w:rPr>
        <w:t xml:space="preserve">У котрому році війська Червоної армії провели Корсунь Шевченківську </w:t>
      </w:r>
      <w:r>
        <w:rPr>
          <w:spacing w:val="-5"/>
          <w:sz w:val="24"/>
        </w:rPr>
        <w:t xml:space="preserve">наступальну </w:t>
      </w:r>
      <w:r>
        <w:rPr>
          <w:sz w:val="24"/>
        </w:rPr>
        <w:t>операцію?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Коли війська Червоної армії остаточно ліквідували угруповання німецьких військ у Криму?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проведення радянським режимом депортації кримських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татар?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нацистські концтабори, що існували у Львові в 1941 1944</w:t>
      </w:r>
      <w:r>
        <w:rPr>
          <w:spacing w:val="-3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Червона армія звільнила від німецьких військ</w:t>
      </w:r>
      <w:r>
        <w:rPr>
          <w:spacing w:val="-3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Львів </w:t>
      </w:r>
      <w:r>
        <w:rPr>
          <w:spacing w:val="-3"/>
          <w:sz w:val="24"/>
        </w:rPr>
        <w:t xml:space="preserve">був </w:t>
      </w:r>
      <w:r>
        <w:rPr>
          <w:sz w:val="24"/>
        </w:rPr>
        <w:t>звільнений Червоною армією від німецьких 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 xml:space="preserve">. Гітлерівські війська вигнано з території України </w:t>
      </w:r>
      <w:r>
        <w:rPr>
          <w:spacing w:val="-4"/>
          <w:sz w:val="24"/>
        </w:rPr>
        <w:t xml:space="preserve">у: </w:t>
      </w:r>
      <w:r>
        <w:rPr>
          <w:sz w:val="24"/>
        </w:rPr>
        <w:t>а)жовтні 1944 р.; б)листопаді 1944 р. ; в) грудні 1944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стала 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ООН?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right="226" w:hanging="360"/>
        <w:rPr>
          <w:sz w:val="24"/>
        </w:rPr>
      </w:pPr>
      <w:r>
        <w:rPr>
          <w:sz w:val="24"/>
        </w:rPr>
        <w:lastRenderedPageBreak/>
        <w:t xml:space="preserve">Хто очолював делегацію УРСР під час церемонії підписання Статуту ООН у </w:t>
      </w:r>
      <w:proofErr w:type="spellStart"/>
      <w:r>
        <w:rPr>
          <w:sz w:val="24"/>
        </w:rPr>
        <w:t>Сан-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Франциско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загибелі командувача УПА</w:t>
      </w:r>
      <w:r>
        <w:rPr>
          <w:spacing w:val="-5"/>
          <w:sz w:val="24"/>
        </w:rPr>
        <w:t xml:space="preserve"> </w:t>
      </w:r>
      <w:r>
        <w:rPr>
          <w:sz w:val="24"/>
        </w:rPr>
        <w:t>Р.Шухевича?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УПА після загибелі</w:t>
      </w:r>
      <w:r>
        <w:rPr>
          <w:spacing w:val="-4"/>
          <w:sz w:val="24"/>
        </w:rPr>
        <w:t xml:space="preserve"> </w:t>
      </w:r>
      <w:r>
        <w:rPr>
          <w:sz w:val="24"/>
        </w:rPr>
        <w:t>Р.Шухевича?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Україна після ІІ Світової війни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рік проведення операції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"Вісла"?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Крим було передано Україні</w:t>
      </w:r>
      <w:r>
        <w:rPr>
          <w:spacing w:val="-10"/>
          <w:sz w:val="24"/>
        </w:rPr>
        <w:t xml:space="preserve"> </w:t>
      </w:r>
      <w:r>
        <w:rPr>
          <w:sz w:val="24"/>
        </w:rPr>
        <w:t>(УРСР)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ліквідації Греко-Католицької Церкви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більшовицький режим ліквідував УГКЦ 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Закарпатті?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діяльності Української робітничо-селянської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Українську робітничо-селянську</w:t>
      </w:r>
      <w:r>
        <w:rPr>
          <w:spacing w:val="-13"/>
          <w:sz w:val="24"/>
        </w:rPr>
        <w:t xml:space="preserve"> </w:t>
      </w:r>
      <w:r>
        <w:rPr>
          <w:sz w:val="24"/>
        </w:rPr>
        <w:t>спілку?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автора твору «Сповідь у камері</w:t>
      </w:r>
      <w:r>
        <w:rPr>
          <w:spacing w:val="-7"/>
          <w:sz w:val="24"/>
        </w:rPr>
        <w:t xml:space="preserve"> </w:t>
      </w:r>
      <w:r>
        <w:rPr>
          <w:sz w:val="24"/>
        </w:rPr>
        <w:t>смертників».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основних діячів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„шістдесятників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„перша</w:t>
      </w:r>
      <w:proofErr w:type="spellEnd"/>
      <w:r>
        <w:rPr>
          <w:sz w:val="24"/>
        </w:rPr>
        <w:t xml:space="preserve"> хвиля” арештів учасників руху</w:t>
      </w:r>
      <w:r>
        <w:rPr>
          <w:spacing w:val="-8"/>
          <w:sz w:val="24"/>
        </w:rPr>
        <w:t xml:space="preserve"> </w:t>
      </w:r>
      <w:r>
        <w:rPr>
          <w:sz w:val="24"/>
        </w:rPr>
        <w:t>шістдесятників?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праці "Інтернаціоналізм чи</w:t>
      </w:r>
      <w:r>
        <w:rPr>
          <w:spacing w:val="-6"/>
          <w:sz w:val="24"/>
        </w:rPr>
        <w:t xml:space="preserve"> </w:t>
      </w:r>
      <w:r>
        <w:rPr>
          <w:sz w:val="24"/>
        </w:rPr>
        <w:t>русифікація"?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створена праця "Інтернаціоналізм чи</w:t>
      </w:r>
      <w:r>
        <w:rPr>
          <w:spacing w:val="-13"/>
          <w:sz w:val="24"/>
        </w:rPr>
        <w:t xml:space="preserve"> </w:t>
      </w:r>
      <w:r>
        <w:rPr>
          <w:sz w:val="24"/>
        </w:rPr>
        <w:t>русифікація"?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«другої хвилі» арештів українських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дисидентів.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утворилася Українська Гельсінська Група і хто її очолював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основні течії дисидентського руху в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Як називався </w:t>
      </w:r>
      <w:proofErr w:type="spellStart"/>
      <w:r>
        <w:rPr>
          <w:sz w:val="24"/>
        </w:rPr>
        <w:t>самвидавний</w:t>
      </w:r>
      <w:proofErr w:type="spellEnd"/>
      <w:r>
        <w:rPr>
          <w:sz w:val="24"/>
        </w:rPr>
        <w:t xml:space="preserve"> журнал дисидентів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перебування М.Хрущова на посаді першого секретаря ЦК</w:t>
      </w:r>
      <w:r>
        <w:rPr>
          <w:spacing w:val="-9"/>
          <w:sz w:val="24"/>
        </w:rPr>
        <w:t xml:space="preserve"> </w:t>
      </w:r>
      <w:r>
        <w:rPr>
          <w:sz w:val="24"/>
        </w:rPr>
        <w:t>КПРС.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“десталінізація”.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загинув С.Бандера і хто вчинив на нього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дату проведення ХХ з’їзду КПРС, на якому М. Хрущов виступив з  критикою  Й.</w:t>
      </w:r>
      <w:r>
        <w:rPr>
          <w:spacing w:val="-1"/>
          <w:sz w:val="24"/>
        </w:rPr>
        <w:t xml:space="preserve"> </w:t>
      </w:r>
      <w:r>
        <w:rPr>
          <w:sz w:val="24"/>
        </w:rPr>
        <w:t>Сталіна.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Хто з українських компартійних діячів стримував русифікаторську політику Москви в Україні у 60-х початку 70-х рр. ХХ ст.: а) В.Щербицький, б) П.Шелест, в) М.Скрипник, </w:t>
      </w:r>
      <w:r>
        <w:rPr>
          <w:spacing w:val="-34"/>
          <w:sz w:val="24"/>
        </w:rPr>
        <w:t xml:space="preserve">г) </w:t>
      </w:r>
      <w:r>
        <w:rPr>
          <w:sz w:val="24"/>
        </w:rPr>
        <w:t>В.Івашко.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сталася катастрофа на Чорнобильській АЕС?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президентом еміграційного уряду</w:t>
      </w:r>
      <w:r>
        <w:rPr>
          <w:spacing w:val="-8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“дисиденти”.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Гельсінську</w:t>
      </w:r>
      <w:r>
        <w:rPr>
          <w:spacing w:val="-16"/>
          <w:sz w:val="24"/>
        </w:rPr>
        <w:t xml:space="preserve"> </w:t>
      </w:r>
      <w:r>
        <w:rPr>
          <w:sz w:val="24"/>
        </w:rPr>
        <w:t>групу?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правозахисна організація українських дисидентів?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44"/>
          <w:tab w:val="left" w:pos="3308"/>
          <w:tab w:val="left" w:pos="4646"/>
          <w:tab w:val="left" w:pos="6026"/>
          <w:tab w:val="left" w:pos="6352"/>
          <w:tab w:val="left" w:pos="6987"/>
          <w:tab w:val="left" w:pos="8719"/>
          <w:tab w:val="left" w:pos="9750"/>
        </w:tabs>
        <w:ind w:right="236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публікацію</w:t>
      </w:r>
      <w:r>
        <w:rPr>
          <w:sz w:val="24"/>
        </w:rPr>
        <w:tab/>
        <w:t>В’ячеслава</w:t>
      </w:r>
      <w:r>
        <w:rPr>
          <w:sz w:val="24"/>
        </w:rPr>
        <w:tab/>
        <w:t>Чорновола,</w:t>
      </w:r>
      <w:r>
        <w:rPr>
          <w:sz w:val="24"/>
        </w:rPr>
        <w:tab/>
        <w:t>у</w:t>
      </w:r>
      <w:r>
        <w:rPr>
          <w:sz w:val="24"/>
        </w:rPr>
        <w:tab/>
        <w:t>якій</w:t>
      </w:r>
      <w:r>
        <w:rPr>
          <w:sz w:val="24"/>
        </w:rPr>
        <w:tab/>
        <w:t>засуджувалися</w:t>
      </w:r>
      <w:r>
        <w:rPr>
          <w:sz w:val="24"/>
        </w:rPr>
        <w:tab/>
        <w:t>репресії</w:t>
      </w:r>
      <w:r>
        <w:rPr>
          <w:sz w:val="24"/>
        </w:rPr>
        <w:tab/>
        <w:t>над українською інтелігенцією у 1965 1966</w:t>
      </w:r>
      <w:r>
        <w:rPr>
          <w:spacing w:val="-2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відомої книги є</w:t>
      </w:r>
      <w:r>
        <w:rPr>
          <w:spacing w:val="-4"/>
          <w:sz w:val="24"/>
        </w:rPr>
        <w:t xml:space="preserve"> </w:t>
      </w:r>
      <w:r>
        <w:rPr>
          <w:sz w:val="24"/>
        </w:rPr>
        <w:t>П.Шелест?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Дайте визначення терміну </w:t>
      </w:r>
      <w:proofErr w:type="spellStart"/>
      <w:r>
        <w:rPr>
          <w:sz w:val="24"/>
        </w:rPr>
        <w:t>„перебудова</w:t>
      </w:r>
      <w:proofErr w:type="spellEnd"/>
      <w:r>
        <w:rPr>
          <w:sz w:val="24"/>
        </w:rPr>
        <w:t>” та вкажіть її хронологічні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Українське державотворення в умовах незалежності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Коли було ухвалено Декларацію про державний суверенітет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sz w:val="24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</w:t>
      </w:r>
      <w:r>
        <w:rPr>
          <w:spacing w:val="-1"/>
          <w:sz w:val="24"/>
        </w:rPr>
        <w:t xml:space="preserve"> </w:t>
      </w:r>
      <w:r>
        <w:rPr>
          <w:sz w:val="24"/>
        </w:rPr>
        <w:t>Масола.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події стали поштовхом до проголошення незалежності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офіційну назву України на момент проголошення її</w:t>
      </w:r>
      <w:r>
        <w:rPr>
          <w:spacing w:val="-20"/>
          <w:sz w:val="24"/>
        </w:rPr>
        <w:t xml:space="preserve"> </w:t>
      </w:r>
      <w:r>
        <w:rPr>
          <w:sz w:val="24"/>
        </w:rPr>
        <w:t>незалежності.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0" w:hanging="360"/>
        <w:jc w:val="both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</w:t>
      </w:r>
      <w:r>
        <w:rPr>
          <w:spacing w:val="-13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країни, які першими визнали незалежність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Яка держава першою визнала незалежність України у 1991</w:t>
      </w:r>
      <w:r>
        <w:rPr>
          <w:spacing w:val="-1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Хто став першим прем’єр-міністром незалежної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прийнято закони, що визначали національну символіку</w:t>
      </w:r>
      <w:r>
        <w:rPr>
          <w:spacing w:val="-18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Леонід Кравчук був Президентом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вступила до Ради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була прийнята Конституція незалежної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в Україні в обіг введено</w:t>
      </w:r>
      <w:r>
        <w:rPr>
          <w:spacing w:val="-10"/>
          <w:sz w:val="24"/>
        </w:rPr>
        <w:t xml:space="preserve"> </w:t>
      </w:r>
      <w:r>
        <w:rPr>
          <w:sz w:val="24"/>
        </w:rPr>
        <w:t>гривню?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було обрано Президентом України у 1999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«помаранчева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революція»?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обрано президентом у 2005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Скільки депутатів згідно з Конституцією України налічує Верховна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перша масова легальна антигуманістична організація 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Україні.?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президентських виборів в Україні і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Хто є режисером фільму «Молитва за гетьмана</w:t>
      </w:r>
      <w:r>
        <w:rPr>
          <w:spacing w:val="-6"/>
          <w:sz w:val="24"/>
        </w:rPr>
        <w:t xml:space="preserve"> </w:t>
      </w:r>
      <w:r>
        <w:rPr>
          <w:sz w:val="24"/>
        </w:rPr>
        <w:t>Мазепу»?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називається програма співробітництва Україна</w:t>
      </w:r>
      <w:r>
        <w:rPr>
          <w:spacing w:val="56"/>
          <w:sz w:val="24"/>
        </w:rPr>
        <w:t xml:space="preserve"> </w:t>
      </w:r>
      <w:r>
        <w:rPr>
          <w:sz w:val="24"/>
        </w:rPr>
        <w:t>НАТО?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третього президента України, роки його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анексії Російською Федерацією</w:t>
      </w:r>
      <w:r>
        <w:rPr>
          <w:spacing w:val="-6"/>
          <w:sz w:val="24"/>
        </w:rPr>
        <w:t xml:space="preserve"> </w:t>
      </w:r>
      <w:r>
        <w:rPr>
          <w:sz w:val="24"/>
        </w:rPr>
        <w:t>Криму?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Описові питання.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spacing w:line="274" w:lineRule="exact"/>
        <w:ind w:left="476" w:firstLine="0"/>
        <w:rPr>
          <w:sz w:val="24"/>
        </w:rPr>
      </w:pPr>
      <w:r>
        <w:rPr>
          <w:sz w:val="24"/>
        </w:rPr>
        <w:t>Теорії походження 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перших князів: Олег, Ігор, Ольга, Святослав.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правління Володимира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Великого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Прийняття Християнства на Русі та його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Розквіт Київської Русі: Правління Ярослава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трансформація Київської Русі другої половини XI ст. Тріумвірат</w:t>
      </w:r>
      <w:r>
        <w:rPr>
          <w:spacing w:val="-18"/>
          <w:sz w:val="24"/>
        </w:rPr>
        <w:t xml:space="preserve"> </w:t>
      </w:r>
      <w:r>
        <w:rPr>
          <w:sz w:val="24"/>
        </w:rPr>
        <w:t>Ярославичів.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  <w:tab w:val="left" w:pos="1892"/>
          <w:tab w:val="left" w:pos="3366"/>
          <w:tab w:val="left" w:pos="4779"/>
          <w:tab w:val="left" w:pos="5918"/>
          <w:tab w:val="left" w:pos="7148"/>
          <w:tab w:val="left" w:pos="8631"/>
          <w:tab w:val="left" w:pos="9907"/>
        </w:tabs>
        <w:ind w:left="476" w:right="227" w:firstLine="0"/>
        <w:rPr>
          <w:sz w:val="24"/>
        </w:rPr>
      </w:pPr>
      <w:r>
        <w:rPr>
          <w:sz w:val="24"/>
        </w:rPr>
        <w:t>Спроби</w:t>
      </w:r>
      <w:r>
        <w:rPr>
          <w:sz w:val="24"/>
        </w:rPr>
        <w:tab/>
        <w:t>консолідації</w:t>
      </w:r>
      <w:r>
        <w:rPr>
          <w:sz w:val="24"/>
        </w:rPr>
        <w:tab/>
      </w:r>
      <w:proofErr w:type="spellStart"/>
      <w:r>
        <w:rPr>
          <w:sz w:val="24"/>
        </w:rPr>
        <w:t>Київсьської</w:t>
      </w:r>
      <w:proofErr w:type="spellEnd"/>
      <w:r>
        <w:rPr>
          <w:sz w:val="24"/>
        </w:rPr>
        <w:tab/>
        <w:t>держави:</w:t>
      </w:r>
      <w:r>
        <w:rPr>
          <w:sz w:val="24"/>
        </w:rPr>
        <w:tab/>
        <w:t>правління</w:t>
      </w:r>
      <w:r>
        <w:rPr>
          <w:sz w:val="24"/>
        </w:rPr>
        <w:tab/>
        <w:t>Володимира</w:t>
      </w:r>
      <w:r>
        <w:rPr>
          <w:sz w:val="24"/>
        </w:rPr>
        <w:tab/>
        <w:t>Мономаха</w:t>
      </w:r>
      <w:r>
        <w:rPr>
          <w:sz w:val="24"/>
        </w:rPr>
        <w:tab/>
        <w:t>та Мстислава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Володимировича.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Монголо-татарська навала та її наслідки для 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760"/>
        </w:tabs>
        <w:spacing w:before="3"/>
        <w:ind w:left="759" w:hanging="283"/>
        <w:rPr>
          <w:sz w:val="24"/>
        </w:rPr>
      </w:pPr>
      <w:r>
        <w:rPr>
          <w:sz w:val="24"/>
        </w:rPr>
        <w:t>Розкрийте діяльність руських князів в галузі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8B5D8F" w:rsidRDefault="008B5D8F" w:rsidP="008B5D8F">
      <w:pPr>
        <w:pStyle w:val="a3"/>
        <w:spacing w:before="7"/>
        <w:ind w:left="0" w:firstLine="0"/>
        <w:rPr>
          <w:sz w:val="20"/>
        </w:rPr>
      </w:pP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Соціальний устрій Київської</w:t>
      </w:r>
      <w:r>
        <w:rPr>
          <w:spacing w:val="3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Галицького князівства. Князювання Ярослава</w:t>
      </w:r>
      <w:r>
        <w:rPr>
          <w:spacing w:val="-11"/>
          <w:sz w:val="24"/>
        </w:rPr>
        <w:t xml:space="preserve"> </w:t>
      </w:r>
      <w:r>
        <w:rPr>
          <w:sz w:val="24"/>
        </w:rPr>
        <w:t>Осмомисла.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Галицько-Волинське князівство 1199–1264 рр. Правління Романа Мстиславича та Данила Романовича.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занепаду Київської Русі та її місце в історії українського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державотворення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Входження українських земель до Великого князівства Литовського та особливості їх політико 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1" w:firstLine="0"/>
        <w:rPr>
          <w:sz w:val="24"/>
        </w:rPr>
      </w:pPr>
      <w:r>
        <w:rPr>
          <w:sz w:val="24"/>
        </w:rPr>
        <w:t>Причини виникнення козацтва. Д. Вишневецький. Виникнення Запорізької Січі та її устрій.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Українське козацтво за гетьманування П.</w:t>
      </w:r>
      <w:r>
        <w:rPr>
          <w:spacing w:val="-4"/>
          <w:sz w:val="24"/>
        </w:rPr>
        <w:t xml:space="preserve"> </w:t>
      </w:r>
      <w:r>
        <w:rPr>
          <w:sz w:val="24"/>
        </w:rPr>
        <w:t>Сагайдачного.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Берестейська церковна унія: причини і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Козацько-селянські повстання кінця XVI – першої половини XVII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Державний устрій української козацької держави Б.</w:t>
      </w:r>
      <w:r>
        <w:rPr>
          <w:spacing w:val="4"/>
          <w:sz w:val="24"/>
        </w:rPr>
        <w:t xml:space="preserve"> </w:t>
      </w:r>
      <w:r>
        <w:rPr>
          <w:sz w:val="24"/>
        </w:rPr>
        <w:t>Хмельницького.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Державотворча діяльність гетьмана </w:t>
      </w:r>
      <w:r>
        <w:rPr>
          <w:spacing w:val="-3"/>
          <w:sz w:val="24"/>
        </w:rPr>
        <w:t>І.</w:t>
      </w:r>
      <w:r>
        <w:rPr>
          <w:spacing w:val="4"/>
          <w:sz w:val="24"/>
        </w:rPr>
        <w:t xml:space="preserve"> </w:t>
      </w:r>
      <w:r>
        <w:rPr>
          <w:sz w:val="24"/>
        </w:rPr>
        <w:t>Виговського.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діяльність гетьмана П.</w:t>
      </w:r>
      <w:r>
        <w:rPr>
          <w:spacing w:val="-1"/>
          <w:sz w:val="24"/>
        </w:rPr>
        <w:t xml:space="preserve"> </w:t>
      </w:r>
      <w:r>
        <w:rPr>
          <w:sz w:val="24"/>
        </w:rPr>
        <w:t>Дорошенка.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Антимосковський виступ гетьмана І. Мазепи: причини 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Політика Петра І щодо українських земель після Полтавської битви 1709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Діяльність гетьмана П. Орлика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Гайдамацький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 у ХУІІІ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Ліквідація російським царизмом української державності у другій половині XVIII</w:t>
      </w:r>
      <w:r>
        <w:rPr>
          <w:spacing w:val="-14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proofErr w:type="spellStart"/>
      <w:r>
        <w:rPr>
          <w:sz w:val="24"/>
        </w:rPr>
        <w:t>Громадівський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Пожвавлення національного руху в Україні наприкінці 80-х рр. ХХ ст. Формування багатопартійної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63"/>
        <w:ind w:left="476" w:right="228" w:firstLine="0"/>
        <w:rPr>
          <w:sz w:val="24"/>
        </w:rPr>
      </w:pPr>
      <w:r>
        <w:rPr>
          <w:sz w:val="24"/>
        </w:rPr>
        <w:lastRenderedPageBreak/>
        <w:t xml:space="preserve">Серпневий </w:t>
      </w:r>
      <w:proofErr w:type="spellStart"/>
      <w:r>
        <w:rPr>
          <w:sz w:val="24"/>
        </w:rPr>
        <w:t>„путч</w:t>
      </w:r>
      <w:proofErr w:type="spellEnd"/>
      <w:r>
        <w:rPr>
          <w:sz w:val="24"/>
        </w:rPr>
        <w:t>” 1991 р. Проголошення незалежності України та перші кроки її розбудови.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Українські дисиденти, їхні програмні цілі та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26" w:firstLine="0"/>
        <w:rPr>
          <w:sz w:val="24"/>
        </w:rPr>
      </w:pPr>
      <w:r>
        <w:rPr>
          <w:sz w:val="24"/>
        </w:rPr>
        <w:t xml:space="preserve">Лібералізація суспільного життя в Україні середини 50-х – початку 60-х рр. ХХ </w:t>
      </w:r>
      <w:r>
        <w:rPr>
          <w:spacing w:val="-2"/>
          <w:sz w:val="24"/>
        </w:rPr>
        <w:t xml:space="preserve">ст. </w:t>
      </w:r>
      <w:r>
        <w:rPr>
          <w:sz w:val="24"/>
        </w:rPr>
        <w:t>Шістдесятники.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64"/>
        </w:tabs>
        <w:ind w:left="476" w:right="233" w:firstLine="0"/>
        <w:rPr>
          <w:i/>
          <w:sz w:val="24"/>
        </w:rPr>
      </w:pPr>
      <w:r>
        <w:rPr>
          <w:i/>
          <w:sz w:val="24"/>
        </w:rPr>
        <w:t>Найвпливовіші політичні партії Західної України у міжвоєнний період, їх програмні цілі 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діяльність.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Війна більшовицької Росії проти УНР у 1919: передумови, хід,</w:t>
      </w:r>
      <w:r>
        <w:rPr>
          <w:spacing w:val="-11"/>
          <w:sz w:val="24"/>
        </w:rPr>
        <w:t xml:space="preserve"> </w:t>
      </w:r>
      <w:r>
        <w:rPr>
          <w:sz w:val="24"/>
        </w:rPr>
        <w:t>наслідки..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Вибух Першої світової війни і ставлення до неї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громадськості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Зовнішньополітична діяльність незалежної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СРСР й остаточна ліквідація суверенітету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18" w:firstLine="0"/>
        <w:rPr>
          <w:sz w:val="24"/>
        </w:rPr>
      </w:pPr>
      <w:r>
        <w:rPr>
          <w:sz w:val="24"/>
        </w:rPr>
        <w:t>Боротьба УНР проти агресії більшовицького Раднаркому наприкінці 1917 –  початку 1918 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Проголошення незалежності Карпатської України і її історичне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значення.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Західна Україна під владою Польщі у </w:t>
      </w:r>
      <w:proofErr w:type="spellStart"/>
      <w:r>
        <w:rPr>
          <w:sz w:val="24"/>
        </w:rPr>
        <w:t>мієвоєнний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період.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29" w:firstLine="0"/>
        <w:jc w:val="both"/>
        <w:rPr>
          <w:sz w:val="24"/>
        </w:rPr>
      </w:pPr>
      <w:r>
        <w:rPr>
          <w:sz w:val="24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2896"/>
          <w:tab w:val="left" w:pos="4213"/>
          <w:tab w:val="left" w:pos="4890"/>
          <w:tab w:val="left" w:pos="6039"/>
          <w:tab w:val="left" w:pos="6623"/>
          <w:tab w:val="left" w:pos="7845"/>
          <w:tab w:val="left" w:pos="8981"/>
        </w:tabs>
        <w:ind w:left="476" w:right="224" w:firstLine="0"/>
        <w:rPr>
          <w:sz w:val="24"/>
        </w:rPr>
      </w:pPr>
      <w:proofErr w:type="spellStart"/>
      <w:r>
        <w:rPr>
          <w:sz w:val="24"/>
        </w:rPr>
        <w:t>Антигетьманське</w:t>
      </w:r>
      <w:proofErr w:type="spellEnd"/>
      <w:r>
        <w:rPr>
          <w:sz w:val="24"/>
        </w:rPr>
        <w:tab/>
        <w:t>повстання,</w:t>
      </w:r>
      <w:r>
        <w:rPr>
          <w:sz w:val="24"/>
        </w:rPr>
        <w:tab/>
        <w:t>його</w:t>
      </w:r>
      <w:r>
        <w:rPr>
          <w:sz w:val="24"/>
        </w:rPr>
        <w:tab/>
        <w:t>причини,</w:t>
      </w:r>
      <w:r>
        <w:rPr>
          <w:sz w:val="24"/>
        </w:rPr>
        <w:tab/>
        <w:t>хід.</w:t>
      </w:r>
      <w:r>
        <w:rPr>
          <w:sz w:val="24"/>
        </w:rPr>
        <w:tab/>
        <w:t>Історичне</w:t>
      </w:r>
      <w:r>
        <w:rPr>
          <w:sz w:val="24"/>
        </w:rPr>
        <w:tab/>
        <w:t>значення</w:t>
      </w:r>
      <w:r>
        <w:rPr>
          <w:sz w:val="24"/>
        </w:rPr>
        <w:tab/>
        <w:t>гетьманату П.Скоропадського.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здобутки і прорахунки у політиці уряду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П.Скоропадського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Боротьба ЗУНР проти польської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агресії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7835"/>
        </w:tabs>
        <w:ind w:left="476" w:right="236" w:firstLine="0"/>
        <w:rPr>
          <w:sz w:val="24"/>
        </w:rPr>
      </w:pPr>
      <w:r>
        <w:rPr>
          <w:sz w:val="24"/>
        </w:rPr>
        <w:t xml:space="preserve">Охарактеризуйте   здобутки   і   прорахунки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Центральної  </w:t>
      </w:r>
      <w:r>
        <w:rPr>
          <w:spacing w:val="15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</w:rPr>
        <w:tab/>
        <w:t>у її державотворчій діяльності.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Українсько-польсько-радянська війна 1920 р. Варшавський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Листопадове 1918 р. повстання у Львові. Утворення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1728"/>
          <w:tab w:val="left" w:pos="2711"/>
          <w:tab w:val="left" w:pos="3887"/>
          <w:tab w:val="left" w:pos="4892"/>
          <w:tab w:val="left" w:pos="5477"/>
          <w:tab w:val="left" w:pos="6268"/>
          <w:tab w:val="left" w:pos="7151"/>
          <w:tab w:val="left" w:pos="8921"/>
        </w:tabs>
        <w:ind w:left="476" w:right="233" w:firstLine="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короткі</w:t>
      </w:r>
      <w:r>
        <w:rPr>
          <w:sz w:val="24"/>
        </w:rPr>
        <w:tab/>
        <w:t>історичні</w:t>
      </w:r>
      <w:r>
        <w:rPr>
          <w:sz w:val="24"/>
        </w:rPr>
        <w:tab/>
        <w:t>довідки</w:t>
      </w:r>
      <w:r>
        <w:rPr>
          <w:sz w:val="24"/>
        </w:rPr>
        <w:tab/>
        <w:t>про</w:t>
      </w:r>
      <w:r>
        <w:rPr>
          <w:sz w:val="24"/>
        </w:rPr>
        <w:tab/>
        <w:t>таких</w:t>
      </w:r>
      <w:r>
        <w:rPr>
          <w:sz w:val="24"/>
        </w:rPr>
        <w:tab/>
        <w:t>діячів:</w:t>
      </w:r>
      <w:r>
        <w:rPr>
          <w:sz w:val="24"/>
        </w:rPr>
        <w:tab/>
        <w:t>Є.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С.Петлюра, П.Скоропадський,</w:t>
      </w:r>
      <w:r>
        <w:rPr>
          <w:spacing w:val="-1"/>
          <w:sz w:val="24"/>
        </w:rPr>
        <w:t xml:space="preserve"> </w:t>
      </w:r>
      <w:r>
        <w:rPr>
          <w:sz w:val="24"/>
        </w:rPr>
        <w:t>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>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Охарактеризуйте внутрішньополітичне становище УНР у 1919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суть операції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“Вісла”.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Україна в роки Першої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та початок визвольної війни під проводом Б.Хмельницького (1648</w:t>
      </w:r>
      <w:r>
        <w:rPr>
          <w:spacing w:val="48"/>
          <w:sz w:val="24"/>
        </w:rPr>
        <w:t xml:space="preserve"> </w:t>
      </w:r>
      <w:r>
        <w:rPr>
          <w:sz w:val="24"/>
        </w:rPr>
        <w:t>1649).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Воєнні дії козацьких військ під проводом Б.Хмельницького у 1650 1657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Переяславський договір 1654 р. з Москвою: причини укладення, зміст та наслідки для України.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Варшавський договір 1920 р.: причини укладення, умови та 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3" w:firstLine="0"/>
        <w:rPr>
          <w:sz w:val="24"/>
        </w:rPr>
      </w:pPr>
      <w:proofErr w:type="spellStart"/>
      <w:r>
        <w:rPr>
          <w:sz w:val="24"/>
        </w:rPr>
        <w:t>Берестейський</w:t>
      </w:r>
      <w:proofErr w:type="spellEnd"/>
      <w:r>
        <w:rPr>
          <w:sz w:val="24"/>
        </w:rPr>
        <w:t xml:space="preserve"> мирний договір УНР з країнами Четверного союзу: причини підписання, умови,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Антинацистський Руху опору в Україні в роки Другої світової</w:t>
      </w:r>
      <w:r>
        <w:rPr>
          <w:spacing w:val="-19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Дисидентський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в Україні, його програмні цілі.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Політика </w:t>
      </w:r>
      <w:proofErr w:type="spellStart"/>
      <w:r>
        <w:rPr>
          <w:sz w:val="24"/>
        </w:rPr>
        <w:t>„радянізації</w:t>
      </w:r>
      <w:proofErr w:type="spellEnd"/>
      <w:r>
        <w:rPr>
          <w:sz w:val="24"/>
        </w:rPr>
        <w:t>” на західноукраїнських землях в 1939 1941</w:t>
      </w:r>
      <w:r>
        <w:rPr>
          <w:spacing w:val="-3"/>
          <w:sz w:val="24"/>
        </w:rPr>
        <w:t xml:space="preserve"> </w:t>
      </w:r>
      <w:r>
        <w:rPr>
          <w:sz w:val="24"/>
        </w:rPr>
        <w:t>рр..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 xml:space="preserve">Початки національного відродження в Галичині. </w:t>
      </w:r>
      <w:proofErr w:type="spellStart"/>
      <w:r>
        <w:rPr>
          <w:sz w:val="24"/>
        </w:rPr>
        <w:t>„Руська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Трійця”.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Російсько-українська війна 2014 2015</w:t>
      </w:r>
      <w:r>
        <w:rPr>
          <w:spacing w:val="-4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Український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опору в роки Другої світової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Нацистський окупаційний режим на території України (1941 1944</w:t>
      </w:r>
      <w:r>
        <w:rPr>
          <w:spacing w:val="-5"/>
          <w:sz w:val="24"/>
        </w:rPr>
        <w:t xml:space="preserve"> </w:t>
      </w:r>
      <w:r>
        <w:rPr>
          <w:sz w:val="24"/>
        </w:rPr>
        <w:t>рр.)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7"/>
        <w:ind w:left="0" w:firstLine="0"/>
        <w:rPr>
          <w:sz w:val="20"/>
        </w:rPr>
      </w:pPr>
    </w:p>
    <w:p w:rsidR="008B5D8F" w:rsidRDefault="008B5D8F" w:rsidP="008B5D8F">
      <w:pPr>
        <w:pStyle w:val="2"/>
        <w:spacing w:before="90" w:line="274" w:lineRule="exact"/>
        <w:ind w:left="3328" w:firstLine="0"/>
      </w:pPr>
      <w:r>
        <w:t>12. Рекомендована література та джерела</w:t>
      </w:r>
    </w:p>
    <w:p w:rsidR="008B5D8F" w:rsidRDefault="008B5D8F" w:rsidP="008B5D8F">
      <w:pPr>
        <w:spacing w:line="274" w:lineRule="exact"/>
        <w:ind w:left="476"/>
        <w:rPr>
          <w:i/>
          <w:sz w:val="24"/>
        </w:rPr>
      </w:pPr>
      <w:r>
        <w:rPr>
          <w:i/>
          <w:sz w:val="24"/>
        </w:rPr>
        <w:t>Опубліковані джерела: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Акція «</w:t>
      </w:r>
      <w:proofErr w:type="spellStart"/>
      <w:r>
        <w:rPr>
          <w:sz w:val="24"/>
        </w:rPr>
        <w:t>Вісла».Документи</w:t>
      </w:r>
      <w:proofErr w:type="spellEnd"/>
      <w:r>
        <w:rPr>
          <w:sz w:val="24"/>
        </w:rPr>
        <w:t>. Львів,1997.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Боплан</w:t>
      </w:r>
      <w:proofErr w:type="spellEnd"/>
      <w:r>
        <w:rPr>
          <w:sz w:val="24"/>
        </w:rPr>
        <w:t xml:space="preserve"> Гійом </w:t>
      </w:r>
      <w:proofErr w:type="spellStart"/>
      <w:r>
        <w:rPr>
          <w:sz w:val="24"/>
        </w:rPr>
        <w:t>Лавасер</w:t>
      </w:r>
      <w:proofErr w:type="spellEnd"/>
      <w:r>
        <w:rPr>
          <w:sz w:val="24"/>
        </w:rPr>
        <w:t>. Опис України.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Великий голод в Україні 1932 1933 років: У 4 т.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32"/>
        <w:rPr>
          <w:sz w:val="24"/>
        </w:rPr>
      </w:pPr>
      <w:r>
        <w:rPr>
          <w:w w:val="105"/>
          <w:sz w:val="24"/>
        </w:rPr>
        <w:lastRenderedPageBreak/>
        <w:t xml:space="preserve">Великий українець: матеріали з життя та діяльності М.Грушевського. </w:t>
      </w:r>
      <w:r>
        <w:rPr>
          <w:spacing w:val="-5"/>
          <w:w w:val="105"/>
          <w:sz w:val="24"/>
        </w:rPr>
        <w:t xml:space="preserve">Київ,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829"/>
        <w:rPr>
          <w:sz w:val="24"/>
        </w:rPr>
      </w:pPr>
      <w:r>
        <w:rPr>
          <w:sz w:val="24"/>
        </w:rPr>
        <w:t xml:space="preserve">Величко С. Літопис / Пер. з книжної української мови, </w:t>
      </w:r>
      <w:proofErr w:type="spellStart"/>
      <w:r>
        <w:rPr>
          <w:sz w:val="24"/>
        </w:rPr>
        <w:t>комент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В.О.Шевчука.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О.В.</w:t>
      </w:r>
      <w:proofErr w:type="spellStart"/>
      <w:r>
        <w:rPr>
          <w:sz w:val="24"/>
        </w:rPr>
        <w:t>Мишанич</w:t>
      </w:r>
      <w:proofErr w:type="spellEnd"/>
      <w:r>
        <w:rPr>
          <w:sz w:val="24"/>
        </w:rPr>
        <w:t>. Т.1.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Винниченко В.К. Відродження нації. У 3 ч. –</w:t>
      </w:r>
      <w:r>
        <w:rPr>
          <w:spacing w:val="-2"/>
          <w:sz w:val="24"/>
        </w:rPr>
        <w:t xml:space="preserve"> </w:t>
      </w:r>
      <w:r>
        <w:rPr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210"/>
        <w:rPr>
          <w:sz w:val="24"/>
        </w:rPr>
      </w:pPr>
      <w:r>
        <w:rPr>
          <w:sz w:val="24"/>
        </w:rPr>
        <w:t>Військові кампанії доби гетьмана Івана Мазепи в документах /Упорядник С.Павленко. Київ,2007.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Герасимчук В. Матеріали до історії козаччини ХУІІ ст.</w:t>
      </w:r>
      <w:r>
        <w:rPr>
          <w:spacing w:val="53"/>
          <w:sz w:val="24"/>
        </w:rPr>
        <w:t xml:space="preserve"> </w:t>
      </w:r>
      <w:r>
        <w:rPr>
          <w:sz w:val="24"/>
        </w:rPr>
        <w:t>Львів,1994.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6"/>
        <w:jc w:val="both"/>
        <w:rPr>
          <w:sz w:val="24"/>
        </w:rPr>
      </w:pPr>
      <w:r>
        <w:rPr>
          <w:sz w:val="24"/>
        </w:rPr>
        <w:t xml:space="preserve">Головна Руська Рада (1848 1851): протоколи засідань і книга кореспонденції / </w:t>
      </w:r>
      <w:r>
        <w:rPr>
          <w:spacing w:val="-41"/>
          <w:sz w:val="24"/>
        </w:rPr>
        <w:t xml:space="preserve">За </w:t>
      </w:r>
      <w:r>
        <w:rPr>
          <w:sz w:val="24"/>
        </w:rPr>
        <w:t xml:space="preserve">ред. О. </w:t>
      </w:r>
      <w:proofErr w:type="spellStart"/>
      <w:r>
        <w:rPr>
          <w:sz w:val="24"/>
        </w:rPr>
        <w:t>Турія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 xml:space="preserve">. У. </w:t>
      </w:r>
      <w:proofErr w:type="spellStart"/>
      <w:r>
        <w:rPr>
          <w:sz w:val="24"/>
        </w:rPr>
        <w:t>Кришталович</w:t>
      </w:r>
      <w:proofErr w:type="spellEnd"/>
      <w:r>
        <w:rPr>
          <w:sz w:val="24"/>
        </w:rPr>
        <w:t xml:space="preserve"> та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Сварник</w:t>
      </w:r>
      <w:proofErr w:type="spellEnd"/>
      <w:r>
        <w:rPr>
          <w:sz w:val="24"/>
        </w:rPr>
        <w:t xml:space="preserve">. Львів, </w:t>
      </w:r>
      <w:r>
        <w:rPr>
          <w:spacing w:val="-4"/>
          <w:sz w:val="24"/>
        </w:rPr>
        <w:t xml:space="preserve">2002.Депортації. </w:t>
      </w:r>
      <w:r>
        <w:rPr>
          <w:sz w:val="24"/>
        </w:rPr>
        <w:t xml:space="preserve">Західні  землі  України  кінця  30    х  –  початку  50     х  рр.:  Документи, </w:t>
      </w:r>
      <w:r>
        <w:rPr>
          <w:spacing w:val="-6"/>
          <w:sz w:val="24"/>
        </w:rPr>
        <w:t xml:space="preserve">матеріали, </w:t>
      </w:r>
      <w:r>
        <w:rPr>
          <w:sz w:val="24"/>
        </w:rPr>
        <w:t>спогади: У 3 т.</w:t>
      </w:r>
      <w:r>
        <w:rPr>
          <w:spacing w:val="4"/>
          <w:sz w:val="24"/>
        </w:rPr>
        <w:t xml:space="preserve"> </w:t>
      </w:r>
      <w:r>
        <w:rPr>
          <w:sz w:val="24"/>
        </w:rPr>
        <w:t>Львів,1996.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z w:val="24"/>
        </w:rPr>
        <w:t>Голод 1921 1923 років на Україні: Зб. документів і матеріалів.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21"/>
        <w:rPr>
          <w:sz w:val="24"/>
        </w:rPr>
      </w:pPr>
      <w:r>
        <w:rPr>
          <w:sz w:val="24"/>
        </w:rPr>
        <w:t>Директорія, Рада Народних Міністрів Української Народної Республіки. 1918 – 1920: Документи і матеріали: У 2 т. 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освободительной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войне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народа</w:t>
      </w:r>
      <w:proofErr w:type="spellEnd"/>
      <w:r>
        <w:rPr>
          <w:sz w:val="24"/>
        </w:rPr>
        <w:t xml:space="preserve"> 1648 1654.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,1965.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588"/>
        <w:rPr>
          <w:sz w:val="24"/>
        </w:rPr>
      </w:pPr>
      <w:r>
        <w:rPr>
          <w:sz w:val="24"/>
        </w:rPr>
        <w:t xml:space="preserve">Документи Богдана Хмельницького (1648 1657) / Упорядники І.Крип'якевич </w:t>
      </w:r>
      <w:r>
        <w:rPr>
          <w:spacing w:val="-47"/>
          <w:sz w:val="24"/>
        </w:rPr>
        <w:t xml:space="preserve">та </w:t>
      </w:r>
      <w:r>
        <w:rPr>
          <w:sz w:val="24"/>
        </w:rPr>
        <w:t>І.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Київ,1961.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Документи і матеріали з історії Організації українських націоналістів.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Київ,2004.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Дорошенко Д. </w:t>
      </w:r>
      <w:r>
        <w:rPr>
          <w:sz w:val="24"/>
        </w:rPr>
        <w:t>Мої спомини про недавнє минуле (1914 1920 роки)ю</w:t>
      </w:r>
      <w:r>
        <w:rPr>
          <w:spacing w:val="46"/>
          <w:sz w:val="24"/>
        </w:rPr>
        <w:t xml:space="preserve"> </w:t>
      </w:r>
      <w:r>
        <w:rPr>
          <w:sz w:val="24"/>
        </w:rPr>
        <w:t>Київ,2007.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70"/>
        <w:rPr>
          <w:sz w:val="24"/>
        </w:rPr>
      </w:pPr>
      <w:r>
        <w:rPr>
          <w:sz w:val="24"/>
        </w:rPr>
        <w:t>Історія України від найдавніших часів до сьогодення: Зб. документів і матеріалів. Київ,Чернівці,2008.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Конституції.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42"/>
        <w:rPr>
          <w:sz w:val="24"/>
        </w:rPr>
      </w:pPr>
      <w:r>
        <w:rPr>
          <w:sz w:val="24"/>
        </w:rPr>
        <w:t>Історія українських політичних партій: Хрестоматія посібник. Кінець ХІХ ст. 1917 р. – Ч.1 /Упорядник Корольов Б.І, Михальський І.С. –</w:t>
      </w:r>
      <w:r>
        <w:rPr>
          <w:spacing w:val="-7"/>
          <w:sz w:val="24"/>
        </w:rPr>
        <w:t xml:space="preserve"> </w:t>
      </w:r>
      <w:r>
        <w:rPr>
          <w:sz w:val="24"/>
        </w:rPr>
        <w:t>Київ,2004.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культури: Зб. документів і матеріалів.</w:t>
      </w:r>
      <w:r>
        <w:rPr>
          <w:spacing w:val="5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5"/>
        <w:jc w:val="both"/>
        <w:rPr>
          <w:sz w:val="24"/>
        </w:rPr>
      </w:pPr>
      <w:r>
        <w:rPr>
          <w:sz w:val="24"/>
        </w:rPr>
        <w:t xml:space="preserve">Кирило-Мефодіївське товариство: У 3 т. / АН УРСР. Археограф. комісія та ін.;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 xml:space="preserve">. М. І. 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 xml:space="preserve">, І. І. </w:t>
      </w:r>
      <w:proofErr w:type="spellStart"/>
      <w:r>
        <w:rPr>
          <w:sz w:val="24"/>
        </w:rPr>
        <w:t>Глизь</w:t>
      </w:r>
      <w:proofErr w:type="spellEnd"/>
      <w:r>
        <w:rPr>
          <w:sz w:val="24"/>
        </w:rPr>
        <w:t xml:space="preserve">, О. О. Франко; </w:t>
      </w:r>
      <w:proofErr w:type="spellStart"/>
      <w:r>
        <w:rPr>
          <w:sz w:val="24"/>
        </w:rPr>
        <w:t>редкол</w:t>
      </w:r>
      <w:proofErr w:type="spellEnd"/>
      <w:r>
        <w:rPr>
          <w:sz w:val="24"/>
        </w:rPr>
        <w:t>.: П. С. Сохань (</w:t>
      </w:r>
      <w:proofErr w:type="spellStart"/>
      <w:r>
        <w:rPr>
          <w:sz w:val="24"/>
        </w:rPr>
        <w:t>голов</w:t>
      </w:r>
      <w:proofErr w:type="spellEnd"/>
      <w:r>
        <w:rPr>
          <w:sz w:val="24"/>
        </w:rPr>
        <w:t xml:space="preserve">. ред.) та ін.       Київ,  1990.       Т. 1     3.Літопис  нескореної  України.  Документи, </w:t>
      </w:r>
      <w:r>
        <w:rPr>
          <w:spacing w:val="-9"/>
          <w:sz w:val="24"/>
        </w:rPr>
        <w:t xml:space="preserve">матеріали, </w:t>
      </w:r>
      <w:r>
        <w:rPr>
          <w:sz w:val="24"/>
        </w:rPr>
        <w:t>спогади. Кн.1. Львів,1993; Кн.2. Львів,1997; Кн. 3.</w:t>
      </w:r>
      <w:r>
        <w:rPr>
          <w:spacing w:val="46"/>
          <w:sz w:val="24"/>
        </w:rPr>
        <w:t xml:space="preserve"> </w:t>
      </w:r>
      <w:r>
        <w:rPr>
          <w:sz w:val="24"/>
        </w:rPr>
        <w:t>Львів,2002.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pacing w:val="-3"/>
          <w:sz w:val="24"/>
        </w:rPr>
        <w:t xml:space="preserve">Конституція України.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Літопис Руський. За </w:t>
      </w:r>
      <w:proofErr w:type="spellStart"/>
      <w:r>
        <w:rPr>
          <w:sz w:val="24"/>
        </w:rPr>
        <w:t>Іпатським</w:t>
      </w:r>
      <w:proofErr w:type="spellEnd"/>
      <w:r>
        <w:rPr>
          <w:sz w:val="24"/>
        </w:rPr>
        <w:t xml:space="preserve"> списком / Переклад Л.Махновця.</w:t>
      </w:r>
      <w:r>
        <w:rPr>
          <w:spacing w:val="50"/>
          <w:sz w:val="24"/>
        </w:rPr>
        <w:t xml:space="preserve"> </w:t>
      </w:r>
      <w:r>
        <w:rPr>
          <w:sz w:val="24"/>
        </w:rPr>
        <w:t>Київ,1989.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54"/>
        <w:rPr>
          <w:sz w:val="24"/>
        </w:rPr>
      </w:pPr>
      <w:r>
        <w:rPr>
          <w:sz w:val="24"/>
        </w:rPr>
        <w:t>Мельник Л.Г. Політична історія Гетьманщини ХУІІІ ст. у документах і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матеріалах: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348"/>
        <w:rPr>
          <w:sz w:val="24"/>
        </w:rPr>
      </w:pPr>
      <w:proofErr w:type="spellStart"/>
      <w:r>
        <w:rPr>
          <w:sz w:val="24"/>
        </w:rPr>
        <w:t>Свод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древнейших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свидетельств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славянах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редакцией</w:t>
      </w:r>
      <w:proofErr w:type="spellEnd"/>
      <w:r>
        <w:rPr>
          <w:sz w:val="24"/>
        </w:rPr>
        <w:t xml:space="preserve"> Г.Г.</w:t>
      </w:r>
      <w:proofErr w:type="spellStart"/>
      <w:r>
        <w:rPr>
          <w:sz w:val="24"/>
        </w:rPr>
        <w:t>Литаврина</w:t>
      </w:r>
      <w:proofErr w:type="spellEnd"/>
      <w:r>
        <w:rPr>
          <w:sz w:val="24"/>
        </w:rPr>
        <w:t>, Л.А.</w:t>
      </w:r>
      <w:proofErr w:type="spellStart"/>
      <w:r>
        <w:rPr>
          <w:sz w:val="24"/>
        </w:rPr>
        <w:t>Гиндина</w:t>
      </w:r>
      <w:proofErr w:type="spellEnd"/>
      <w:r>
        <w:rPr>
          <w:sz w:val="24"/>
        </w:rPr>
        <w:t>. Т.2.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Мазепа І. </w:t>
      </w:r>
      <w:r>
        <w:rPr>
          <w:sz w:val="24"/>
        </w:rPr>
        <w:t>Україна в огні й бурі революції 1917 1921.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133"/>
        <w:rPr>
          <w:sz w:val="24"/>
        </w:rPr>
      </w:pPr>
      <w:r>
        <w:rPr>
          <w:i/>
          <w:sz w:val="24"/>
        </w:rPr>
        <w:t xml:space="preserve">Міхновський М.І. </w:t>
      </w:r>
      <w:r>
        <w:rPr>
          <w:sz w:val="24"/>
        </w:rPr>
        <w:t>Самостійна Україна: Промова. Київ,2002.Україна в</w:t>
      </w:r>
      <w:r>
        <w:rPr>
          <w:spacing w:val="-15"/>
          <w:sz w:val="24"/>
        </w:rPr>
        <w:t xml:space="preserve"> </w:t>
      </w:r>
      <w:r>
        <w:rPr>
          <w:spacing w:val="-26"/>
          <w:sz w:val="24"/>
        </w:rPr>
        <w:t xml:space="preserve">ХХ </w:t>
      </w:r>
      <w:r>
        <w:rPr>
          <w:sz w:val="24"/>
        </w:rPr>
        <w:t>столітті. 1900 2000: Збірник документів і матеріалів.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024"/>
        <w:rPr>
          <w:sz w:val="24"/>
        </w:rPr>
      </w:pPr>
      <w:r>
        <w:rPr>
          <w:i/>
          <w:sz w:val="24"/>
        </w:rPr>
        <w:t xml:space="preserve">Петлюра С. </w:t>
      </w:r>
      <w:r>
        <w:rPr>
          <w:sz w:val="24"/>
        </w:rPr>
        <w:t xml:space="preserve">Статті. Листи. Документи. Т1. </w:t>
      </w:r>
      <w:proofErr w:type="spellStart"/>
      <w:r>
        <w:rPr>
          <w:sz w:val="24"/>
        </w:rPr>
        <w:t>Нью</w:t>
      </w:r>
      <w:proofErr w:type="spellEnd"/>
      <w:r>
        <w:rPr>
          <w:sz w:val="24"/>
        </w:rPr>
        <w:t xml:space="preserve"> Йорк,1956; Т.2. </w:t>
      </w:r>
      <w:proofErr w:type="spellStart"/>
      <w:r>
        <w:rPr>
          <w:spacing w:val="-73"/>
          <w:sz w:val="24"/>
        </w:rPr>
        <w:t>Нью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Йорк,1979; Т.3.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566"/>
        <w:rPr>
          <w:sz w:val="24"/>
        </w:rPr>
      </w:pPr>
      <w:r>
        <w:rPr>
          <w:sz w:val="24"/>
        </w:rPr>
        <w:t>Розсекречена пам'ять: Голодомор 1932 1933 років в Україні в документах ГПУ НКВД.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Селянський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Україні,1569 1647 рр.: Зб. документів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429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В.І. </w:t>
      </w:r>
      <w:r>
        <w:rPr>
          <w:sz w:val="24"/>
        </w:rPr>
        <w:t xml:space="preserve">Десять буремних літ: західноукраїнські землі у 1944   1953 рр.: </w:t>
      </w:r>
      <w:r>
        <w:rPr>
          <w:spacing w:val="-6"/>
          <w:sz w:val="24"/>
        </w:rPr>
        <w:t xml:space="preserve">нові </w:t>
      </w:r>
      <w:r>
        <w:rPr>
          <w:sz w:val="24"/>
        </w:rPr>
        <w:t>документи.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24" w:lineRule="exact"/>
        <w:rPr>
          <w:sz w:val="24"/>
        </w:rPr>
      </w:pPr>
      <w:proofErr w:type="spellStart"/>
      <w:r>
        <w:rPr>
          <w:i/>
          <w:spacing w:val="-7"/>
          <w:sz w:val="24"/>
        </w:rPr>
        <w:t>Сергійчук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 xml:space="preserve">В. </w:t>
      </w:r>
      <w:r>
        <w:rPr>
          <w:spacing w:val="-5"/>
          <w:sz w:val="24"/>
        </w:rPr>
        <w:t xml:space="preserve">ОУН УПА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роки війни: </w:t>
      </w:r>
      <w:r>
        <w:rPr>
          <w:spacing w:val="-5"/>
          <w:sz w:val="24"/>
        </w:rPr>
        <w:t xml:space="preserve">Нові </w:t>
      </w:r>
      <w:r>
        <w:rPr>
          <w:spacing w:val="-6"/>
          <w:sz w:val="24"/>
        </w:rPr>
        <w:t xml:space="preserve">документи </w:t>
      </w:r>
      <w:r>
        <w:rPr>
          <w:sz w:val="24"/>
        </w:rPr>
        <w:t xml:space="preserve">і </w:t>
      </w:r>
      <w:r>
        <w:rPr>
          <w:spacing w:val="-2"/>
          <w:sz w:val="24"/>
        </w:rPr>
        <w:t>матеріали.</w:t>
      </w:r>
      <w:r>
        <w:rPr>
          <w:spacing w:val="-16"/>
          <w:sz w:val="24"/>
        </w:rPr>
        <w:t xml:space="preserve"> </w:t>
      </w:r>
      <w:r>
        <w:rPr>
          <w:sz w:val="24"/>
        </w:rPr>
        <w:t>Київ, 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56"/>
        <w:rPr>
          <w:sz w:val="24"/>
        </w:rPr>
      </w:pPr>
      <w:r>
        <w:rPr>
          <w:i/>
          <w:sz w:val="24"/>
        </w:rPr>
        <w:t xml:space="preserve">Січинський В. </w:t>
      </w:r>
      <w:r>
        <w:rPr>
          <w:sz w:val="24"/>
        </w:rPr>
        <w:t>Чужинці про Україну: вибір з описів подорожей по Україні та інших писань чужинців про Україну за десять століть.</w:t>
      </w:r>
      <w:r>
        <w:rPr>
          <w:spacing w:val="53"/>
          <w:sz w:val="24"/>
        </w:rPr>
        <w:t xml:space="preserve"> </w:t>
      </w:r>
      <w:r>
        <w:rPr>
          <w:sz w:val="24"/>
        </w:rPr>
        <w:t>Київ,1992.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Скоропадський П. </w:t>
      </w:r>
      <w:r>
        <w:rPr>
          <w:sz w:val="24"/>
        </w:rPr>
        <w:t>Спогади. Київ,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Філядельфія</w:t>
      </w:r>
      <w:proofErr w:type="spellEnd"/>
      <w:r>
        <w:rPr>
          <w:sz w:val="24"/>
        </w:rPr>
        <w:t>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Україна в ХХ столітті.1900 2000: Зб. док.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Українська політична еміграція 1919 1945: Документи і матеріали.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rPr>
          <w:sz w:val="24"/>
        </w:rPr>
      </w:pPr>
      <w:r>
        <w:rPr>
          <w:sz w:val="24"/>
        </w:rPr>
        <w:lastRenderedPageBreak/>
        <w:t>Українська Центральна Рада: Документи і матеріали: У 2 т. – Київ,1996</w:t>
      </w:r>
      <w:r>
        <w:rPr>
          <w:spacing w:val="52"/>
          <w:sz w:val="24"/>
        </w:rPr>
        <w:t xml:space="preserve"> </w:t>
      </w:r>
      <w:r>
        <w:rPr>
          <w:sz w:val="24"/>
        </w:rPr>
        <w:t>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Богдана Хмельницького 1648 1657.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Івана Мазепи 1687 1709.</w:t>
      </w:r>
      <w:r>
        <w:rPr>
          <w:spacing w:val="59"/>
          <w:sz w:val="24"/>
        </w:rPr>
        <w:t xml:space="preserve"> </w:t>
      </w:r>
      <w:r>
        <w:rPr>
          <w:sz w:val="24"/>
        </w:rPr>
        <w:t>Львів,2002.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26"/>
        <w:rPr>
          <w:sz w:val="24"/>
        </w:rPr>
      </w:pPr>
      <w:r>
        <w:rPr>
          <w:sz w:val="24"/>
        </w:rPr>
        <w:t xml:space="preserve">Українські політичні партії кінця </w:t>
      </w:r>
      <w:r>
        <w:rPr>
          <w:spacing w:val="-3"/>
          <w:sz w:val="24"/>
        </w:rPr>
        <w:t xml:space="preserve">ХІХ </w:t>
      </w:r>
      <w:r>
        <w:rPr>
          <w:sz w:val="24"/>
        </w:rPr>
        <w:t>– початку ХХ ст.: Програмові і довідкові матеріали / Упорядники В.Ф.Шевченко та ін.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716"/>
        <w:rPr>
          <w:sz w:val="24"/>
        </w:rPr>
      </w:pPr>
      <w:r>
        <w:rPr>
          <w:sz w:val="24"/>
        </w:rPr>
        <w:t>Український правозахисний рух: Документи й матеріали київської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української громадської групи сприянню виконанню Гельсінських </w:t>
      </w:r>
      <w:r>
        <w:rPr>
          <w:spacing w:val="-3"/>
          <w:sz w:val="24"/>
        </w:rPr>
        <w:t xml:space="preserve">угод. </w:t>
      </w:r>
      <w:r>
        <w:rPr>
          <w:sz w:val="24"/>
        </w:rPr>
        <w:t>Торонто, Балтимор,1979.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sz w:val="24"/>
        </w:rPr>
        <w:t>Чикаленко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>Щоденник 1919 1920.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Київ,Нью-Йорк,2005.</w:t>
      </w: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ind w:left="1196"/>
        <w:rPr>
          <w:i/>
          <w:sz w:val="24"/>
        </w:rPr>
      </w:pPr>
      <w:r>
        <w:rPr>
          <w:i/>
          <w:sz w:val="24"/>
        </w:rPr>
        <w:t>Література: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5"/>
        <w:jc w:val="both"/>
        <w:rPr>
          <w:sz w:val="24"/>
        </w:rPr>
      </w:pPr>
      <w:r>
        <w:rPr>
          <w:i/>
          <w:sz w:val="24"/>
        </w:rPr>
        <w:t xml:space="preserve">Антонович В. Б. </w:t>
      </w:r>
      <w:r>
        <w:rPr>
          <w:sz w:val="24"/>
        </w:rPr>
        <w:t xml:space="preserve">Моя сповідь: Вибрані історичні та публіцистичні твори / Упор.   О. </w:t>
      </w:r>
      <w:proofErr w:type="spellStart"/>
      <w:r>
        <w:rPr>
          <w:sz w:val="24"/>
        </w:rPr>
        <w:t>Тодійчук</w:t>
      </w:r>
      <w:proofErr w:type="spellEnd"/>
      <w:r>
        <w:rPr>
          <w:sz w:val="24"/>
        </w:rPr>
        <w:t xml:space="preserve">, В. Ульяновський.  Вст.  сл.  та  коментарі  В. Ульяновського.  </w:t>
      </w:r>
      <w:r>
        <w:rPr>
          <w:spacing w:val="-43"/>
          <w:sz w:val="24"/>
        </w:rPr>
        <w:t xml:space="preserve">Київ,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proofErr w:type="spellStart"/>
      <w:r>
        <w:rPr>
          <w:i/>
          <w:sz w:val="24"/>
        </w:rPr>
        <w:t>Апанович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Збройні сили України першої половини ХУІІІ ст.</w:t>
      </w:r>
      <w:r>
        <w:rPr>
          <w:spacing w:val="-5"/>
          <w:sz w:val="24"/>
        </w:rPr>
        <w:t xml:space="preserve"> </w:t>
      </w:r>
      <w:r>
        <w:rPr>
          <w:sz w:val="24"/>
        </w:rPr>
        <w:t>Київ,1969.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34" w:line="237" w:lineRule="auto"/>
        <w:ind w:right="228"/>
        <w:rPr>
          <w:sz w:val="24"/>
        </w:rPr>
      </w:pPr>
      <w:proofErr w:type="spellStart"/>
      <w:r>
        <w:rPr>
          <w:i/>
          <w:spacing w:val="-3"/>
          <w:w w:val="105"/>
          <w:sz w:val="24"/>
        </w:rPr>
        <w:t>Баєчко</w:t>
      </w:r>
      <w:proofErr w:type="spellEnd"/>
      <w:r>
        <w:rPr>
          <w:i/>
          <w:spacing w:val="-3"/>
          <w:w w:val="105"/>
          <w:sz w:val="24"/>
        </w:rPr>
        <w:t xml:space="preserve"> В., </w:t>
      </w:r>
      <w:proofErr w:type="spellStart"/>
      <w:r>
        <w:rPr>
          <w:i/>
          <w:spacing w:val="-3"/>
          <w:w w:val="105"/>
          <w:sz w:val="24"/>
        </w:rPr>
        <w:t>Ганжа</w:t>
      </w:r>
      <w:proofErr w:type="spellEnd"/>
      <w:r>
        <w:rPr>
          <w:i/>
          <w:spacing w:val="-3"/>
          <w:w w:val="105"/>
          <w:sz w:val="24"/>
        </w:rPr>
        <w:t xml:space="preserve"> О., </w:t>
      </w:r>
      <w:proofErr w:type="spellStart"/>
      <w:r>
        <w:rPr>
          <w:i/>
          <w:spacing w:val="-4"/>
          <w:w w:val="105"/>
          <w:sz w:val="24"/>
        </w:rPr>
        <w:t>Захарчук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Кордони </w:t>
      </w:r>
      <w:r>
        <w:rPr>
          <w:spacing w:val="-3"/>
          <w:w w:val="105"/>
          <w:sz w:val="24"/>
        </w:rPr>
        <w:t xml:space="preserve">України: історична </w:t>
      </w:r>
      <w:r>
        <w:rPr>
          <w:w w:val="105"/>
          <w:sz w:val="24"/>
        </w:rPr>
        <w:t>ретроспектива та сучасний стан. К.,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i/>
          <w:sz w:val="24"/>
        </w:rPr>
        <w:t xml:space="preserve">Баран В. </w:t>
      </w:r>
      <w:r>
        <w:rPr>
          <w:sz w:val="24"/>
        </w:rPr>
        <w:t>Давні слов’яни. Київ,1998 /Україна крізь віки.</w:t>
      </w:r>
      <w:r>
        <w:rPr>
          <w:spacing w:val="52"/>
          <w:sz w:val="24"/>
        </w:rPr>
        <w:t xml:space="preserve"> </w:t>
      </w:r>
      <w:r>
        <w:rPr>
          <w:sz w:val="24"/>
        </w:rPr>
        <w:t>Т.3.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 xml:space="preserve">, </w:t>
      </w:r>
      <w:r>
        <w:rPr>
          <w:i/>
          <w:sz w:val="24"/>
        </w:rPr>
        <w:t xml:space="preserve">Токарський В. </w:t>
      </w:r>
      <w:r>
        <w:rPr>
          <w:sz w:val="24"/>
        </w:rPr>
        <w:t>Україна: західні землі:1939 1941.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>Україна після Сталіна: нарис історії 1953 1985.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w w:val="105"/>
          <w:sz w:val="24"/>
        </w:rPr>
        <w:t>Білас</w:t>
      </w:r>
      <w:proofErr w:type="spellEnd"/>
      <w:r>
        <w:rPr>
          <w:i/>
          <w:w w:val="105"/>
          <w:sz w:val="24"/>
        </w:rPr>
        <w:t xml:space="preserve"> І. </w:t>
      </w:r>
      <w:r>
        <w:rPr>
          <w:w w:val="105"/>
          <w:sz w:val="24"/>
        </w:rPr>
        <w:t xml:space="preserve">Репресивно-каральна система в Україні.  1917  1953.  Кн.  1  </w:t>
      </w:r>
      <w:r>
        <w:rPr>
          <w:spacing w:val="-53"/>
          <w:w w:val="105"/>
          <w:sz w:val="24"/>
        </w:rPr>
        <w:t xml:space="preserve">2.  </w:t>
      </w:r>
      <w:r>
        <w:rPr>
          <w:w w:val="105"/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24" w:line="275" w:lineRule="exact"/>
        <w:rPr>
          <w:sz w:val="24"/>
        </w:rPr>
      </w:pPr>
      <w:r>
        <w:rPr>
          <w:i/>
          <w:spacing w:val="2"/>
          <w:w w:val="105"/>
          <w:sz w:val="24"/>
        </w:rPr>
        <w:t xml:space="preserve">Брайчевський </w:t>
      </w:r>
      <w:r>
        <w:rPr>
          <w:i/>
          <w:w w:val="105"/>
          <w:sz w:val="24"/>
        </w:rPr>
        <w:t xml:space="preserve">М. </w:t>
      </w:r>
      <w:r>
        <w:rPr>
          <w:spacing w:val="2"/>
          <w:w w:val="105"/>
          <w:sz w:val="24"/>
        </w:rPr>
        <w:t xml:space="preserve">Конспект </w:t>
      </w:r>
      <w:r>
        <w:rPr>
          <w:w w:val="105"/>
          <w:sz w:val="24"/>
        </w:rPr>
        <w:t>історії України. Київ,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Брайчевский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Утверждение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христианства</w:t>
      </w:r>
      <w:proofErr w:type="spellEnd"/>
      <w:r>
        <w:rPr>
          <w:w w:val="105"/>
          <w:sz w:val="24"/>
        </w:rPr>
        <w:t xml:space="preserve"> на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>. К.,</w:t>
      </w:r>
      <w:r>
        <w:rPr>
          <w:spacing w:val="-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Битва за землю в Україні, 1863 1914. Поляки  в  </w:t>
      </w:r>
      <w:proofErr w:type="spellStart"/>
      <w:r>
        <w:rPr>
          <w:spacing w:val="-4"/>
          <w:sz w:val="24"/>
        </w:rPr>
        <w:t>соціо-етнічних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конфліктах / Перекл. на укр. З. Борисюк.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6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Російська влада і польська шляхта в Україні 1793 1830  рр. /  З </w:t>
      </w:r>
      <w:proofErr w:type="spellStart"/>
      <w:r>
        <w:rPr>
          <w:spacing w:val="-46"/>
          <w:sz w:val="24"/>
        </w:rPr>
        <w:t>франц</w:t>
      </w:r>
      <w:proofErr w:type="spellEnd"/>
      <w:r>
        <w:rPr>
          <w:spacing w:val="-46"/>
          <w:sz w:val="24"/>
        </w:rPr>
        <w:t xml:space="preserve">.  </w:t>
      </w:r>
      <w:r>
        <w:rPr>
          <w:sz w:val="24"/>
        </w:rPr>
        <w:t>перекл. З. Борисюк.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627"/>
          <w:tab w:val="left" w:pos="3840"/>
          <w:tab w:val="left" w:pos="4701"/>
          <w:tab w:val="left" w:pos="4975"/>
          <w:tab w:val="left" w:pos="5982"/>
          <w:tab w:val="left" w:pos="7147"/>
          <w:tab w:val="left" w:pos="8100"/>
          <w:tab w:val="left" w:pos="8690"/>
          <w:tab w:val="left" w:pos="9899"/>
        </w:tabs>
        <w:ind w:right="233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z w:val="24"/>
        </w:rPr>
        <w:tab/>
      </w:r>
      <w:r>
        <w:rPr>
          <w:sz w:val="24"/>
        </w:rPr>
        <w:t>Шляхтич,</w:t>
      </w:r>
      <w:r>
        <w:rPr>
          <w:sz w:val="24"/>
        </w:rPr>
        <w:tab/>
        <w:t>кріпак</w:t>
      </w:r>
      <w:r>
        <w:rPr>
          <w:sz w:val="24"/>
        </w:rPr>
        <w:tab/>
        <w:t>і</w:t>
      </w:r>
      <w:r>
        <w:rPr>
          <w:sz w:val="24"/>
        </w:rPr>
        <w:tab/>
        <w:t>ревізор.</w:t>
      </w:r>
      <w:r>
        <w:rPr>
          <w:sz w:val="24"/>
        </w:rPr>
        <w:tab/>
        <w:t>Польська</w:t>
      </w:r>
      <w:r>
        <w:rPr>
          <w:sz w:val="24"/>
        </w:rPr>
        <w:tab/>
        <w:t>шляхта</w:t>
      </w:r>
      <w:r>
        <w:rPr>
          <w:sz w:val="24"/>
        </w:rPr>
        <w:tab/>
        <w:t>між</w:t>
      </w:r>
      <w:r>
        <w:rPr>
          <w:sz w:val="24"/>
        </w:rPr>
        <w:tab/>
        <w:t>царизмом</w:t>
      </w:r>
      <w:r>
        <w:rPr>
          <w:sz w:val="24"/>
        </w:rPr>
        <w:tab/>
        <w:t xml:space="preserve">та українськими масами (1831 1863) / З </w:t>
      </w:r>
      <w:proofErr w:type="spellStart"/>
      <w:r>
        <w:rPr>
          <w:sz w:val="24"/>
        </w:rPr>
        <w:t>франц</w:t>
      </w:r>
      <w:proofErr w:type="spellEnd"/>
      <w:r>
        <w:rPr>
          <w:sz w:val="24"/>
        </w:rPr>
        <w:t>. перекл. З. Борисюк. Київ,</w:t>
      </w:r>
      <w:r>
        <w:rPr>
          <w:spacing w:val="-13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Бойко О. </w:t>
      </w:r>
      <w:r>
        <w:rPr>
          <w:w w:val="105"/>
          <w:sz w:val="24"/>
        </w:rPr>
        <w:t>Історія України.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w w:val="105"/>
          <w:sz w:val="24"/>
        </w:rPr>
        <w:t>Борщак</w:t>
      </w:r>
      <w:proofErr w:type="spellEnd"/>
      <w:r>
        <w:rPr>
          <w:i/>
          <w:w w:val="105"/>
          <w:sz w:val="24"/>
        </w:rPr>
        <w:t xml:space="preserve"> І., </w:t>
      </w:r>
      <w:proofErr w:type="spellStart"/>
      <w:r>
        <w:rPr>
          <w:i/>
          <w:w w:val="105"/>
          <w:sz w:val="24"/>
        </w:rPr>
        <w:t>Мартель</w:t>
      </w:r>
      <w:proofErr w:type="spellEnd"/>
      <w:r>
        <w:rPr>
          <w:i/>
          <w:w w:val="105"/>
          <w:sz w:val="24"/>
        </w:rPr>
        <w:t xml:space="preserve"> Р. </w:t>
      </w:r>
      <w:r>
        <w:rPr>
          <w:w w:val="105"/>
          <w:sz w:val="24"/>
        </w:rPr>
        <w:t>Іван Мазепа. Життя й пориви великого гетьмана. Київ, 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Буковина: Історичний нарис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В. М. </w:t>
      </w:r>
      <w:proofErr w:type="spellStart"/>
      <w:r>
        <w:rPr>
          <w:sz w:val="24"/>
        </w:rPr>
        <w:t>Ботушанський</w:t>
      </w:r>
      <w:proofErr w:type="spellEnd"/>
      <w:r>
        <w:rPr>
          <w:sz w:val="24"/>
        </w:rPr>
        <w:t>. Чернівці,</w:t>
      </w:r>
      <w:r>
        <w:rPr>
          <w:spacing w:val="-11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Вегеш</w:t>
      </w:r>
      <w:proofErr w:type="spellEnd"/>
      <w:r>
        <w:rPr>
          <w:i/>
          <w:w w:val="105"/>
          <w:sz w:val="24"/>
        </w:rPr>
        <w:t xml:space="preserve"> М. </w:t>
      </w:r>
      <w:r>
        <w:rPr>
          <w:w w:val="105"/>
          <w:sz w:val="24"/>
        </w:rPr>
        <w:t>Карпатська Україна (1938 1939). Ужгород,</w:t>
      </w:r>
      <w:r>
        <w:rPr>
          <w:spacing w:val="5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0"/>
        <w:jc w:val="both"/>
        <w:rPr>
          <w:sz w:val="24"/>
        </w:rPr>
      </w:pPr>
      <w:proofErr w:type="spellStart"/>
      <w:r>
        <w:rPr>
          <w:i/>
          <w:sz w:val="24"/>
        </w:rPr>
        <w:t>Верменич</w:t>
      </w:r>
      <w:proofErr w:type="spellEnd"/>
      <w:r>
        <w:rPr>
          <w:i/>
          <w:sz w:val="24"/>
        </w:rPr>
        <w:t xml:space="preserve"> Я. В. </w:t>
      </w:r>
      <w:r>
        <w:rPr>
          <w:sz w:val="24"/>
        </w:rPr>
        <w:t xml:space="preserve">Адміністративно-територіальний устрій України: еволюція, сучасний стан, проблеми реформування / НАН України. Інститут історії України: У 2-х </w:t>
      </w:r>
      <w:proofErr w:type="spellStart"/>
      <w:r>
        <w:rPr>
          <w:sz w:val="24"/>
        </w:rPr>
        <w:t>част</w:t>
      </w:r>
      <w:proofErr w:type="spellEnd"/>
      <w:r>
        <w:rPr>
          <w:sz w:val="24"/>
        </w:rPr>
        <w:t>. Київ, 2009. Ч.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w w:val="105"/>
          <w:sz w:val="24"/>
        </w:rPr>
        <w:t>Володарі гетьманської булави: Історичні портрети. – Київ,</w:t>
      </w:r>
      <w:r>
        <w:rPr>
          <w:spacing w:val="4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25" w:line="275" w:lineRule="exact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Верига</w:t>
      </w:r>
      <w:proofErr w:type="spellEnd"/>
      <w:r>
        <w:rPr>
          <w:i/>
          <w:spacing w:val="-4"/>
          <w:w w:val="105"/>
          <w:sz w:val="24"/>
        </w:rPr>
        <w:t xml:space="preserve"> В.</w:t>
      </w:r>
      <w:r>
        <w:rPr>
          <w:spacing w:val="-4"/>
          <w:w w:val="105"/>
          <w:sz w:val="24"/>
        </w:rPr>
        <w:t xml:space="preserve">Визвольні змагання </w:t>
      </w:r>
      <w:r>
        <w:rPr>
          <w:w w:val="105"/>
          <w:sz w:val="24"/>
        </w:rPr>
        <w:t xml:space="preserve">в </w:t>
      </w:r>
      <w:r>
        <w:rPr>
          <w:spacing w:val="-5"/>
          <w:w w:val="105"/>
          <w:sz w:val="24"/>
        </w:rPr>
        <w:t xml:space="preserve">Україні </w:t>
      </w:r>
      <w:r>
        <w:rPr>
          <w:spacing w:val="-3"/>
          <w:w w:val="105"/>
          <w:sz w:val="24"/>
        </w:rPr>
        <w:t xml:space="preserve">1914 1923 </w:t>
      </w:r>
      <w:r>
        <w:rPr>
          <w:spacing w:val="-4"/>
          <w:w w:val="105"/>
          <w:sz w:val="24"/>
        </w:rPr>
        <w:t xml:space="preserve">рр. </w:t>
      </w:r>
      <w:r>
        <w:rPr>
          <w:w w:val="105"/>
          <w:sz w:val="24"/>
        </w:rPr>
        <w:t xml:space="preserve">У 2 </w:t>
      </w:r>
      <w:r>
        <w:rPr>
          <w:spacing w:val="-3"/>
          <w:w w:val="105"/>
          <w:sz w:val="24"/>
        </w:rPr>
        <w:t>т.</w:t>
      </w:r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Верстюк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Махновщина. Київ,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Воронов І., </w:t>
      </w:r>
      <w:proofErr w:type="spellStart"/>
      <w:r>
        <w:rPr>
          <w:i/>
          <w:w w:val="105"/>
          <w:sz w:val="24"/>
        </w:rPr>
        <w:t>Пилявець</w:t>
      </w:r>
      <w:proofErr w:type="spellEnd"/>
      <w:r>
        <w:rPr>
          <w:i/>
          <w:w w:val="105"/>
          <w:sz w:val="24"/>
        </w:rPr>
        <w:t xml:space="preserve"> Ю. </w:t>
      </w:r>
      <w:r>
        <w:rPr>
          <w:w w:val="105"/>
          <w:sz w:val="24"/>
        </w:rPr>
        <w:t>Голод 1946 1947 рр. Київ,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1"/>
        <w:jc w:val="both"/>
        <w:rPr>
          <w:sz w:val="24"/>
        </w:rPr>
      </w:pPr>
      <w:proofErr w:type="spellStart"/>
      <w:r>
        <w:rPr>
          <w:i/>
          <w:sz w:val="24"/>
        </w:rPr>
        <w:t>Вулф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 xml:space="preserve">Винайдення Східної Європи: Мапа цивілізації у свідомості епохи Просвітництва /  Перекл.  з  англ.  С. Біленький  за  участи   Т. </w:t>
      </w:r>
      <w:proofErr w:type="spellStart"/>
      <w:r>
        <w:rPr>
          <w:sz w:val="24"/>
        </w:rPr>
        <w:t>Цимбала</w:t>
      </w:r>
      <w:proofErr w:type="spellEnd"/>
      <w:r>
        <w:rPr>
          <w:sz w:val="24"/>
        </w:rPr>
        <w:t>;   наук. ред. Т. Цимбал.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В”ятрович</w:t>
      </w:r>
      <w:proofErr w:type="spellEnd"/>
      <w:r>
        <w:rPr>
          <w:i/>
          <w:sz w:val="24"/>
        </w:rPr>
        <w:t xml:space="preserve"> В, Забілий Р.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Деревяний</w:t>
      </w:r>
      <w:proofErr w:type="spellEnd"/>
      <w:r>
        <w:rPr>
          <w:i/>
          <w:sz w:val="24"/>
        </w:rPr>
        <w:t xml:space="preserve"> І., </w:t>
      </w:r>
      <w:proofErr w:type="spellStart"/>
      <w:r>
        <w:rPr>
          <w:i/>
          <w:sz w:val="24"/>
        </w:rPr>
        <w:t>Содоль</w:t>
      </w:r>
      <w:proofErr w:type="spellEnd"/>
      <w:r>
        <w:rPr>
          <w:i/>
          <w:sz w:val="24"/>
        </w:rPr>
        <w:t xml:space="preserve"> П. </w:t>
      </w:r>
      <w:r>
        <w:rPr>
          <w:sz w:val="24"/>
        </w:rPr>
        <w:t>Українська повстанська армія. Історія нескорених.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Голобуцький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Запорозьке козацтво. Київ,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17"/>
        </w:tabs>
        <w:ind w:right="227"/>
        <w:rPr>
          <w:sz w:val="24"/>
        </w:rPr>
      </w:pPr>
      <w:r>
        <w:rPr>
          <w:i/>
          <w:sz w:val="24"/>
        </w:rPr>
        <w:t xml:space="preserve">Голубко В. </w:t>
      </w:r>
      <w:r>
        <w:rPr>
          <w:sz w:val="24"/>
        </w:rPr>
        <w:t>Армія Української Народної Республіки. Утворення та боротьба за державу 1917 1918.</w:t>
      </w:r>
      <w:r>
        <w:rPr>
          <w:spacing w:val="57"/>
          <w:sz w:val="24"/>
        </w:rPr>
        <w:t xml:space="preserve"> </w:t>
      </w:r>
      <w:r>
        <w:rPr>
          <w:sz w:val="24"/>
        </w:rPr>
        <w:t>Львів,1997.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Грабович</w:t>
      </w:r>
      <w:proofErr w:type="spellEnd"/>
      <w:r>
        <w:rPr>
          <w:i/>
          <w:sz w:val="24"/>
        </w:rPr>
        <w:t xml:space="preserve"> Г. </w:t>
      </w:r>
      <w:r>
        <w:rPr>
          <w:sz w:val="24"/>
        </w:rPr>
        <w:t xml:space="preserve">До історії української літератури: Дослідження, </w:t>
      </w:r>
      <w:proofErr w:type="spellStart"/>
      <w:r>
        <w:rPr>
          <w:sz w:val="24"/>
        </w:rPr>
        <w:t>есеї</w:t>
      </w:r>
      <w:proofErr w:type="spellEnd"/>
      <w:r>
        <w:rPr>
          <w:sz w:val="24"/>
        </w:rPr>
        <w:t xml:space="preserve">, полеміка. </w:t>
      </w:r>
      <w:r>
        <w:rPr>
          <w:spacing w:val="-47"/>
          <w:sz w:val="24"/>
        </w:rPr>
        <w:t xml:space="preserve">Київ,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>Нарис історії України: формування  модерної  української  нації  ХІХ ХХ ст. 2 е видання.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 xml:space="preserve">Пророк  у своїй вітчизні. Франко та його спільнота (1856   1886).   </w:t>
      </w:r>
      <w:r>
        <w:rPr>
          <w:spacing w:val="-88"/>
          <w:sz w:val="24"/>
        </w:rPr>
        <w:t>Київ,</w:t>
      </w:r>
      <w:r>
        <w:rPr>
          <w:spacing w:val="-9"/>
          <w:sz w:val="24"/>
        </w:rPr>
        <w:t xml:space="preserve"> </w:t>
      </w:r>
      <w:r>
        <w:rPr>
          <w:sz w:val="24"/>
        </w:rPr>
        <w:t>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4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Звичайна схема «</w:t>
      </w:r>
      <w:proofErr w:type="spellStart"/>
      <w:r>
        <w:rPr>
          <w:w w:val="105"/>
          <w:sz w:val="24"/>
        </w:rPr>
        <w:t>русскої</w:t>
      </w:r>
      <w:proofErr w:type="spellEnd"/>
      <w:r>
        <w:rPr>
          <w:w w:val="105"/>
          <w:sz w:val="24"/>
        </w:rPr>
        <w:t xml:space="preserve">» історії й справа </w:t>
      </w:r>
      <w:r>
        <w:rPr>
          <w:spacing w:val="3"/>
          <w:w w:val="105"/>
          <w:sz w:val="24"/>
        </w:rPr>
        <w:t xml:space="preserve">раціонального </w:t>
      </w:r>
      <w:r>
        <w:rPr>
          <w:spacing w:val="2"/>
          <w:w w:val="105"/>
          <w:sz w:val="24"/>
        </w:rPr>
        <w:t xml:space="preserve">укладу історії </w:t>
      </w:r>
      <w:r>
        <w:rPr>
          <w:spacing w:val="3"/>
          <w:w w:val="105"/>
          <w:sz w:val="24"/>
        </w:rPr>
        <w:t xml:space="preserve">східного слов'янства </w:t>
      </w:r>
      <w:r>
        <w:rPr>
          <w:w w:val="105"/>
          <w:sz w:val="24"/>
        </w:rPr>
        <w:t xml:space="preserve">// </w:t>
      </w:r>
      <w:r>
        <w:rPr>
          <w:spacing w:val="3"/>
          <w:w w:val="105"/>
          <w:sz w:val="24"/>
        </w:rPr>
        <w:t xml:space="preserve">Вивід </w:t>
      </w:r>
      <w:r>
        <w:rPr>
          <w:spacing w:val="2"/>
          <w:w w:val="105"/>
          <w:sz w:val="24"/>
        </w:rPr>
        <w:t xml:space="preserve">прав </w:t>
      </w:r>
      <w:r>
        <w:rPr>
          <w:w w:val="105"/>
          <w:sz w:val="24"/>
        </w:rPr>
        <w:t>України. Львів,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Ілюстрована історія України. Київ,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 xml:space="preserve">Історія України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 xml:space="preserve">: В 11т., 12 кн. Київ, </w:t>
      </w:r>
      <w:r>
        <w:rPr>
          <w:spacing w:val="-3"/>
          <w:w w:val="105"/>
          <w:sz w:val="24"/>
        </w:rPr>
        <w:t>1991</w:t>
      </w:r>
      <w:r>
        <w:rPr>
          <w:spacing w:val="3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Новий період історії України. Київ,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w w:val="105"/>
          <w:sz w:val="24"/>
        </w:rPr>
        <w:t>Грушевский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Очерк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истории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украинского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народа</w:t>
      </w:r>
      <w:proofErr w:type="spellEnd"/>
      <w:r>
        <w:rPr>
          <w:w w:val="105"/>
          <w:sz w:val="24"/>
        </w:rPr>
        <w:t>. Київ,</w:t>
      </w:r>
      <w:r>
        <w:rPr>
          <w:spacing w:val="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225"/>
        <w:jc w:val="both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Ґудзяк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Криза </w:t>
      </w:r>
      <w:r>
        <w:rPr>
          <w:w w:val="105"/>
          <w:sz w:val="24"/>
        </w:rPr>
        <w:t xml:space="preserve">і </w:t>
      </w:r>
      <w:r>
        <w:rPr>
          <w:spacing w:val="-4"/>
          <w:w w:val="105"/>
          <w:sz w:val="24"/>
        </w:rPr>
        <w:t xml:space="preserve">реформа: Київська </w:t>
      </w:r>
      <w:r>
        <w:rPr>
          <w:spacing w:val="-5"/>
          <w:w w:val="105"/>
          <w:sz w:val="24"/>
        </w:rPr>
        <w:t xml:space="preserve">митрополія, </w:t>
      </w:r>
      <w:proofErr w:type="spellStart"/>
      <w:r>
        <w:rPr>
          <w:spacing w:val="-5"/>
          <w:w w:val="105"/>
          <w:sz w:val="24"/>
        </w:rPr>
        <w:t>Царгородський</w:t>
      </w:r>
      <w:proofErr w:type="spellEnd"/>
      <w:r>
        <w:rPr>
          <w:spacing w:val="-5"/>
          <w:w w:val="105"/>
          <w:sz w:val="24"/>
        </w:rPr>
        <w:t xml:space="preserve"> патріархат </w:t>
      </w:r>
      <w:r>
        <w:rPr>
          <w:w w:val="105"/>
          <w:sz w:val="24"/>
        </w:rPr>
        <w:t xml:space="preserve">і </w:t>
      </w:r>
      <w:r>
        <w:rPr>
          <w:spacing w:val="-5"/>
          <w:w w:val="105"/>
          <w:sz w:val="24"/>
        </w:rPr>
        <w:t xml:space="preserve">ґенеза Берестейської </w:t>
      </w:r>
      <w:r>
        <w:rPr>
          <w:spacing w:val="-4"/>
          <w:w w:val="105"/>
          <w:sz w:val="24"/>
        </w:rPr>
        <w:t xml:space="preserve">унії </w:t>
      </w:r>
      <w:r>
        <w:rPr>
          <w:w w:val="105"/>
          <w:sz w:val="24"/>
        </w:rPr>
        <w:t xml:space="preserve">/ </w:t>
      </w:r>
      <w:r>
        <w:rPr>
          <w:spacing w:val="-4"/>
          <w:w w:val="105"/>
          <w:sz w:val="24"/>
        </w:rPr>
        <w:t xml:space="preserve">переклад </w:t>
      </w:r>
      <w:r>
        <w:rPr>
          <w:w w:val="105"/>
          <w:sz w:val="24"/>
        </w:rPr>
        <w:t xml:space="preserve">з </w:t>
      </w:r>
      <w:r>
        <w:rPr>
          <w:spacing w:val="-4"/>
          <w:w w:val="105"/>
          <w:sz w:val="24"/>
        </w:rPr>
        <w:t xml:space="preserve">англ. Марії </w:t>
      </w:r>
      <w:proofErr w:type="spellStart"/>
      <w:r>
        <w:rPr>
          <w:spacing w:val="-4"/>
          <w:w w:val="105"/>
          <w:sz w:val="24"/>
        </w:rPr>
        <w:t>Габлевич</w:t>
      </w:r>
      <w:proofErr w:type="spellEnd"/>
      <w:r>
        <w:rPr>
          <w:spacing w:val="-4"/>
          <w:w w:val="105"/>
          <w:sz w:val="24"/>
        </w:rPr>
        <w:t xml:space="preserve">, </w:t>
      </w:r>
      <w:r>
        <w:rPr>
          <w:spacing w:val="-3"/>
          <w:w w:val="105"/>
          <w:sz w:val="24"/>
        </w:rPr>
        <w:t xml:space="preserve">під </w:t>
      </w:r>
      <w:r>
        <w:rPr>
          <w:spacing w:val="-4"/>
          <w:w w:val="105"/>
          <w:sz w:val="24"/>
        </w:rPr>
        <w:t xml:space="preserve">ред. Олега </w:t>
      </w:r>
      <w:proofErr w:type="spellStart"/>
      <w:r>
        <w:rPr>
          <w:spacing w:val="-4"/>
          <w:w w:val="105"/>
          <w:sz w:val="24"/>
        </w:rPr>
        <w:t>Турія</w:t>
      </w:r>
      <w:proofErr w:type="spellEnd"/>
      <w:r>
        <w:rPr>
          <w:spacing w:val="-4"/>
          <w:w w:val="105"/>
          <w:sz w:val="24"/>
        </w:rPr>
        <w:t xml:space="preserve">. Львів: Інститут історії Церкви Львівської </w:t>
      </w:r>
      <w:r>
        <w:rPr>
          <w:spacing w:val="-5"/>
          <w:w w:val="105"/>
          <w:sz w:val="24"/>
        </w:rPr>
        <w:t xml:space="preserve">Богословської </w:t>
      </w:r>
      <w:r>
        <w:rPr>
          <w:spacing w:val="-4"/>
          <w:w w:val="105"/>
          <w:sz w:val="24"/>
        </w:rPr>
        <w:t>академії,</w:t>
      </w:r>
      <w:r>
        <w:rPr>
          <w:spacing w:val="-3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1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Гудь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Загибель </w:t>
      </w:r>
      <w:r>
        <w:rPr>
          <w:spacing w:val="-5"/>
          <w:w w:val="105"/>
          <w:sz w:val="24"/>
        </w:rPr>
        <w:t xml:space="preserve">Аркадії. </w:t>
      </w:r>
      <w:proofErr w:type="spellStart"/>
      <w:r>
        <w:rPr>
          <w:spacing w:val="-5"/>
          <w:w w:val="105"/>
          <w:sz w:val="24"/>
        </w:rPr>
        <w:t>Етносоціальні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аспекти українсько-польських конфліктів ХІХ першої половини </w:t>
      </w:r>
      <w:r>
        <w:rPr>
          <w:spacing w:val="-3"/>
          <w:w w:val="105"/>
          <w:sz w:val="24"/>
        </w:rPr>
        <w:t xml:space="preserve">ХХ </w:t>
      </w:r>
      <w:r>
        <w:rPr>
          <w:spacing w:val="-4"/>
          <w:w w:val="105"/>
          <w:sz w:val="24"/>
        </w:rPr>
        <w:t>століть.</w:t>
      </w:r>
      <w:r>
        <w:rPr>
          <w:spacing w:val="4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708"/>
          <w:tab w:val="left" w:pos="3311"/>
          <w:tab w:val="left" w:pos="4648"/>
          <w:tab w:val="left" w:pos="5731"/>
          <w:tab w:val="left" w:pos="7166"/>
          <w:tab w:val="left" w:pos="7927"/>
          <w:tab w:val="left" w:pos="9295"/>
        </w:tabs>
        <w:ind w:right="233"/>
        <w:rPr>
          <w:sz w:val="24"/>
        </w:rPr>
      </w:pPr>
      <w:r>
        <w:rPr>
          <w:i/>
          <w:w w:val="105"/>
          <w:sz w:val="24"/>
        </w:rPr>
        <w:t>Гунчак</w:t>
      </w:r>
      <w:r>
        <w:rPr>
          <w:i/>
          <w:w w:val="105"/>
          <w:sz w:val="24"/>
        </w:rPr>
        <w:tab/>
        <w:t>Т.</w:t>
      </w:r>
      <w:r>
        <w:rPr>
          <w:i/>
          <w:w w:val="105"/>
          <w:sz w:val="24"/>
        </w:rPr>
        <w:tab/>
      </w:r>
      <w:r>
        <w:rPr>
          <w:spacing w:val="2"/>
          <w:w w:val="105"/>
          <w:sz w:val="24"/>
        </w:rPr>
        <w:t>Україна: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перша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половина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XX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століття: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Нариси політичної історії.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759"/>
          <w:tab w:val="left" w:pos="3431"/>
          <w:tab w:val="left" w:pos="4993"/>
          <w:tab w:val="left" w:pos="6313"/>
          <w:tab w:val="left" w:pos="7575"/>
          <w:tab w:val="left" w:pos="8129"/>
          <w:tab w:val="left" w:pos="9214"/>
        </w:tabs>
        <w:spacing w:before="63" w:line="237" w:lineRule="auto"/>
        <w:ind w:right="225"/>
        <w:rPr>
          <w:sz w:val="24"/>
        </w:rPr>
      </w:pPr>
      <w:proofErr w:type="spellStart"/>
      <w:r>
        <w:rPr>
          <w:i/>
          <w:spacing w:val="-3"/>
          <w:sz w:val="24"/>
        </w:rPr>
        <w:t>Гуржій</w:t>
      </w:r>
      <w:proofErr w:type="spellEnd"/>
      <w:r>
        <w:rPr>
          <w:i/>
          <w:spacing w:val="-3"/>
          <w:sz w:val="24"/>
        </w:rPr>
        <w:tab/>
      </w:r>
      <w:r>
        <w:rPr>
          <w:sz w:val="24"/>
        </w:rPr>
        <w:t>О.</w:t>
      </w:r>
      <w:r>
        <w:rPr>
          <w:sz w:val="24"/>
        </w:rPr>
        <w:tab/>
      </w:r>
      <w:r>
        <w:rPr>
          <w:spacing w:val="-4"/>
          <w:sz w:val="24"/>
        </w:rPr>
        <w:t>Українська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козацька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держава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3"/>
          <w:sz w:val="24"/>
        </w:rPr>
        <w:t>другій</w:t>
      </w:r>
      <w:r>
        <w:rPr>
          <w:spacing w:val="-3"/>
          <w:sz w:val="24"/>
        </w:rPr>
        <w:tab/>
      </w:r>
      <w:r>
        <w:rPr>
          <w:spacing w:val="-4"/>
          <w:sz w:val="24"/>
        </w:rPr>
        <w:t xml:space="preserve">половині </w:t>
      </w:r>
      <w:r>
        <w:rPr>
          <w:spacing w:val="-3"/>
          <w:sz w:val="24"/>
        </w:rPr>
        <w:t xml:space="preserve">XVIII ст.: кордони, </w:t>
      </w:r>
      <w:r>
        <w:rPr>
          <w:spacing w:val="-4"/>
          <w:sz w:val="24"/>
        </w:rPr>
        <w:t xml:space="preserve">населення, </w:t>
      </w:r>
      <w:r>
        <w:rPr>
          <w:spacing w:val="-3"/>
          <w:sz w:val="24"/>
        </w:rPr>
        <w:t xml:space="preserve">право. </w:t>
      </w:r>
      <w:r>
        <w:rPr>
          <w:sz w:val="24"/>
        </w:rPr>
        <w:t>К.,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Давня історія України: В 3 т.. Т.1,2. Київ,1997</w:t>
      </w:r>
      <w:r>
        <w:rPr>
          <w:spacing w:val="58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pacing w:val="-4"/>
          <w:sz w:val="24"/>
        </w:rPr>
        <w:t xml:space="preserve">Донців </w:t>
      </w:r>
      <w:r>
        <w:rPr>
          <w:i/>
          <w:sz w:val="24"/>
        </w:rPr>
        <w:t xml:space="preserve">Д. </w:t>
      </w:r>
      <w:r>
        <w:rPr>
          <w:spacing w:val="-5"/>
          <w:sz w:val="24"/>
        </w:rPr>
        <w:t xml:space="preserve">Історія розвитку української </w:t>
      </w:r>
      <w:r>
        <w:rPr>
          <w:spacing w:val="-6"/>
          <w:sz w:val="24"/>
        </w:rPr>
        <w:t xml:space="preserve">державної </w:t>
      </w:r>
      <w:r>
        <w:rPr>
          <w:spacing w:val="-5"/>
          <w:sz w:val="24"/>
        </w:rPr>
        <w:t>ідеї.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К.,1991.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10116"/>
        </w:tabs>
        <w:ind w:right="227"/>
        <w:rPr>
          <w:sz w:val="24"/>
        </w:rPr>
      </w:pPr>
      <w:proofErr w:type="spellStart"/>
      <w:r>
        <w:rPr>
          <w:i/>
          <w:sz w:val="24"/>
        </w:rPr>
        <w:t>Добржанський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рух</w:t>
      </w:r>
      <w:r>
        <w:rPr>
          <w:spacing w:val="42"/>
          <w:sz w:val="24"/>
        </w:rPr>
        <w:t xml:space="preserve"> </w:t>
      </w:r>
      <w:r>
        <w:rPr>
          <w:sz w:val="24"/>
        </w:rPr>
        <w:t>українців</w:t>
      </w:r>
      <w:r>
        <w:rPr>
          <w:spacing w:val="36"/>
          <w:sz w:val="24"/>
        </w:rPr>
        <w:t xml:space="preserve"> </w:t>
      </w:r>
      <w:r>
        <w:rPr>
          <w:sz w:val="24"/>
        </w:rPr>
        <w:t>Буковини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35"/>
          <w:sz w:val="24"/>
        </w:rPr>
        <w:t xml:space="preserve"> </w:t>
      </w:r>
      <w:r>
        <w:rPr>
          <w:sz w:val="24"/>
        </w:rPr>
        <w:t>половини</w:t>
      </w:r>
      <w:r>
        <w:rPr>
          <w:spacing w:val="35"/>
          <w:sz w:val="24"/>
        </w:rPr>
        <w:t xml:space="preserve"> </w:t>
      </w:r>
      <w:r>
        <w:rPr>
          <w:sz w:val="24"/>
        </w:rPr>
        <w:t>ХІХ</w:t>
      </w:r>
      <w:r>
        <w:rPr>
          <w:sz w:val="24"/>
        </w:rPr>
        <w:tab/>
        <w:t xml:space="preserve"> початку ХХ ст. Чернівці,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i/>
          <w:spacing w:val="-3"/>
          <w:sz w:val="24"/>
        </w:rPr>
        <w:t xml:space="preserve">Дорошенко </w:t>
      </w:r>
      <w:r>
        <w:rPr>
          <w:i/>
          <w:sz w:val="24"/>
        </w:rPr>
        <w:t xml:space="preserve">Д. </w:t>
      </w:r>
      <w:r>
        <w:rPr>
          <w:sz w:val="24"/>
        </w:rPr>
        <w:t xml:space="preserve">Нарис історії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Львів,</w:t>
      </w:r>
      <w:r>
        <w:rPr>
          <w:spacing w:val="-23"/>
          <w:sz w:val="24"/>
        </w:rPr>
        <w:t xml:space="preserve">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3"/>
        <w:rPr>
          <w:sz w:val="24"/>
        </w:rPr>
      </w:pPr>
      <w:r>
        <w:rPr>
          <w:i/>
          <w:sz w:val="24"/>
        </w:rPr>
        <w:t xml:space="preserve">Забужко О. С. </w:t>
      </w:r>
      <w:r>
        <w:rPr>
          <w:sz w:val="24"/>
        </w:rPr>
        <w:t>Філософія української ідеї та європейський контекст: франківський період. Київ, 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Зашкільняк</w:t>
      </w:r>
      <w:proofErr w:type="spellEnd"/>
      <w:r>
        <w:rPr>
          <w:i/>
          <w:sz w:val="24"/>
        </w:rPr>
        <w:t xml:space="preserve"> Л. О., Крикун М. Г. </w:t>
      </w:r>
      <w:r>
        <w:rPr>
          <w:sz w:val="24"/>
        </w:rPr>
        <w:t>Історія Польщі: Від найдавніших часів до наших днів. Львів,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Заярнюк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Ідіоми емансипації. «Визвольні» </w:t>
      </w:r>
      <w:proofErr w:type="spellStart"/>
      <w:r>
        <w:rPr>
          <w:sz w:val="24"/>
        </w:rPr>
        <w:t>проєкти</w:t>
      </w:r>
      <w:proofErr w:type="spellEnd"/>
      <w:r>
        <w:rPr>
          <w:sz w:val="24"/>
        </w:rPr>
        <w:t xml:space="preserve"> і галицьке село в середині ХІХ століття.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pacing w:val="-5"/>
          <w:sz w:val="24"/>
        </w:rPr>
        <w:t xml:space="preserve">Зайцев </w:t>
      </w:r>
      <w:r>
        <w:rPr>
          <w:i/>
          <w:spacing w:val="-3"/>
          <w:sz w:val="24"/>
        </w:rPr>
        <w:t xml:space="preserve">Ю. </w:t>
      </w:r>
      <w:r>
        <w:rPr>
          <w:spacing w:val="-5"/>
          <w:sz w:val="24"/>
        </w:rPr>
        <w:t xml:space="preserve">Дисиденти: опозиційний рух </w:t>
      </w:r>
      <w:r>
        <w:rPr>
          <w:spacing w:val="-3"/>
          <w:sz w:val="24"/>
        </w:rPr>
        <w:t xml:space="preserve">60 80 </w:t>
      </w:r>
      <w:r>
        <w:rPr>
          <w:sz w:val="24"/>
        </w:rPr>
        <w:t xml:space="preserve">х </w:t>
      </w:r>
      <w:r>
        <w:rPr>
          <w:spacing w:val="-4"/>
          <w:sz w:val="24"/>
        </w:rPr>
        <w:t xml:space="preserve">рр. </w:t>
      </w:r>
      <w:r>
        <w:rPr>
          <w:spacing w:val="-3"/>
          <w:sz w:val="24"/>
        </w:rPr>
        <w:t xml:space="preserve">// Сторінки </w:t>
      </w:r>
      <w:r>
        <w:rPr>
          <w:sz w:val="24"/>
        </w:rPr>
        <w:t>історії України. Львів,1992.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3"/>
          <w:sz w:val="24"/>
        </w:rPr>
        <w:t xml:space="preserve">Історія січових стрільців. </w:t>
      </w:r>
      <w:r>
        <w:rPr>
          <w:sz w:val="24"/>
        </w:rPr>
        <w:t xml:space="preserve">Київ, </w:t>
      </w:r>
      <w:r>
        <w:rPr>
          <w:spacing w:val="-3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r>
        <w:rPr>
          <w:sz w:val="24"/>
        </w:rPr>
        <w:t xml:space="preserve">Історія українського селянства: Нариси в 2 х  томах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В. А. Смолій.  Київ, 2006. Том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IX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XVIII </w:t>
      </w:r>
      <w:r>
        <w:rPr>
          <w:spacing w:val="-3"/>
          <w:sz w:val="24"/>
        </w:rPr>
        <w:t xml:space="preserve">ст. </w:t>
      </w:r>
      <w:r>
        <w:rPr>
          <w:spacing w:val="-4"/>
          <w:sz w:val="24"/>
        </w:rPr>
        <w:t>Київ,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XIX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XX </w:t>
      </w:r>
      <w:r>
        <w:rPr>
          <w:spacing w:val="-4"/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Київ,1995.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України/Керівник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 Ю.Зайцев. Львів,</w:t>
      </w:r>
      <w:r>
        <w:rPr>
          <w:spacing w:val="21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5"/>
          <w:sz w:val="24"/>
        </w:rPr>
        <w:t xml:space="preserve">Історія України: </w:t>
      </w:r>
      <w:r>
        <w:rPr>
          <w:spacing w:val="-4"/>
          <w:sz w:val="24"/>
        </w:rPr>
        <w:t xml:space="preserve">нове </w:t>
      </w:r>
      <w:r>
        <w:rPr>
          <w:spacing w:val="-5"/>
          <w:sz w:val="24"/>
        </w:rPr>
        <w:t xml:space="preserve">бачення: </w:t>
      </w:r>
      <w:r>
        <w:rPr>
          <w:sz w:val="24"/>
        </w:rPr>
        <w:t xml:space="preserve">У 2 </w:t>
      </w:r>
      <w:r>
        <w:rPr>
          <w:spacing w:val="-3"/>
          <w:sz w:val="24"/>
        </w:rPr>
        <w:t xml:space="preserve">т. </w:t>
      </w:r>
      <w:r>
        <w:rPr>
          <w:spacing w:val="-5"/>
          <w:sz w:val="24"/>
        </w:rPr>
        <w:t xml:space="preserve">/Під </w:t>
      </w:r>
      <w:r>
        <w:rPr>
          <w:spacing w:val="-4"/>
          <w:sz w:val="24"/>
        </w:rPr>
        <w:t xml:space="preserve">ред. </w:t>
      </w:r>
      <w:r>
        <w:rPr>
          <w:spacing w:val="-5"/>
          <w:sz w:val="24"/>
        </w:rPr>
        <w:t>В.Смолія.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Київ,1995.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0"/>
        <w:rPr>
          <w:sz w:val="24"/>
        </w:rPr>
      </w:pPr>
      <w:r>
        <w:rPr>
          <w:spacing w:val="-3"/>
          <w:sz w:val="24"/>
        </w:rPr>
        <w:t xml:space="preserve">Історія української еміграції </w:t>
      </w:r>
      <w:r>
        <w:rPr>
          <w:sz w:val="24"/>
        </w:rPr>
        <w:t xml:space="preserve">/За </w:t>
      </w:r>
      <w:r>
        <w:rPr>
          <w:spacing w:val="-3"/>
          <w:sz w:val="24"/>
        </w:rPr>
        <w:t xml:space="preserve">ред. </w:t>
      </w:r>
      <w:r>
        <w:rPr>
          <w:sz w:val="24"/>
        </w:rPr>
        <w:t xml:space="preserve">проф. </w:t>
      </w:r>
      <w:r>
        <w:rPr>
          <w:spacing w:val="-3"/>
          <w:sz w:val="24"/>
        </w:rPr>
        <w:t>Б.</w:t>
      </w:r>
      <w:proofErr w:type="spellStart"/>
      <w:r>
        <w:rPr>
          <w:spacing w:val="-3"/>
          <w:sz w:val="24"/>
        </w:rPr>
        <w:t>Лановика</w:t>
      </w:r>
      <w:proofErr w:type="spellEnd"/>
      <w:r>
        <w:rPr>
          <w:spacing w:val="-3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48"/>
        <w:rPr>
          <w:sz w:val="24"/>
        </w:rPr>
      </w:pPr>
      <w:r>
        <w:rPr>
          <w:spacing w:val="-6"/>
          <w:sz w:val="24"/>
        </w:rPr>
        <w:t xml:space="preserve">Історія </w:t>
      </w:r>
      <w:r>
        <w:rPr>
          <w:spacing w:val="-7"/>
          <w:sz w:val="24"/>
        </w:rPr>
        <w:t xml:space="preserve">української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За </w:t>
      </w:r>
      <w:proofErr w:type="spellStart"/>
      <w:r>
        <w:rPr>
          <w:spacing w:val="-5"/>
          <w:sz w:val="24"/>
        </w:rPr>
        <w:t>заг</w:t>
      </w:r>
      <w:proofErr w:type="spellEnd"/>
      <w:r>
        <w:rPr>
          <w:spacing w:val="-5"/>
          <w:sz w:val="24"/>
        </w:rPr>
        <w:t xml:space="preserve">. ред. </w:t>
      </w:r>
      <w:r>
        <w:rPr>
          <w:spacing w:val="-7"/>
          <w:sz w:val="24"/>
        </w:rPr>
        <w:t>І.Крип'якевича.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sz w:val="24"/>
        </w:rPr>
        <w:t>Каппелер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Росія як </w:t>
      </w:r>
      <w:proofErr w:type="spellStart"/>
      <w:r>
        <w:rPr>
          <w:sz w:val="24"/>
        </w:rPr>
        <w:t>поліетнічна</w:t>
      </w:r>
      <w:proofErr w:type="spellEnd"/>
      <w:r>
        <w:rPr>
          <w:sz w:val="24"/>
        </w:rPr>
        <w:t xml:space="preserve"> імперія: Виникнення. Історія. Розпад / Перекл. з нім. 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>; наук. ред. М. Крикун.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z w:val="24"/>
        </w:rPr>
        <w:t xml:space="preserve">Касьянов Г. В. </w:t>
      </w:r>
      <w:r>
        <w:rPr>
          <w:sz w:val="24"/>
        </w:rPr>
        <w:t>Теорії нації та націоналізму. Київ,</w:t>
      </w:r>
      <w:r>
        <w:rPr>
          <w:spacing w:val="2"/>
          <w:sz w:val="24"/>
        </w:rPr>
        <w:t xml:space="preserve"> </w:t>
      </w:r>
      <w:r>
        <w:rPr>
          <w:sz w:val="24"/>
        </w:rPr>
        <w:t>1999.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31"/>
        <w:rPr>
          <w:sz w:val="24"/>
        </w:rPr>
      </w:pPr>
      <w:proofErr w:type="spellStart"/>
      <w:r>
        <w:rPr>
          <w:i/>
          <w:sz w:val="24"/>
        </w:rPr>
        <w:lastRenderedPageBreak/>
        <w:t>Качараба</w:t>
      </w:r>
      <w:proofErr w:type="spellEnd"/>
      <w:r>
        <w:rPr>
          <w:i/>
          <w:sz w:val="24"/>
        </w:rPr>
        <w:t xml:space="preserve"> С., </w:t>
      </w:r>
      <w:proofErr w:type="spellStart"/>
      <w:r>
        <w:rPr>
          <w:i/>
          <w:sz w:val="24"/>
        </w:rPr>
        <w:t>Рожик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Українська еміграція. Еміграційний рух зі Східної Галичини та Північної Буковини у 1890 1914 рр.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9"/>
        <w:jc w:val="both"/>
        <w:rPr>
          <w:sz w:val="24"/>
        </w:rPr>
      </w:pPr>
      <w:proofErr w:type="spellStart"/>
      <w:r>
        <w:rPr>
          <w:i/>
          <w:sz w:val="24"/>
        </w:rPr>
        <w:t>Кирчів</w:t>
      </w:r>
      <w:proofErr w:type="spellEnd"/>
      <w:r>
        <w:rPr>
          <w:i/>
          <w:sz w:val="24"/>
        </w:rPr>
        <w:t xml:space="preserve"> Р. Ф. </w:t>
      </w:r>
      <w:r>
        <w:rPr>
          <w:sz w:val="24"/>
        </w:rPr>
        <w:t>Етнографічно-фольклористична діяльність «Руської трійці» / АН УРСР. Львівське відділення Інституту мистецтвознавства, фольклору та етнографії ім. М. Т. Рильського. Київ,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Коваль </w:t>
      </w:r>
      <w:r>
        <w:rPr>
          <w:i/>
          <w:sz w:val="24"/>
        </w:rPr>
        <w:t xml:space="preserve">М. </w:t>
      </w:r>
      <w:r>
        <w:rPr>
          <w:spacing w:val="-3"/>
          <w:sz w:val="24"/>
        </w:rPr>
        <w:t xml:space="preserve">Україна: 1939 1945. </w:t>
      </w:r>
      <w:r>
        <w:rPr>
          <w:spacing w:val="-4"/>
          <w:sz w:val="24"/>
        </w:rPr>
        <w:t xml:space="preserve">Маловідомі </w:t>
      </w:r>
      <w:r>
        <w:rPr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непрочитані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pacing w:val="-3"/>
          <w:sz w:val="24"/>
        </w:rPr>
        <w:t>сторінки історії. Київ,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076"/>
          <w:tab w:val="left" w:pos="4512"/>
          <w:tab w:val="left" w:pos="5932"/>
          <w:tab w:val="left" w:pos="6294"/>
          <w:tab w:val="left" w:pos="7680"/>
          <w:tab w:val="left" w:pos="9052"/>
        </w:tabs>
        <w:ind w:right="232"/>
        <w:rPr>
          <w:sz w:val="24"/>
        </w:rPr>
      </w:pPr>
      <w:r>
        <w:rPr>
          <w:i/>
          <w:sz w:val="24"/>
        </w:rPr>
        <w:t>Когут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z w:val="24"/>
        </w:rPr>
        <w:tab/>
      </w:r>
      <w:r>
        <w:rPr>
          <w:sz w:val="24"/>
        </w:rPr>
        <w:t>Російський</w:t>
      </w:r>
      <w:r>
        <w:rPr>
          <w:sz w:val="24"/>
        </w:rPr>
        <w:tab/>
        <w:t>централізм</w:t>
      </w:r>
      <w:r>
        <w:rPr>
          <w:sz w:val="24"/>
        </w:rPr>
        <w:tab/>
        <w:t>і</w:t>
      </w:r>
      <w:r>
        <w:rPr>
          <w:sz w:val="24"/>
        </w:rPr>
        <w:tab/>
        <w:t>українська</w:t>
      </w:r>
      <w:r>
        <w:rPr>
          <w:sz w:val="24"/>
        </w:rPr>
        <w:tab/>
        <w:t>автономія.</w:t>
      </w:r>
      <w:r>
        <w:rPr>
          <w:sz w:val="24"/>
        </w:rPr>
        <w:tab/>
        <w:t>Ліквідація Гетьманщини 1760 1830.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Колесник І. І. </w:t>
      </w:r>
      <w:r>
        <w:rPr>
          <w:sz w:val="24"/>
        </w:rPr>
        <w:t xml:space="preserve">Українська історіографія (XVIII  початок ХХ століття).  </w:t>
      </w:r>
      <w:r>
        <w:rPr>
          <w:spacing w:val="-23"/>
          <w:sz w:val="24"/>
        </w:rPr>
        <w:t xml:space="preserve">Київ,  </w:t>
      </w:r>
      <w:r>
        <w:rPr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pacing w:val="-3"/>
          <w:sz w:val="24"/>
        </w:rPr>
        <w:t>Конквест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Р. </w:t>
      </w:r>
      <w:r>
        <w:rPr>
          <w:spacing w:val="-3"/>
          <w:sz w:val="24"/>
        </w:rPr>
        <w:t xml:space="preserve">Жнива </w:t>
      </w:r>
      <w:r>
        <w:rPr>
          <w:spacing w:val="-4"/>
          <w:sz w:val="24"/>
        </w:rPr>
        <w:t xml:space="preserve">скорботи. </w:t>
      </w:r>
      <w:r>
        <w:rPr>
          <w:spacing w:val="-3"/>
          <w:sz w:val="24"/>
        </w:rPr>
        <w:t>Київ,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proofErr w:type="spellStart"/>
      <w:r>
        <w:rPr>
          <w:i/>
          <w:spacing w:val="-7"/>
          <w:sz w:val="24"/>
        </w:rPr>
        <w:t>Косик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 xml:space="preserve">В. </w:t>
      </w:r>
      <w:r>
        <w:rPr>
          <w:spacing w:val="-6"/>
          <w:sz w:val="24"/>
        </w:rPr>
        <w:t xml:space="preserve">Україна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Німеччина </w:t>
      </w:r>
      <w:r>
        <w:rPr>
          <w:sz w:val="24"/>
        </w:rPr>
        <w:t xml:space="preserve">у </w:t>
      </w:r>
      <w:r>
        <w:rPr>
          <w:spacing w:val="-5"/>
          <w:sz w:val="24"/>
        </w:rPr>
        <w:t xml:space="preserve">2-й </w:t>
      </w:r>
      <w:r>
        <w:rPr>
          <w:spacing w:val="-7"/>
          <w:sz w:val="24"/>
        </w:rPr>
        <w:t xml:space="preserve">світовій </w:t>
      </w:r>
      <w:r>
        <w:rPr>
          <w:spacing w:val="-6"/>
          <w:sz w:val="24"/>
        </w:rPr>
        <w:t>війні.</w:t>
      </w:r>
      <w:r>
        <w:rPr>
          <w:spacing w:val="41"/>
          <w:sz w:val="24"/>
        </w:rPr>
        <w:t xml:space="preserve"> </w:t>
      </w:r>
      <w:r>
        <w:rPr>
          <w:spacing w:val="-7"/>
          <w:sz w:val="24"/>
        </w:rPr>
        <w:t xml:space="preserve">Париж; </w:t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Йорк; </w:t>
      </w:r>
      <w:r>
        <w:rPr>
          <w:sz w:val="24"/>
        </w:rPr>
        <w:t>Львів, 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Костомаров Н. И. </w:t>
      </w: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произведения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Автобиография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Сост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ист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биогр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очерк</w:t>
      </w:r>
      <w:proofErr w:type="spellEnd"/>
      <w:r>
        <w:rPr>
          <w:sz w:val="24"/>
        </w:rPr>
        <w:t xml:space="preserve"> В. А. </w:t>
      </w:r>
      <w:proofErr w:type="spellStart"/>
      <w:r>
        <w:rPr>
          <w:sz w:val="24"/>
        </w:rPr>
        <w:t>Замлинского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Примеч</w:t>
      </w:r>
      <w:proofErr w:type="spellEnd"/>
      <w:r>
        <w:rPr>
          <w:sz w:val="24"/>
        </w:rPr>
        <w:t xml:space="preserve">. И. Л. </w:t>
      </w:r>
      <w:proofErr w:type="spellStart"/>
      <w:r>
        <w:rPr>
          <w:sz w:val="24"/>
        </w:rPr>
        <w:t>Бутича</w:t>
      </w:r>
      <w:proofErr w:type="spellEnd"/>
      <w:r>
        <w:rPr>
          <w:sz w:val="24"/>
        </w:rPr>
        <w:t xml:space="preserve">. 2 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pacing w:val="3"/>
          <w:sz w:val="24"/>
        </w:rPr>
        <w:t xml:space="preserve">Костомаров </w:t>
      </w:r>
      <w:r>
        <w:rPr>
          <w:i/>
          <w:sz w:val="24"/>
        </w:rPr>
        <w:t xml:space="preserve">М. </w:t>
      </w:r>
      <w:r>
        <w:rPr>
          <w:spacing w:val="2"/>
          <w:sz w:val="24"/>
        </w:rPr>
        <w:t xml:space="preserve">Історія України </w:t>
      </w:r>
      <w:r>
        <w:rPr>
          <w:sz w:val="24"/>
        </w:rPr>
        <w:t xml:space="preserve">в </w:t>
      </w:r>
      <w:proofErr w:type="spellStart"/>
      <w:r>
        <w:rPr>
          <w:spacing w:val="2"/>
          <w:sz w:val="24"/>
        </w:rPr>
        <w:t>життєписях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визначнійших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єї</w:t>
      </w:r>
      <w:proofErr w:type="spellEnd"/>
      <w:r>
        <w:rPr>
          <w:sz w:val="24"/>
        </w:rPr>
        <w:t xml:space="preserve"> діячів. </w:t>
      </w:r>
      <w:r>
        <w:rPr>
          <w:spacing w:val="-9"/>
          <w:sz w:val="24"/>
        </w:rPr>
        <w:t xml:space="preserve">Київ,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>Котляр М.Ф.</w:t>
      </w:r>
      <w:r>
        <w:rPr>
          <w:sz w:val="24"/>
        </w:rPr>
        <w:t xml:space="preserve">Як і чому настала роздробленість на Русі  (ХІІ  ХІІІ  ст.). Київ,1998 //НАН України. </w:t>
      </w:r>
      <w:proofErr w:type="spellStart"/>
      <w:r>
        <w:rPr>
          <w:spacing w:val="-3"/>
          <w:sz w:val="24"/>
        </w:rPr>
        <w:t>Ін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 історії України. Історичні</w:t>
      </w:r>
      <w:r>
        <w:rPr>
          <w:spacing w:val="10"/>
          <w:sz w:val="24"/>
        </w:rPr>
        <w:t xml:space="preserve"> </w:t>
      </w:r>
      <w:r>
        <w:rPr>
          <w:sz w:val="24"/>
        </w:rPr>
        <w:t>зошити.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Котляр М. </w:t>
      </w:r>
      <w:r>
        <w:rPr>
          <w:spacing w:val="-3"/>
          <w:sz w:val="24"/>
        </w:rPr>
        <w:t xml:space="preserve">Русь </w:t>
      </w:r>
      <w:r>
        <w:rPr>
          <w:sz w:val="24"/>
        </w:rPr>
        <w:t xml:space="preserve">язичницька. Біля витоків </w:t>
      </w:r>
      <w:proofErr w:type="spellStart"/>
      <w:r>
        <w:rPr>
          <w:sz w:val="24"/>
        </w:rPr>
        <w:t>східнолов’янської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цивілізації. </w:t>
      </w:r>
      <w:r>
        <w:rPr>
          <w:spacing w:val="-10"/>
          <w:sz w:val="24"/>
        </w:rPr>
        <w:t xml:space="preserve">Київ, </w:t>
      </w:r>
      <w:r>
        <w:rPr>
          <w:spacing w:val="-3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особах. Давньоруська </w:t>
      </w:r>
      <w:r>
        <w:rPr>
          <w:spacing w:val="-5"/>
          <w:sz w:val="24"/>
        </w:rPr>
        <w:t>держава. Київ,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Данило </w:t>
      </w:r>
      <w:r>
        <w:rPr>
          <w:spacing w:val="-6"/>
          <w:sz w:val="24"/>
        </w:rPr>
        <w:t xml:space="preserve">Галицький. Біографічний </w:t>
      </w:r>
      <w:r>
        <w:rPr>
          <w:spacing w:val="-5"/>
          <w:sz w:val="24"/>
        </w:rPr>
        <w:t>нарис.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Київ,2002.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proofErr w:type="spellStart"/>
      <w:r>
        <w:rPr>
          <w:i/>
          <w:sz w:val="24"/>
        </w:rPr>
        <w:t>Крижановська</w:t>
      </w:r>
      <w:proofErr w:type="spellEnd"/>
      <w:r>
        <w:rPr>
          <w:i/>
          <w:sz w:val="24"/>
        </w:rPr>
        <w:t xml:space="preserve"> О. О. </w:t>
      </w:r>
      <w:r>
        <w:rPr>
          <w:sz w:val="24"/>
        </w:rPr>
        <w:t xml:space="preserve">Поміщицькі селяни Правобережної України у 30  50  </w:t>
      </w:r>
      <w:r>
        <w:rPr>
          <w:spacing w:val="-109"/>
          <w:sz w:val="24"/>
        </w:rPr>
        <w:t>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роках ХІХ ст. (умови життя, суспільно політичний світогляд, </w:t>
      </w:r>
      <w:r>
        <w:rPr>
          <w:spacing w:val="-6"/>
          <w:sz w:val="24"/>
        </w:rPr>
        <w:t xml:space="preserve">соціальний </w:t>
      </w:r>
      <w:r>
        <w:rPr>
          <w:sz w:val="24"/>
        </w:rPr>
        <w:t>темперамент) / НАН України. Інститут історії України. Київ,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z w:val="24"/>
        </w:rPr>
        <w:t xml:space="preserve">Крип’якевич І. </w:t>
      </w:r>
      <w:r>
        <w:rPr>
          <w:sz w:val="24"/>
        </w:rPr>
        <w:t>Богдан Хмельницький. 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8"/>
          <w:sz w:val="24"/>
        </w:rPr>
        <w:t xml:space="preserve">Крип’якевич </w:t>
      </w:r>
      <w:r>
        <w:rPr>
          <w:i/>
          <w:spacing w:val="-4"/>
          <w:sz w:val="24"/>
        </w:rPr>
        <w:t xml:space="preserve">І. </w:t>
      </w:r>
      <w:r>
        <w:rPr>
          <w:spacing w:val="-8"/>
          <w:sz w:val="24"/>
        </w:rPr>
        <w:t xml:space="preserve">Галицько-Волинське </w:t>
      </w:r>
      <w:r>
        <w:rPr>
          <w:spacing w:val="-7"/>
          <w:sz w:val="24"/>
        </w:rPr>
        <w:t xml:space="preserve">князівство. </w:t>
      </w:r>
      <w:r>
        <w:rPr>
          <w:spacing w:val="-5"/>
          <w:sz w:val="24"/>
        </w:rPr>
        <w:t>К.,</w:t>
      </w:r>
      <w:r>
        <w:rPr>
          <w:spacing w:val="-34"/>
          <w:sz w:val="24"/>
        </w:rPr>
        <w:t xml:space="preserve"> </w:t>
      </w:r>
      <w:r>
        <w:rPr>
          <w:spacing w:val="-7"/>
          <w:sz w:val="24"/>
        </w:rPr>
        <w:t>1984.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10116"/>
        </w:tabs>
        <w:ind w:right="227"/>
        <w:rPr>
          <w:sz w:val="24"/>
        </w:rPr>
      </w:pPr>
      <w:r>
        <w:rPr>
          <w:i/>
          <w:sz w:val="24"/>
        </w:rPr>
        <w:t>Крип'якевич І.,</w:t>
      </w:r>
      <w:proofErr w:type="spellStart"/>
      <w:r>
        <w:rPr>
          <w:i/>
          <w:sz w:val="24"/>
        </w:rPr>
        <w:t>Гнатевич</w:t>
      </w:r>
      <w:proofErr w:type="spellEnd"/>
      <w:r>
        <w:rPr>
          <w:i/>
          <w:sz w:val="24"/>
        </w:rPr>
        <w:t xml:space="preserve"> Б.,Стефанів З. </w:t>
      </w:r>
      <w:proofErr w:type="spellStart"/>
      <w:r>
        <w:rPr>
          <w:sz w:val="24"/>
        </w:rPr>
        <w:t>таін</w:t>
      </w:r>
      <w:proofErr w:type="spellEnd"/>
      <w:r>
        <w:rPr>
          <w:sz w:val="24"/>
        </w:rPr>
        <w:t>. Історія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українського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війська.</w:t>
      </w:r>
      <w:r>
        <w:rPr>
          <w:sz w:val="24"/>
        </w:rPr>
        <w:tab/>
        <w:t xml:space="preserve"> </w:t>
      </w:r>
      <w:r>
        <w:rPr>
          <w:spacing w:val="-3"/>
          <w:sz w:val="24"/>
        </w:rPr>
        <w:t>Львів,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proofErr w:type="spellStart"/>
      <w:r>
        <w:rPr>
          <w:i/>
          <w:sz w:val="24"/>
        </w:rPr>
        <w:t>Круглашов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>Драма інтелектуала: політичні ідеї Михайла Драгоманова. Чернівці, 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Кугутяк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Галичина: сторінки історії. Івано-Франківськ,</w:t>
      </w:r>
      <w:r>
        <w:rPr>
          <w:spacing w:val="-14"/>
          <w:sz w:val="24"/>
        </w:rPr>
        <w:t xml:space="preserve"> </w:t>
      </w:r>
      <w:r>
        <w:rPr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0"/>
        <w:rPr>
          <w:sz w:val="24"/>
        </w:rPr>
      </w:pPr>
      <w:proofErr w:type="spellStart"/>
      <w:r>
        <w:rPr>
          <w:i/>
          <w:sz w:val="24"/>
        </w:rPr>
        <w:t>Кульчицькип</w:t>
      </w:r>
      <w:proofErr w:type="spellEnd"/>
      <w:r>
        <w:rPr>
          <w:i/>
          <w:sz w:val="24"/>
        </w:rPr>
        <w:t xml:space="preserve"> С.  </w:t>
      </w:r>
      <w:r>
        <w:rPr>
          <w:sz w:val="24"/>
        </w:rPr>
        <w:t xml:space="preserve">Комунізм  в Україні: перше десятиріччя  </w:t>
      </w:r>
      <w:r>
        <w:rPr>
          <w:spacing w:val="-5"/>
          <w:sz w:val="24"/>
        </w:rPr>
        <w:t xml:space="preserve">(1919  1928).  </w:t>
      </w:r>
      <w:r>
        <w:rPr>
          <w:spacing w:val="-25"/>
          <w:sz w:val="24"/>
        </w:rPr>
        <w:t xml:space="preserve">Київ,  </w:t>
      </w:r>
      <w:r>
        <w:rPr>
          <w:spacing w:val="-5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КульчицькийС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Ціна «великого перелому». К.,</w:t>
      </w:r>
      <w:r>
        <w:rPr>
          <w:spacing w:val="26"/>
          <w:sz w:val="24"/>
        </w:rPr>
        <w:t xml:space="preserve">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proofErr w:type="spellStart"/>
      <w:r>
        <w:rPr>
          <w:i/>
          <w:spacing w:val="-3"/>
          <w:sz w:val="24"/>
        </w:rPr>
        <w:t>Кульчицький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С. </w:t>
      </w:r>
      <w:r>
        <w:rPr>
          <w:sz w:val="24"/>
        </w:rPr>
        <w:t xml:space="preserve">1933: </w:t>
      </w:r>
      <w:r>
        <w:rPr>
          <w:spacing w:val="-3"/>
          <w:sz w:val="24"/>
        </w:rPr>
        <w:t xml:space="preserve">трагедія голоду. </w:t>
      </w:r>
      <w:r>
        <w:rPr>
          <w:sz w:val="24"/>
        </w:rPr>
        <w:t>К.,</w:t>
      </w:r>
      <w:r>
        <w:rPr>
          <w:spacing w:val="-11"/>
          <w:sz w:val="24"/>
        </w:rPr>
        <w:t xml:space="preserve"> </w:t>
      </w:r>
      <w:r>
        <w:rPr>
          <w:sz w:val="24"/>
        </w:rPr>
        <w:t>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r>
        <w:rPr>
          <w:i/>
          <w:spacing w:val="-3"/>
          <w:sz w:val="24"/>
        </w:rPr>
        <w:t xml:space="preserve">Лазарович </w:t>
      </w:r>
      <w:r>
        <w:rPr>
          <w:i/>
          <w:sz w:val="24"/>
        </w:rPr>
        <w:t xml:space="preserve">М. </w:t>
      </w:r>
      <w:r>
        <w:rPr>
          <w:sz w:val="24"/>
        </w:rPr>
        <w:t xml:space="preserve">Легіон </w:t>
      </w:r>
      <w:r>
        <w:rPr>
          <w:spacing w:val="-3"/>
          <w:sz w:val="24"/>
        </w:rPr>
        <w:t xml:space="preserve">Українських січових </w:t>
      </w:r>
      <w:r>
        <w:rPr>
          <w:sz w:val="24"/>
        </w:rPr>
        <w:t>стрільців.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Тернопіль,2005.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right="226"/>
        <w:rPr>
          <w:sz w:val="24"/>
        </w:rPr>
      </w:pPr>
      <w:proofErr w:type="spellStart"/>
      <w:r>
        <w:rPr>
          <w:i/>
          <w:sz w:val="24"/>
        </w:rPr>
        <w:t>Лисяк</w:t>
      </w:r>
      <w:proofErr w:type="spellEnd"/>
      <w:r>
        <w:rPr>
          <w:i/>
          <w:sz w:val="24"/>
        </w:rPr>
        <w:t xml:space="preserve">    Рудницький І.   </w:t>
      </w:r>
      <w:r>
        <w:rPr>
          <w:sz w:val="24"/>
        </w:rPr>
        <w:t xml:space="preserve">Історичні   есе:   У   2     х томах /  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  ред.   Ф. </w:t>
      </w:r>
      <w:proofErr w:type="spellStart"/>
      <w:r>
        <w:rPr>
          <w:spacing w:val="-16"/>
          <w:sz w:val="24"/>
        </w:rPr>
        <w:t>Сисин</w:t>
      </w:r>
      <w:proofErr w:type="spellEnd"/>
      <w:r>
        <w:rPr>
          <w:spacing w:val="-16"/>
          <w:sz w:val="24"/>
        </w:rPr>
        <w:t xml:space="preserve">;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>. Я. Грицак. Київ, 1994. Т. 1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Литвин </w:t>
      </w:r>
      <w:r>
        <w:rPr>
          <w:i/>
          <w:spacing w:val="-3"/>
          <w:sz w:val="24"/>
        </w:rPr>
        <w:t xml:space="preserve">М„ </w:t>
      </w:r>
      <w:r>
        <w:rPr>
          <w:i/>
          <w:spacing w:val="-4"/>
          <w:sz w:val="24"/>
        </w:rPr>
        <w:t xml:space="preserve">Науменко </w:t>
      </w:r>
      <w:r>
        <w:rPr>
          <w:i/>
          <w:sz w:val="24"/>
        </w:rPr>
        <w:t xml:space="preserve">К.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галицького </w:t>
      </w:r>
      <w:r>
        <w:rPr>
          <w:spacing w:val="-5"/>
          <w:sz w:val="24"/>
        </w:rPr>
        <w:t>стрілецтва.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Львів,1991.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Литвин М., Науменко К. </w:t>
      </w:r>
      <w:r>
        <w:rPr>
          <w:sz w:val="24"/>
        </w:rPr>
        <w:t>Історія ЗУНР. Львів,</w:t>
      </w:r>
      <w:r>
        <w:rPr>
          <w:spacing w:val="-21"/>
          <w:sz w:val="24"/>
        </w:rPr>
        <w:t xml:space="preserve">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proofErr w:type="spellStart"/>
      <w:r>
        <w:rPr>
          <w:i/>
          <w:sz w:val="24"/>
        </w:rPr>
        <w:t>Нагаєвський</w:t>
      </w:r>
      <w:proofErr w:type="spellEnd"/>
      <w:r>
        <w:rPr>
          <w:i/>
          <w:sz w:val="24"/>
        </w:rPr>
        <w:t xml:space="preserve"> І. </w:t>
      </w:r>
      <w:r>
        <w:rPr>
          <w:sz w:val="24"/>
        </w:rPr>
        <w:t xml:space="preserve">Історія Української держави двадцятого </w:t>
      </w:r>
      <w:r>
        <w:rPr>
          <w:spacing w:val="-3"/>
          <w:sz w:val="24"/>
        </w:rPr>
        <w:t>століття. Київ,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Наливайко Д. </w:t>
      </w:r>
      <w:r>
        <w:rPr>
          <w:sz w:val="24"/>
        </w:rPr>
        <w:t>Козацька християнська республіка.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Київ,1992.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31"/>
        <w:rPr>
          <w:sz w:val="24"/>
        </w:rPr>
      </w:pPr>
      <w:r>
        <w:rPr>
          <w:sz w:val="24"/>
        </w:rPr>
        <w:t>Нариси історії державної служби в Україні / Головне управління державної служби України; Інститут історії України НАН України.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sz w:val="24"/>
        </w:rPr>
        <w:t xml:space="preserve">Нариси історії Закарпаття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і 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Гранчак</w:t>
      </w:r>
      <w:proofErr w:type="spellEnd"/>
      <w:r>
        <w:rPr>
          <w:sz w:val="24"/>
        </w:rPr>
        <w:t xml:space="preserve">. </w:t>
      </w:r>
      <w:r>
        <w:rPr>
          <w:spacing w:val="-45"/>
          <w:sz w:val="24"/>
        </w:rPr>
        <w:t xml:space="preserve">Ужгород, </w:t>
      </w:r>
      <w:r>
        <w:rPr>
          <w:sz w:val="24"/>
        </w:rPr>
        <w:t>1993. Т. 1 (З найдавніших часів до 1918</w:t>
      </w:r>
      <w:r>
        <w:rPr>
          <w:spacing w:val="-1"/>
          <w:sz w:val="24"/>
        </w:rPr>
        <w:t xml:space="preserve"> </w:t>
      </w:r>
      <w:r>
        <w:rPr>
          <w:sz w:val="24"/>
        </w:rPr>
        <w:t>року).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7"/>
        <w:rPr>
          <w:sz w:val="24"/>
        </w:rPr>
      </w:pPr>
      <w:proofErr w:type="spellStart"/>
      <w:r>
        <w:rPr>
          <w:i/>
          <w:sz w:val="24"/>
        </w:rPr>
        <w:lastRenderedPageBreak/>
        <w:t>Нахлік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 xml:space="preserve">Доля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Судьба: Шевченко і польські та російські романтики. 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proofErr w:type="spellStart"/>
      <w:r>
        <w:rPr>
          <w:i/>
          <w:sz w:val="24"/>
        </w:rPr>
        <w:t>Нахлік</w:t>
      </w:r>
      <w:proofErr w:type="spellEnd"/>
      <w:r>
        <w:rPr>
          <w:i/>
          <w:sz w:val="24"/>
        </w:rPr>
        <w:t xml:space="preserve"> Є. К. </w:t>
      </w:r>
      <w:r>
        <w:rPr>
          <w:sz w:val="24"/>
        </w:rPr>
        <w:t>Пантелеймон Куліш: Особистість, письменник, мислитель: У 2 т. / НАН України. Львівське відділення Інституту літератури ім. Т. Г. Шевченка.</w:t>
      </w:r>
      <w:r>
        <w:rPr>
          <w:spacing w:val="-17"/>
          <w:sz w:val="24"/>
        </w:rPr>
        <w:t xml:space="preserve"> </w:t>
      </w:r>
      <w:r>
        <w:rPr>
          <w:sz w:val="24"/>
        </w:rPr>
        <w:t>Серія</w:t>
      </w:r>
    </w:p>
    <w:p w:rsidR="008B5D8F" w:rsidRDefault="008B5D8F" w:rsidP="008B5D8F">
      <w:pPr>
        <w:pStyle w:val="a3"/>
        <w:tabs>
          <w:tab w:val="left" w:pos="5850"/>
          <w:tab w:val="left" w:pos="7320"/>
        </w:tabs>
        <w:ind w:left="1556" w:right="229" w:firstLine="0"/>
      </w:pPr>
      <w:r>
        <w:t>«Літературознавчі  студії».</w:t>
      </w:r>
      <w:r>
        <w:rPr>
          <w:spacing w:val="13"/>
        </w:rPr>
        <w:t xml:space="preserve"> </w:t>
      </w:r>
      <w:r>
        <w:t>Вип.</w:t>
      </w:r>
      <w:r>
        <w:rPr>
          <w:spacing w:val="1"/>
        </w:rPr>
        <w:t xml:space="preserve"> </w:t>
      </w:r>
      <w:r>
        <w:t>11/12.</w:t>
      </w:r>
      <w:r>
        <w:tab/>
        <w:t>Київ,</w:t>
      </w:r>
      <w:r>
        <w:rPr>
          <w:spacing w:val="38"/>
        </w:rPr>
        <w:t xml:space="preserve"> </w:t>
      </w:r>
      <w:r>
        <w:t>2007.</w:t>
      </w:r>
      <w:r>
        <w:tab/>
        <w:t>Т. 1: Життя Пантелеймона Куліша: Наукова біографія; Т. 2: Світогляд і творчість Пантелеймона</w:t>
      </w:r>
      <w:r>
        <w:rPr>
          <w:spacing w:val="-11"/>
        </w:rPr>
        <w:t xml:space="preserve"> </w:t>
      </w:r>
      <w:r>
        <w:t>Куліша.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576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Оглоблин</w:t>
      </w:r>
      <w:proofErr w:type="spellEnd"/>
      <w:r>
        <w:rPr>
          <w:i/>
          <w:sz w:val="24"/>
        </w:rPr>
        <w:t xml:space="preserve">   О.   </w:t>
      </w:r>
      <w:r>
        <w:rPr>
          <w:sz w:val="24"/>
        </w:rPr>
        <w:t>Гетьман   Іван   Мазепа   та  його   доба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/ред. </w:t>
      </w:r>
      <w:r>
        <w:rPr>
          <w:spacing w:val="35"/>
          <w:sz w:val="24"/>
        </w:rPr>
        <w:t xml:space="preserve"> </w:t>
      </w:r>
      <w:r>
        <w:rPr>
          <w:sz w:val="24"/>
        </w:rPr>
        <w:t>Л.Винар.</w:t>
      </w:r>
      <w:r>
        <w:rPr>
          <w:sz w:val="24"/>
        </w:rPr>
        <w:tab/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Йорк,Київ,Львів,2001.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 xml:space="preserve">Павленко Ю.В. </w:t>
      </w:r>
      <w:r>
        <w:rPr>
          <w:sz w:val="24"/>
        </w:rPr>
        <w:t xml:space="preserve">Передісторія давніх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 xml:space="preserve"> у світовому контексті.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right="220"/>
        <w:jc w:val="both"/>
        <w:rPr>
          <w:sz w:val="24"/>
        </w:rPr>
      </w:pPr>
      <w:r>
        <w:rPr>
          <w:i/>
          <w:spacing w:val="-5"/>
          <w:sz w:val="24"/>
        </w:rPr>
        <w:t xml:space="preserve">Підкова    </w:t>
      </w:r>
      <w:r>
        <w:rPr>
          <w:i/>
          <w:spacing w:val="-4"/>
          <w:sz w:val="24"/>
        </w:rPr>
        <w:t xml:space="preserve">І.,    </w:t>
      </w:r>
      <w:r>
        <w:rPr>
          <w:i/>
          <w:spacing w:val="-5"/>
          <w:sz w:val="24"/>
        </w:rPr>
        <w:t xml:space="preserve">Шуст    </w:t>
      </w:r>
      <w:r>
        <w:rPr>
          <w:i/>
          <w:spacing w:val="-3"/>
          <w:sz w:val="24"/>
        </w:rPr>
        <w:t xml:space="preserve">Р.     </w:t>
      </w:r>
      <w:r>
        <w:rPr>
          <w:spacing w:val="-5"/>
          <w:sz w:val="24"/>
        </w:rPr>
        <w:t xml:space="preserve">Довідник     </w:t>
      </w:r>
      <w:r>
        <w:rPr>
          <w:sz w:val="24"/>
        </w:rPr>
        <w:t xml:space="preserve">з     </w:t>
      </w:r>
      <w:r>
        <w:rPr>
          <w:spacing w:val="-5"/>
          <w:sz w:val="24"/>
        </w:rPr>
        <w:t xml:space="preserve">історії     України.     </w:t>
      </w:r>
      <w:r>
        <w:rPr>
          <w:spacing w:val="-10"/>
          <w:sz w:val="24"/>
        </w:rPr>
        <w:t xml:space="preserve">Київ,2001. </w:t>
      </w:r>
      <w:proofErr w:type="spellStart"/>
      <w:r>
        <w:rPr>
          <w:i/>
          <w:sz w:val="24"/>
        </w:rPr>
        <w:t>Полещук</w:t>
      </w:r>
      <w:proofErr w:type="spellEnd"/>
      <w:r>
        <w:rPr>
          <w:i/>
          <w:sz w:val="24"/>
        </w:rPr>
        <w:t xml:space="preserve"> Т. </w:t>
      </w:r>
      <w:r>
        <w:rPr>
          <w:sz w:val="24"/>
        </w:rPr>
        <w:t xml:space="preserve">Історія  Росії  ХІХ  початку  ХХ  ст.  /  Наук.  ред.  М.  Г.  Крикун. </w:t>
      </w:r>
      <w:r>
        <w:rPr>
          <w:spacing w:val="-9"/>
          <w:sz w:val="24"/>
        </w:rPr>
        <w:t>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"/>
        <w:ind w:right="228"/>
        <w:jc w:val="both"/>
        <w:rPr>
          <w:sz w:val="24"/>
        </w:rPr>
      </w:pPr>
      <w:r>
        <w:rPr>
          <w:sz w:val="24"/>
        </w:rPr>
        <w:t xml:space="preserve">Політична система для України: історичний досвід і виклики сучасності / Інститут історії України НАН України; Інститут політичних і </w:t>
      </w:r>
      <w:proofErr w:type="spellStart"/>
      <w:r>
        <w:rPr>
          <w:sz w:val="24"/>
        </w:rPr>
        <w:t>етнонаціональних</w:t>
      </w:r>
      <w:proofErr w:type="spellEnd"/>
      <w:r>
        <w:rPr>
          <w:sz w:val="24"/>
        </w:rPr>
        <w:t xml:space="preserve"> досліджень ім. </w:t>
      </w:r>
      <w:r>
        <w:rPr>
          <w:spacing w:val="-3"/>
          <w:sz w:val="24"/>
        </w:rPr>
        <w:t xml:space="preserve">І. </w:t>
      </w:r>
      <w:r>
        <w:rPr>
          <w:sz w:val="24"/>
        </w:rPr>
        <w:t>Ф. Кураса. Київ,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4187"/>
          <w:tab w:val="left" w:pos="5714"/>
          <w:tab w:val="left" w:pos="7106"/>
          <w:tab w:val="left" w:pos="9209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Присяжнюк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Українське</w:t>
      </w:r>
      <w:r>
        <w:rPr>
          <w:sz w:val="24"/>
        </w:rPr>
        <w:tab/>
        <w:t>селянство</w:t>
      </w:r>
      <w:r>
        <w:rPr>
          <w:sz w:val="24"/>
        </w:rPr>
        <w:tab/>
        <w:t>Наддніпрянської</w:t>
      </w:r>
      <w:r>
        <w:rPr>
          <w:sz w:val="24"/>
        </w:rPr>
        <w:tab/>
        <w:t xml:space="preserve">України: </w:t>
      </w:r>
      <w:proofErr w:type="spellStart"/>
      <w:r>
        <w:rPr>
          <w:sz w:val="24"/>
        </w:rPr>
        <w:t>соціоментальна</w:t>
      </w:r>
      <w:proofErr w:type="spellEnd"/>
      <w:r>
        <w:rPr>
          <w:sz w:val="24"/>
        </w:rPr>
        <w:t xml:space="preserve"> історія другої половини ХІХ початку ХХ ст. Черкаси,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Реєнт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Павло Скоропадський.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168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Рыбаков</w:t>
      </w:r>
      <w:proofErr w:type="spellEnd"/>
      <w:r>
        <w:rPr>
          <w:i/>
          <w:sz w:val="24"/>
        </w:rPr>
        <w:t xml:space="preserve">  Б.А.  </w:t>
      </w:r>
      <w:proofErr w:type="spellStart"/>
      <w:r>
        <w:rPr>
          <w:sz w:val="24"/>
        </w:rPr>
        <w:t>Киевская</w:t>
      </w:r>
      <w:proofErr w:type="spellEnd"/>
      <w:r>
        <w:rPr>
          <w:sz w:val="24"/>
        </w:rPr>
        <w:t xml:space="preserve">  Русь  и  </w:t>
      </w:r>
      <w:proofErr w:type="spellStart"/>
      <w:r>
        <w:rPr>
          <w:sz w:val="24"/>
        </w:rPr>
        <w:t>русские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княжества</w:t>
      </w:r>
      <w:proofErr w:type="spellEnd"/>
      <w:r>
        <w:rPr>
          <w:sz w:val="24"/>
        </w:rPr>
        <w:t xml:space="preserve">  ХІІ   </w:t>
      </w:r>
      <w:r>
        <w:rPr>
          <w:spacing w:val="33"/>
          <w:sz w:val="24"/>
        </w:rPr>
        <w:t xml:space="preserve"> </w:t>
      </w:r>
      <w:r>
        <w:rPr>
          <w:sz w:val="24"/>
        </w:rPr>
        <w:t>ХІІІ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вв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 Москва,1993.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Сарбей</w:t>
      </w:r>
      <w:proofErr w:type="spellEnd"/>
      <w:r>
        <w:rPr>
          <w:i/>
          <w:sz w:val="24"/>
        </w:rPr>
        <w:t xml:space="preserve"> В. Г. </w:t>
      </w:r>
      <w:r>
        <w:rPr>
          <w:sz w:val="24"/>
        </w:rPr>
        <w:t xml:space="preserve">Національне відродження України.  Київ,  1999.  [Україна </w:t>
      </w:r>
      <w:r>
        <w:rPr>
          <w:spacing w:val="-20"/>
          <w:sz w:val="24"/>
        </w:rPr>
        <w:t xml:space="preserve">крізь </w:t>
      </w:r>
      <w:r>
        <w:rPr>
          <w:sz w:val="24"/>
        </w:rPr>
        <w:t>віки. Том</w:t>
      </w:r>
      <w:r>
        <w:rPr>
          <w:spacing w:val="-4"/>
          <w:sz w:val="24"/>
        </w:rPr>
        <w:t xml:space="preserve"> </w:t>
      </w:r>
      <w:r>
        <w:rPr>
          <w:sz w:val="24"/>
        </w:rPr>
        <w:t>9].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 </w:t>
      </w:r>
      <w:r>
        <w:rPr>
          <w:sz w:val="24"/>
        </w:rPr>
        <w:t>Симон Петлюра.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right="225"/>
        <w:jc w:val="both"/>
        <w:rPr>
          <w:sz w:val="24"/>
        </w:rPr>
      </w:pPr>
      <w:proofErr w:type="spellStart"/>
      <w:r>
        <w:rPr>
          <w:i/>
          <w:sz w:val="24"/>
        </w:rPr>
        <w:t>Світленко</w:t>
      </w:r>
      <w:proofErr w:type="spellEnd"/>
      <w:r>
        <w:rPr>
          <w:i/>
          <w:sz w:val="24"/>
        </w:rPr>
        <w:t xml:space="preserve"> С. І.  </w:t>
      </w:r>
      <w:r>
        <w:rPr>
          <w:sz w:val="24"/>
        </w:rPr>
        <w:t xml:space="preserve">Народництво  в  Наддніпрянській   Україні   60   80-х   </w:t>
      </w:r>
      <w:r>
        <w:rPr>
          <w:spacing w:val="-9"/>
          <w:sz w:val="24"/>
        </w:rPr>
        <w:t xml:space="preserve">років </w:t>
      </w:r>
      <w:r>
        <w:rPr>
          <w:sz w:val="24"/>
        </w:rPr>
        <w:t xml:space="preserve">ХІХ століття: Теоретичні проблеми джерелознавства та історії. </w:t>
      </w:r>
      <w:r>
        <w:rPr>
          <w:spacing w:val="-4"/>
          <w:sz w:val="24"/>
        </w:rPr>
        <w:t xml:space="preserve">Дніпропетровськ, </w:t>
      </w:r>
      <w:r>
        <w:rPr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Смолій </w:t>
      </w:r>
      <w:r>
        <w:rPr>
          <w:i/>
          <w:spacing w:val="-4"/>
          <w:sz w:val="24"/>
        </w:rPr>
        <w:t xml:space="preserve">В., </w:t>
      </w:r>
      <w:r>
        <w:rPr>
          <w:i/>
          <w:spacing w:val="-5"/>
          <w:sz w:val="24"/>
        </w:rPr>
        <w:t xml:space="preserve">Степанков </w:t>
      </w:r>
      <w:r>
        <w:rPr>
          <w:spacing w:val="-3"/>
          <w:sz w:val="24"/>
        </w:rPr>
        <w:t xml:space="preserve">С. </w:t>
      </w:r>
      <w:r>
        <w:rPr>
          <w:spacing w:val="-5"/>
          <w:sz w:val="24"/>
        </w:rPr>
        <w:t xml:space="preserve">Богдан Хмельницький. </w:t>
      </w:r>
      <w:r>
        <w:rPr>
          <w:spacing w:val="-4"/>
          <w:sz w:val="24"/>
        </w:rPr>
        <w:t>Київ,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СубтельнийО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Мазепинці.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r>
        <w:rPr>
          <w:i/>
          <w:sz w:val="24"/>
        </w:rPr>
        <w:t xml:space="preserve">Сухий О. </w:t>
      </w:r>
      <w:r>
        <w:rPr>
          <w:sz w:val="24"/>
        </w:rPr>
        <w:t xml:space="preserve">Від русофільства до москвофільства (російський чинник у громадській  думці  та  суспільно  політичному  житті  галицьких   українців   </w:t>
      </w:r>
      <w:r>
        <w:rPr>
          <w:spacing w:val="-36"/>
          <w:sz w:val="24"/>
        </w:rPr>
        <w:t xml:space="preserve">у   </w:t>
      </w:r>
      <w:r>
        <w:rPr>
          <w:sz w:val="24"/>
        </w:rPr>
        <w:t>ХІХ столітті).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П.П</w:t>
      </w:r>
      <w:r>
        <w:rPr>
          <w:sz w:val="24"/>
        </w:rPr>
        <w:t>. Київська Русь.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</w:t>
      </w:r>
      <w:r>
        <w:rPr>
          <w:sz w:val="24"/>
        </w:rPr>
        <w:t>. Ярослав Мудрий.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sz w:val="24"/>
        </w:rPr>
        <w:t>Українці Холмщини і Підляшшя. Збірник наукових праць. –</w:t>
      </w:r>
      <w:r>
        <w:rPr>
          <w:spacing w:val="-7"/>
          <w:sz w:val="24"/>
        </w:rPr>
        <w:t xml:space="preserve"> </w:t>
      </w:r>
      <w:r>
        <w:rPr>
          <w:sz w:val="24"/>
        </w:rPr>
        <w:t>Луцьк,2008.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246"/>
          <w:tab w:val="left" w:pos="4181"/>
          <w:tab w:val="left" w:pos="5291"/>
          <w:tab w:val="left" w:pos="5979"/>
          <w:tab w:val="left" w:pos="6305"/>
          <w:tab w:val="left" w:pos="6943"/>
          <w:tab w:val="left" w:pos="8576"/>
        </w:tabs>
        <w:spacing w:before="120"/>
        <w:ind w:right="226"/>
        <w:rPr>
          <w:sz w:val="24"/>
        </w:rPr>
      </w:pPr>
      <w:proofErr w:type="spellStart"/>
      <w:r>
        <w:rPr>
          <w:i/>
          <w:sz w:val="24"/>
        </w:rPr>
        <w:t>Цьолнер</w:t>
      </w:r>
      <w:proofErr w:type="spellEnd"/>
      <w:r>
        <w:rPr>
          <w:i/>
          <w:sz w:val="24"/>
        </w:rPr>
        <w:t xml:space="preserve"> Е.</w:t>
      </w:r>
      <w:r>
        <w:rPr>
          <w:i/>
          <w:sz w:val="24"/>
        </w:rPr>
        <w:tab/>
      </w:r>
      <w:r>
        <w:rPr>
          <w:sz w:val="24"/>
        </w:rPr>
        <w:t>Історія</w:t>
      </w:r>
      <w:r>
        <w:rPr>
          <w:sz w:val="24"/>
        </w:rPr>
        <w:tab/>
        <w:t>Австрії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Пер.</w:t>
      </w:r>
      <w:r>
        <w:rPr>
          <w:sz w:val="24"/>
        </w:rPr>
        <w:tab/>
        <w:t>з</w:t>
      </w:r>
      <w:r>
        <w:rPr>
          <w:sz w:val="24"/>
        </w:rPr>
        <w:tab/>
        <w:t>нім.</w:t>
      </w:r>
      <w:r>
        <w:rPr>
          <w:sz w:val="24"/>
        </w:rPr>
        <w:tab/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Дубасевич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 xml:space="preserve">, А. </w:t>
      </w:r>
      <w:proofErr w:type="spellStart"/>
      <w:r>
        <w:rPr>
          <w:sz w:val="24"/>
        </w:rPr>
        <w:t>Онишко</w:t>
      </w:r>
      <w:proofErr w:type="spellEnd"/>
      <w:r>
        <w:rPr>
          <w:sz w:val="24"/>
        </w:rPr>
        <w:t>, Н. Іваничук. Львів,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7"/>
        <w:rPr>
          <w:sz w:val="24"/>
        </w:rPr>
      </w:pPr>
      <w:r>
        <w:rPr>
          <w:i/>
          <w:spacing w:val="-7"/>
          <w:sz w:val="24"/>
        </w:rPr>
        <w:t xml:space="preserve">Шаповал </w:t>
      </w:r>
      <w:r>
        <w:rPr>
          <w:i/>
          <w:spacing w:val="-4"/>
          <w:sz w:val="24"/>
        </w:rPr>
        <w:t xml:space="preserve">Ю. </w:t>
      </w:r>
      <w:r>
        <w:rPr>
          <w:spacing w:val="-6"/>
          <w:sz w:val="24"/>
        </w:rPr>
        <w:t xml:space="preserve">Людина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система: </w:t>
      </w:r>
      <w:r>
        <w:rPr>
          <w:spacing w:val="-6"/>
          <w:sz w:val="24"/>
        </w:rPr>
        <w:t xml:space="preserve">Штрихи </w:t>
      </w:r>
      <w:r>
        <w:rPr>
          <w:spacing w:val="-4"/>
          <w:sz w:val="24"/>
        </w:rPr>
        <w:t xml:space="preserve">до </w:t>
      </w:r>
      <w:r>
        <w:rPr>
          <w:spacing w:val="-7"/>
          <w:sz w:val="24"/>
        </w:rPr>
        <w:t xml:space="preserve">портрета </w:t>
      </w:r>
      <w:r>
        <w:rPr>
          <w:sz w:val="24"/>
        </w:rPr>
        <w:t xml:space="preserve">з </w:t>
      </w:r>
      <w:r>
        <w:rPr>
          <w:spacing w:val="-5"/>
          <w:sz w:val="24"/>
        </w:rPr>
        <w:t xml:space="preserve">тоталітарної </w:t>
      </w:r>
      <w:r>
        <w:rPr>
          <w:spacing w:val="-4"/>
          <w:sz w:val="24"/>
        </w:rPr>
        <w:t xml:space="preserve">доби </w:t>
      </w:r>
      <w:r>
        <w:rPr>
          <w:sz w:val="24"/>
        </w:rPr>
        <w:t xml:space="preserve">в </w:t>
      </w:r>
      <w:r>
        <w:rPr>
          <w:spacing w:val="-4"/>
          <w:sz w:val="24"/>
        </w:rPr>
        <w:t>Україні. Київ,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pacing w:val="-4"/>
          <w:sz w:val="24"/>
        </w:rPr>
        <w:t xml:space="preserve">М.С.Хрущов </w:t>
      </w:r>
      <w:r>
        <w:rPr>
          <w:sz w:val="24"/>
        </w:rPr>
        <w:t xml:space="preserve">на </w:t>
      </w:r>
      <w:r>
        <w:rPr>
          <w:spacing w:val="-4"/>
          <w:sz w:val="24"/>
        </w:rPr>
        <w:t>Україні.     Київ,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pacing w:val="-3"/>
          <w:sz w:val="24"/>
        </w:rPr>
        <w:t xml:space="preserve">Україна </w:t>
      </w:r>
      <w:r>
        <w:rPr>
          <w:sz w:val="24"/>
        </w:rPr>
        <w:t xml:space="preserve">20  50  х </w:t>
      </w:r>
      <w:r>
        <w:rPr>
          <w:spacing w:val="-3"/>
          <w:sz w:val="24"/>
        </w:rPr>
        <w:t xml:space="preserve">років.     Київ, 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6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z w:val="24"/>
        </w:rPr>
        <w:t xml:space="preserve">У </w:t>
      </w:r>
      <w:r>
        <w:rPr>
          <w:spacing w:val="-4"/>
          <w:sz w:val="24"/>
        </w:rPr>
        <w:t xml:space="preserve">ті </w:t>
      </w:r>
      <w:r>
        <w:rPr>
          <w:spacing w:val="-6"/>
          <w:sz w:val="24"/>
        </w:rPr>
        <w:t xml:space="preserve">трагічні роки. Сталінізм </w:t>
      </w:r>
      <w:r>
        <w:rPr>
          <w:spacing w:val="-4"/>
          <w:sz w:val="24"/>
        </w:rPr>
        <w:t xml:space="preserve">на </w:t>
      </w:r>
      <w:r>
        <w:rPr>
          <w:spacing w:val="-6"/>
          <w:sz w:val="24"/>
        </w:rPr>
        <w:t>Україні.</w:t>
      </w:r>
      <w:r>
        <w:rPr>
          <w:spacing w:val="42"/>
          <w:sz w:val="24"/>
        </w:rPr>
        <w:t xml:space="preserve"> </w:t>
      </w:r>
      <w:r>
        <w:rPr>
          <w:spacing w:val="-8"/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Шандра В. С.  </w:t>
      </w:r>
      <w:r>
        <w:rPr>
          <w:sz w:val="24"/>
        </w:rPr>
        <w:t>Генерал   губернаторства  в  Україні:  ХІХ   початок  ХХ століття. Київ,</w:t>
      </w:r>
      <w:r>
        <w:rPr>
          <w:spacing w:val="14"/>
          <w:sz w:val="24"/>
        </w:rPr>
        <w:t xml:space="preserve"> </w:t>
      </w:r>
      <w:r>
        <w:rPr>
          <w:sz w:val="24"/>
        </w:rPr>
        <w:t>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Шанковський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>Українська Галицька Армія. Воєнно-історична студія. Львів,1999.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Шпорлюк</w:t>
      </w:r>
      <w:proofErr w:type="spellEnd"/>
      <w:r>
        <w:rPr>
          <w:i/>
          <w:sz w:val="24"/>
        </w:rPr>
        <w:t xml:space="preserve"> Р. </w:t>
      </w:r>
      <w:r>
        <w:rPr>
          <w:sz w:val="24"/>
        </w:rPr>
        <w:t>Комунізм і націоналізм: Карл Маркс проти Фрідріха Ліста / Перекл. з англ. Г. Касьянов.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Яворницькип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Історія запорозьких козаків: У 3 т. Київ, </w:t>
      </w:r>
      <w:r>
        <w:rPr>
          <w:spacing w:val="-6"/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4"/>
        <w:jc w:val="both"/>
        <w:rPr>
          <w:sz w:val="24"/>
        </w:rPr>
      </w:pPr>
      <w:proofErr w:type="spellStart"/>
      <w:r>
        <w:rPr>
          <w:i/>
          <w:sz w:val="24"/>
        </w:rPr>
        <w:t>Янишин</w:t>
      </w:r>
      <w:proofErr w:type="spellEnd"/>
      <w:r>
        <w:rPr>
          <w:i/>
          <w:sz w:val="24"/>
        </w:rPr>
        <w:t xml:space="preserve"> Б. М. </w:t>
      </w:r>
      <w:r>
        <w:rPr>
          <w:sz w:val="24"/>
        </w:rPr>
        <w:t xml:space="preserve">Українська міська політична еліта в Галичині та </w:t>
      </w:r>
      <w:proofErr w:type="spellStart"/>
      <w:r>
        <w:rPr>
          <w:sz w:val="24"/>
        </w:rPr>
        <w:t>народовський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останньої третини ХІХ ст.: становлення та інституційний розвиток / НАН України. Інститут історії України.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Armstrong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. 2-nd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,1963.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Borek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P.</w:t>
      </w:r>
      <w:r>
        <w:rPr>
          <w:sz w:val="24"/>
        </w:rPr>
        <w:t>Szlakami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dawnej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staropolskie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Borys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Sovitization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Stokholm</w:t>
      </w:r>
      <w:proofErr w:type="spellEnd"/>
      <w:r>
        <w:rPr>
          <w:sz w:val="24"/>
        </w:rPr>
        <w:t>,1960.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Grünberg</w:t>
      </w:r>
      <w:proofErr w:type="spellEnd"/>
      <w:r>
        <w:rPr>
          <w:i/>
          <w:sz w:val="24"/>
        </w:rPr>
        <w:t xml:space="preserve"> K. </w:t>
      </w:r>
      <w:proofErr w:type="spellStart"/>
      <w:r>
        <w:rPr>
          <w:i/>
          <w:sz w:val="24"/>
        </w:rPr>
        <w:t>Sprengel</w:t>
      </w:r>
      <w:proofErr w:type="spellEnd"/>
      <w:r>
        <w:rPr>
          <w:i/>
          <w:sz w:val="24"/>
        </w:rPr>
        <w:t xml:space="preserve"> B. </w:t>
      </w:r>
      <w:proofErr w:type="spellStart"/>
      <w:r>
        <w:rPr>
          <w:sz w:val="24"/>
        </w:rPr>
        <w:t>Trudne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sąsiedstwo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Stosunki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ukraińskie</w:t>
      </w:r>
      <w:proofErr w:type="spellEnd"/>
      <w:r>
        <w:rPr>
          <w:sz w:val="24"/>
        </w:rPr>
        <w:t xml:space="preserve"> w X </w:t>
      </w:r>
      <w:r>
        <w:rPr>
          <w:spacing w:val="-98"/>
          <w:sz w:val="24"/>
        </w:rPr>
        <w:t>XX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wieku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9"/>
        <w:rPr>
          <w:sz w:val="24"/>
        </w:rPr>
      </w:pPr>
      <w:proofErr w:type="spellStart"/>
      <w:r>
        <w:rPr>
          <w:i/>
          <w:sz w:val="24"/>
        </w:rPr>
        <w:t>Himka</w:t>
      </w:r>
      <w:proofErr w:type="spellEnd"/>
      <w:r>
        <w:rPr>
          <w:i/>
          <w:sz w:val="24"/>
        </w:rPr>
        <w:t xml:space="preserve"> J. P. </w:t>
      </w:r>
      <w:proofErr w:type="spellStart"/>
      <w:r>
        <w:rPr>
          <w:sz w:val="24"/>
        </w:rPr>
        <w:t>Galician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Villagers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0"/>
          <w:sz w:val="24"/>
        </w:rPr>
        <w:t>the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Nineteenth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Edmonton</w:t>
      </w:r>
      <w:proofErr w:type="spellEnd"/>
      <w:r>
        <w:rPr>
          <w:sz w:val="24"/>
        </w:rPr>
        <w:t>,1988.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420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Europy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Środkowo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Wschodniej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Redakcja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Jerzy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proofErr w:type="spellStart"/>
      <w:r w:rsidR="00B63306">
        <w:rPr>
          <w:sz w:val="24"/>
        </w:rPr>
        <w:t>Kłoczowski</w:t>
      </w:r>
      <w:proofErr w:type="spellEnd"/>
      <w:r w:rsidR="00B63306">
        <w:rPr>
          <w:sz w:val="24"/>
        </w:rPr>
        <w:t>.</w:t>
      </w:r>
      <w:r w:rsidR="00B63306">
        <w:rPr>
          <w:sz w:val="24"/>
          <w:lang w:val="uk-UA"/>
        </w:rPr>
        <w:t xml:space="preserve"> </w:t>
      </w:r>
      <w:r>
        <w:rPr>
          <w:sz w:val="24"/>
        </w:rPr>
        <w:t xml:space="preserve">T.1,2. </w:t>
      </w:r>
      <w:proofErr w:type="spellStart"/>
      <w:r>
        <w:rPr>
          <w:sz w:val="24"/>
        </w:rPr>
        <w:t>Lublin</w:t>
      </w:r>
      <w:proofErr w:type="spellEnd"/>
      <w:r>
        <w:rPr>
          <w:sz w:val="24"/>
        </w:rPr>
        <w:t>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Violence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Inter-War </w:t>
      </w:r>
      <w:proofErr w:type="spellStart"/>
      <w:r>
        <w:rPr>
          <w:sz w:val="24"/>
        </w:rPr>
        <w:t>Poland</w:t>
      </w:r>
      <w:proofErr w:type="spellEnd"/>
      <w:r>
        <w:rPr>
          <w:sz w:val="24"/>
        </w:rPr>
        <w:t xml:space="preserve">, 1921 1939.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Quartely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Spring</w:t>
      </w:r>
      <w:proofErr w:type="spellEnd"/>
      <w:r>
        <w:rPr>
          <w:sz w:val="24"/>
        </w:rPr>
        <w:t>,1985.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J.</w:t>
      </w:r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, 1919 1939.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,1980.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1917 1921. 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Edited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Hunczak</w:t>
      </w:r>
      <w:proofErr w:type="spellEnd"/>
      <w:r>
        <w:rPr>
          <w:sz w:val="24"/>
        </w:rPr>
        <w:t>. [</w:t>
      </w:r>
      <w:proofErr w:type="spellStart"/>
      <w:r>
        <w:rPr>
          <w:sz w:val="24"/>
        </w:rPr>
        <w:t>Monographseries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Harvard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>].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>,1977.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Sierczyk</w:t>
      </w:r>
      <w:proofErr w:type="spellEnd"/>
      <w:r>
        <w:rPr>
          <w:i/>
          <w:sz w:val="24"/>
        </w:rPr>
        <w:t xml:space="preserve"> W. </w:t>
      </w: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Wrocław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,2001.</w:t>
      </w:r>
    </w:p>
    <w:p w:rsidR="008B5D8F" w:rsidRDefault="008B5D8F" w:rsidP="008B5D8F">
      <w:pPr>
        <w:pStyle w:val="2"/>
        <w:spacing w:before="126"/>
        <w:ind w:left="4317" w:firstLine="0"/>
      </w:pPr>
      <w:r>
        <w:t>13. Інформаційні ресурси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15"/>
        <w:ind w:left="1892" w:hanging="696"/>
        <w:rPr>
          <w:sz w:val="24"/>
        </w:rPr>
      </w:pPr>
      <w:proofErr w:type="spellStart"/>
      <w:r>
        <w:rPr>
          <w:sz w:val="24"/>
        </w:rPr>
        <w:t>Історико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культорологічні</w:t>
      </w:r>
      <w:proofErr w:type="spellEnd"/>
      <w:r>
        <w:rPr>
          <w:sz w:val="24"/>
        </w:rPr>
        <w:t xml:space="preserve"> та лінгвістичні нарис</w:t>
      </w:r>
      <w:hyperlink r:id="rId10">
        <w:r>
          <w:rPr>
            <w:sz w:val="24"/>
          </w:rPr>
          <w:t>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http://ukrainaforever.narod.ru/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Державний комітет архівів Україн</w:t>
      </w:r>
      <w:hyperlink r:id="rId11">
        <w:r>
          <w:rPr>
            <w:sz w:val="24"/>
          </w:rPr>
          <w:t>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http://archives.gov.ua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суспільних досліджень</w:t>
      </w:r>
      <w:r>
        <w:rPr>
          <w:color w:val="0000FF"/>
          <w:spacing w:val="2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http://www.ukrterra.com.ua/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8"/>
        <w:rPr>
          <w:sz w:val="24"/>
        </w:rPr>
      </w:pPr>
      <w:r>
        <w:rPr>
          <w:sz w:val="24"/>
        </w:rPr>
        <w:t xml:space="preserve">Ізборник. Історія України </w:t>
      </w:r>
      <w:r>
        <w:rPr>
          <w:spacing w:val="-3"/>
          <w:sz w:val="24"/>
        </w:rPr>
        <w:t xml:space="preserve">IX </w:t>
      </w:r>
      <w:r>
        <w:rPr>
          <w:sz w:val="24"/>
        </w:rPr>
        <w:t xml:space="preserve">XVIII ст. Першоджерела та </w:t>
      </w:r>
      <w:r>
        <w:rPr>
          <w:spacing w:val="-4"/>
          <w:sz w:val="24"/>
        </w:rPr>
        <w:t>інтерпретації.</w:t>
      </w:r>
      <w:r>
        <w:rPr>
          <w:color w:val="0000FF"/>
          <w:spacing w:val="-4"/>
          <w:sz w:val="24"/>
          <w:u w:val="single" w:color="0000FF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http://izbornyk.org.ua/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історії України НАН України</w:t>
      </w:r>
      <w:r>
        <w:rPr>
          <w:color w:val="0000FF"/>
          <w:spacing w:val="-2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www.history.org.ua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Український історичний портал</w:t>
      </w:r>
      <w:r>
        <w:rPr>
          <w:color w:val="0000FF"/>
          <w:spacing w:val="43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http://www.history.com.ua</w:t>
        </w:r>
      </w:hyperlink>
    </w:p>
    <w:p w:rsidR="008B5D8F" w:rsidRDefault="00B63306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Український </w:t>
      </w:r>
      <w:proofErr w:type="spellStart"/>
      <w:r>
        <w:rPr>
          <w:sz w:val="24"/>
        </w:rPr>
        <w:t>воєнно</w:t>
      </w:r>
      <w:proofErr w:type="spellEnd"/>
      <w:r>
        <w:rPr>
          <w:sz w:val="24"/>
          <w:lang w:val="uk-UA"/>
        </w:rPr>
        <w:t>-</w:t>
      </w:r>
      <w:r w:rsidR="008B5D8F">
        <w:rPr>
          <w:sz w:val="24"/>
        </w:rPr>
        <w:t>історичний форум</w:t>
      </w:r>
      <w:r w:rsidR="008B5D8F">
        <w:rPr>
          <w:color w:val="0000FF"/>
          <w:spacing w:val="-3"/>
          <w:sz w:val="24"/>
        </w:rPr>
        <w:t xml:space="preserve"> </w:t>
      </w:r>
      <w:hyperlink r:id="rId16">
        <w:r w:rsidR="008B5D8F">
          <w:rPr>
            <w:color w:val="0000FF"/>
            <w:sz w:val="24"/>
            <w:u w:val="single" w:color="0000FF"/>
          </w:rPr>
          <w:t>http://www.milua.org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Нариси історії України</w:t>
      </w:r>
      <w:r>
        <w:rPr>
          <w:color w:val="0000FF"/>
          <w:spacing w:val="-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http://history.franko.lviv.ua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Історія України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http://www.uahistory.cjb.net/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Козацтво XV–XXI ст.</w:t>
      </w:r>
      <w:r>
        <w:rPr>
          <w:color w:val="0000FF"/>
          <w:spacing w:val="-3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http://www.cossackdom.com/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r>
        <w:rPr>
          <w:sz w:val="24"/>
        </w:rPr>
        <w:t>Українська історична бібліотека</w:t>
      </w:r>
      <w:r>
        <w:rPr>
          <w:color w:val="0000FF"/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http://www.ukrhistory.narod.ru/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Голодомор в Україні 1932–1933 рр.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http://golodomor.ukrinform.com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Воєнна </w:t>
      </w:r>
      <w:hyperlink r:id="rId22">
        <w:r>
          <w:rPr>
            <w:sz w:val="24"/>
          </w:rPr>
          <w:t>історія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http://warhistory.ukrlife.org/</w:t>
        </w:r>
      </w:hyperlink>
    </w:p>
    <w:p w:rsidR="008B5D8F" w:rsidRDefault="00B63306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2"/>
        <w:ind w:left="1892" w:hanging="696"/>
        <w:rPr>
          <w:sz w:val="24"/>
        </w:rPr>
      </w:pP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Cossacks</w:t>
      </w:r>
      <w:proofErr w:type="spellEnd"/>
      <w:r>
        <w:rPr>
          <w:sz w:val="24"/>
        </w:rPr>
        <w:t xml:space="preserve"> XV</w:t>
      </w:r>
      <w:r>
        <w:rPr>
          <w:sz w:val="24"/>
          <w:lang w:val="uk-UA"/>
        </w:rPr>
        <w:t xml:space="preserve"> – </w:t>
      </w:r>
      <w:r>
        <w:rPr>
          <w:sz w:val="24"/>
        </w:rPr>
        <w:t xml:space="preserve">XXI </w:t>
      </w:r>
      <w:proofErr w:type="spellStart"/>
      <w:r>
        <w:rPr>
          <w:sz w:val="24"/>
          <w:lang w:val="uk-UA"/>
        </w:rPr>
        <w:t>ст</w:t>
      </w:r>
      <w:proofErr w:type="spellEnd"/>
      <w:r w:rsidR="008B5D8F">
        <w:rPr>
          <w:sz w:val="24"/>
        </w:rPr>
        <w:t>.</w:t>
      </w:r>
      <w:r w:rsidR="008B5D8F">
        <w:rPr>
          <w:color w:val="0000FF"/>
          <w:spacing w:val="-7"/>
          <w:sz w:val="24"/>
        </w:rPr>
        <w:t xml:space="preserve"> </w:t>
      </w:r>
      <w:hyperlink r:id="rId23">
        <w:r w:rsidR="008B5D8F">
          <w:rPr>
            <w:color w:val="0000FF"/>
            <w:sz w:val="24"/>
            <w:u w:val="single" w:color="0000FF"/>
          </w:rPr>
          <w:t>http://www.cossackdom.com</w:t>
        </w:r>
      </w:hyperlink>
    </w:p>
    <w:p w:rsidR="00B468DC" w:rsidRDefault="00B468DC"/>
    <w:sectPr w:rsidR="00B468DC">
      <w:pgSz w:w="11910" w:h="16840"/>
      <w:pgMar w:top="760" w:right="620" w:bottom="960" w:left="9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4C" w:rsidRDefault="00EA7E4C">
      <w:r>
        <w:separator/>
      </w:r>
    </w:p>
  </w:endnote>
  <w:endnote w:type="continuationSeparator" w:id="0">
    <w:p w:rsidR="00EA7E4C" w:rsidRDefault="00E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02" w:rsidRDefault="00786302">
    <w:pPr>
      <w:pStyle w:val="a3"/>
      <w:spacing w:line="14" w:lineRule="auto"/>
      <w:ind w:left="0" w:firstLine="0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10057765</wp:posOffset>
              </wp:positionV>
              <wp:extent cx="203200" cy="194310"/>
              <wp:effectExtent l="4445" t="0" r="190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302" w:rsidRDefault="00786302">
                          <w:pPr>
                            <w:pStyle w:val="a3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5D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margin-left:538.85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" filled="f" stroked="f">
              <v:textbox inset="0,0,0,0">
                <w:txbxContent>
                  <w:p w:rsidR="00786302" w:rsidRDefault="00786302">
                    <w:pPr>
                      <w:pStyle w:val="a3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75D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4C" w:rsidRDefault="00EA7E4C">
      <w:r>
        <w:separator/>
      </w:r>
    </w:p>
  </w:footnote>
  <w:footnote w:type="continuationSeparator" w:id="0">
    <w:p w:rsidR="00EA7E4C" w:rsidRDefault="00EA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F"/>
    <w:multiLevelType w:val="hybridMultilevel"/>
    <w:tmpl w:val="9BF6A460"/>
    <w:lvl w:ilvl="0" w:tplc="6DB2AE6E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1" w:tplc="312A7F5C">
      <w:numFmt w:val="bullet"/>
      <w:lvlText w:val="•"/>
      <w:lvlJc w:val="left"/>
      <w:pPr>
        <w:ind w:left="2114" w:hanging="360"/>
      </w:pPr>
      <w:rPr>
        <w:rFonts w:hint="default"/>
        <w:lang w:val="uk" w:eastAsia="uk" w:bidi="uk"/>
      </w:rPr>
    </w:lvl>
    <w:lvl w:ilvl="2" w:tplc="5BDC5A34">
      <w:numFmt w:val="bullet"/>
      <w:lvlText w:val="•"/>
      <w:lvlJc w:val="left"/>
      <w:pPr>
        <w:ind w:left="3029" w:hanging="360"/>
      </w:pPr>
      <w:rPr>
        <w:rFonts w:hint="default"/>
        <w:lang w:val="uk" w:eastAsia="uk" w:bidi="uk"/>
      </w:rPr>
    </w:lvl>
    <w:lvl w:ilvl="3" w:tplc="FFD6611C">
      <w:numFmt w:val="bullet"/>
      <w:lvlText w:val="•"/>
      <w:lvlJc w:val="left"/>
      <w:pPr>
        <w:ind w:left="3943" w:hanging="360"/>
      </w:pPr>
      <w:rPr>
        <w:rFonts w:hint="default"/>
        <w:lang w:val="uk" w:eastAsia="uk" w:bidi="uk"/>
      </w:rPr>
    </w:lvl>
    <w:lvl w:ilvl="4" w:tplc="ED2EC3EA">
      <w:numFmt w:val="bullet"/>
      <w:lvlText w:val="•"/>
      <w:lvlJc w:val="left"/>
      <w:pPr>
        <w:ind w:left="4858" w:hanging="360"/>
      </w:pPr>
      <w:rPr>
        <w:rFonts w:hint="default"/>
        <w:lang w:val="uk" w:eastAsia="uk" w:bidi="uk"/>
      </w:rPr>
    </w:lvl>
    <w:lvl w:ilvl="5" w:tplc="5C443AE0">
      <w:numFmt w:val="bullet"/>
      <w:lvlText w:val="•"/>
      <w:lvlJc w:val="left"/>
      <w:pPr>
        <w:ind w:left="5773" w:hanging="360"/>
      </w:pPr>
      <w:rPr>
        <w:rFonts w:hint="default"/>
        <w:lang w:val="uk" w:eastAsia="uk" w:bidi="uk"/>
      </w:rPr>
    </w:lvl>
    <w:lvl w:ilvl="6" w:tplc="ECE00EEE">
      <w:numFmt w:val="bullet"/>
      <w:lvlText w:val="•"/>
      <w:lvlJc w:val="left"/>
      <w:pPr>
        <w:ind w:left="6687" w:hanging="360"/>
      </w:pPr>
      <w:rPr>
        <w:rFonts w:hint="default"/>
        <w:lang w:val="uk" w:eastAsia="uk" w:bidi="uk"/>
      </w:rPr>
    </w:lvl>
    <w:lvl w:ilvl="7" w:tplc="2302845C">
      <w:numFmt w:val="bullet"/>
      <w:lvlText w:val="•"/>
      <w:lvlJc w:val="left"/>
      <w:pPr>
        <w:ind w:left="7602" w:hanging="360"/>
      </w:pPr>
      <w:rPr>
        <w:rFonts w:hint="default"/>
        <w:lang w:val="uk" w:eastAsia="uk" w:bidi="uk"/>
      </w:rPr>
    </w:lvl>
    <w:lvl w:ilvl="8" w:tplc="535420AC">
      <w:numFmt w:val="bullet"/>
      <w:lvlText w:val="•"/>
      <w:lvlJc w:val="left"/>
      <w:pPr>
        <w:ind w:left="8517" w:hanging="360"/>
      </w:pPr>
      <w:rPr>
        <w:rFonts w:hint="default"/>
        <w:lang w:val="uk" w:eastAsia="uk" w:bidi="uk"/>
      </w:rPr>
    </w:lvl>
  </w:abstractNum>
  <w:abstractNum w:abstractNumId="1">
    <w:nsid w:val="0D080BAA"/>
    <w:multiLevelType w:val="hybridMultilevel"/>
    <w:tmpl w:val="A7BA1F66"/>
    <w:lvl w:ilvl="0" w:tplc="FCFE46AA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uk" w:eastAsia="uk" w:bidi="uk"/>
      </w:rPr>
    </w:lvl>
    <w:lvl w:ilvl="1" w:tplc="3CA26DD2">
      <w:numFmt w:val="bullet"/>
      <w:lvlText w:val="•"/>
      <w:lvlJc w:val="left"/>
      <w:pPr>
        <w:ind w:left="4760" w:hanging="360"/>
      </w:pPr>
      <w:rPr>
        <w:rFonts w:hint="default"/>
        <w:lang w:val="uk" w:eastAsia="uk" w:bidi="uk"/>
      </w:rPr>
    </w:lvl>
    <w:lvl w:ilvl="2" w:tplc="747E7582">
      <w:numFmt w:val="bullet"/>
      <w:lvlText w:val="•"/>
      <w:lvlJc w:val="left"/>
      <w:pPr>
        <w:ind w:left="5381" w:hanging="360"/>
      </w:pPr>
      <w:rPr>
        <w:rFonts w:hint="default"/>
        <w:lang w:val="uk" w:eastAsia="uk" w:bidi="uk"/>
      </w:rPr>
    </w:lvl>
    <w:lvl w:ilvl="3" w:tplc="9D5EC19A">
      <w:numFmt w:val="bullet"/>
      <w:lvlText w:val="•"/>
      <w:lvlJc w:val="left"/>
      <w:pPr>
        <w:ind w:left="6001" w:hanging="360"/>
      </w:pPr>
      <w:rPr>
        <w:rFonts w:hint="default"/>
        <w:lang w:val="uk" w:eastAsia="uk" w:bidi="uk"/>
      </w:rPr>
    </w:lvl>
    <w:lvl w:ilvl="4" w:tplc="CBD07846">
      <w:numFmt w:val="bullet"/>
      <w:lvlText w:val="•"/>
      <w:lvlJc w:val="left"/>
      <w:pPr>
        <w:ind w:left="6622" w:hanging="360"/>
      </w:pPr>
      <w:rPr>
        <w:rFonts w:hint="default"/>
        <w:lang w:val="uk" w:eastAsia="uk" w:bidi="uk"/>
      </w:rPr>
    </w:lvl>
    <w:lvl w:ilvl="5" w:tplc="723A8EFE">
      <w:numFmt w:val="bullet"/>
      <w:lvlText w:val="•"/>
      <w:lvlJc w:val="left"/>
      <w:pPr>
        <w:ind w:left="7243" w:hanging="360"/>
      </w:pPr>
      <w:rPr>
        <w:rFonts w:hint="default"/>
        <w:lang w:val="uk" w:eastAsia="uk" w:bidi="uk"/>
      </w:rPr>
    </w:lvl>
    <w:lvl w:ilvl="6" w:tplc="1EEA4EDE">
      <w:numFmt w:val="bullet"/>
      <w:lvlText w:val="•"/>
      <w:lvlJc w:val="left"/>
      <w:pPr>
        <w:ind w:left="7863" w:hanging="360"/>
      </w:pPr>
      <w:rPr>
        <w:rFonts w:hint="default"/>
        <w:lang w:val="uk" w:eastAsia="uk" w:bidi="uk"/>
      </w:rPr>
    </w:lvl>
    <w:lvl w:ilvl="7" w:tplc="0E3A033E">
      <w:numFmt w:val="bullet"/>
      <w:lvlText w:val="•"/>
      <w:lvlJc w:val="left"/>
      <w:pPr>
        <w:ind w:left="8484" w:hanging="360"/>
      </w:pPr>
      <w:rPr>
        <w:rFonts w:hint="default"/>
        <w:lang w:val="uk" w:eastAsia="uk" w:bidi="uk"/>
      </w:rPr>
    </w:lvl>
    <w:lvl w:ilvl="8" w:tplc="C71E522A">
      <w:numFmt w:val="bullet"/>
      <w:lvlText w:val="•"/>
      <w:lvlJc w:val="left"/>
      <w:pPr>
        <w:ind w:left="9105" w:hanging="360"/>
      </w:pPr>
      <w:rPr>
        <w:rFonts w:hint="default"/>
        <w:lang w:val="uk" w:eastAsia="uk" w:bidi="uk"/>
      </w:rPr>
    </w:lvl>
  </w:abstractNum>
  <w:abstractNum w:abstractNumId="2">
    <w:nsid w:val="35CF00FB"/>
    <w:multiLevelType w:val="hybridMultilevel"/>
    <w:tmpl w:val="A7BA1F66"/>
    <w:lvl w:ilvl="0" w:tplc="FCFE46AA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uk" w:eastAsia="uk" w:bidi="uk"/>
      </w:rPr>
    </w:lvl>
    <w:lvl w:ilvl="1" w:tplc="3CA26DD2">
      <w:numFmt w:val="bullet"/>
      <w:lvlText w:val="•"/>
      <w:lvlJc w:val="left"/>
      <w:pPr>
        <w:ind w:left="4760" w:hanging="360"/>
      </w:pPr>
      <w:rPr>
        <w:rFonts w:hint="default"/>
        <w:lang w:val="uk" w:eastAsia="uk" w:bidi="uk"/>
      </w:rPr>
    </w:lvl>
    <w:lvl w:ilvl="2" w:tplc="747E7582">
      <w:numFmt w:val="bullet"/>
      <w:lvlText w:val="•"/>
      <w:lvlJc w:val="left"/>
      <w:pPr>
        <w:ind w:left="5381" w:hanging="360"/>
      </w:pPr>
      <w:rPr>
        <w:rFonts w:hint="default"/>
        <w:lang w:val="uk" w:eastAsia="uk" w:bidi="uk"/>
      </w:rPr>
    </w:lvl>
    <w:lvl w:ilvl="3" w:tplc="9D5EC19A">
      <w:numFmt w:val="bullet"/>
      <w:lvlText w:val="•"/>
      <w:lvlJc w:val="left"/>
      <w:pPr>
        <w:ind w:left="6001" w:hanging="360"/>
      </w:pPr>
      <w:rPr>
        <w:rFonts w:hint="default"/>
        <w:lang w:val="uk" w:eastAsia="uk" w:bidi="uk"/>
      </w:rPr>
    </w:lvl>
    <w:lvl w:ilvl="4" w:tplc="CBD07846">
      <w:numFmt w:val="bullet"/>
      <w:lvlText w:val="•"/>
      <w:lvlJc w:val="left"/>
      <w:pPr>
        <w:ind w:left="6622" w:hanging="360"/>
      </w:pPr>
      <w:rPr>
        <w:rFonts w:hint="default"/>
        <w:lang w:val="uk" w:eastAsia="uk" w:bidi="uk"/>
      </w:rPr>
    </w:lvl>
    <w:lvl w:ilvl="5" w:tplc="723A8EFE">
      <w:numFmt w:val="bullet"/>
      <w:lvlText w:val="•"/>
      <w:lvlJc w:val="left"/>
      <w:pPr>
        <w:ind w:left="7243" w:hanging="360"/>
      </w:pPr>
      <w:rPr>
        <w:rFonts w:hint="default"/>
        <w:lang w:val="uk" w:eastAsia="uk" w:bidi="uk"/>
      </w:rPr>
    </w:lvl>
    <w:lvl w:ilvl="6" w:tplc="1EEA4EDE">
      <w:numFmt w:val="bullet"/>
      <w:lvlText w:val="•"/>
      <w:lvlJc w:val="left"/>
      <w:pPr>
        <w:ind w:left="7863" w:hanging="360"/>
      </w:pPr>
      <w:rPr>
        <w:rFonts w:hint="default"/>
        <w:lang w:val="uk" w:eastAsia="uk" w:bidi="uk"/>
      </w:rPr>
    </w:lvl>
    <w:lvl w:ilvl="7" w:tplc="0E3A033E">
      <w:numFmt w:val="bullet"/>
      <w:lvlText w:val="•"/>
      <w:lvlJc w:val="left"/>
      <w:pPr>
        <w:ind w:left="8484" w:hanging="360"/>
      </w:pPr>
      <w:rPr>
        <w:rFonts w:hint="default"/>
        <w:lang w:val="uk" w:eastAsia="uk" w:bidi="uk"/>
      </w:rPr>
    </w:lvl>
    <w:lvl w:ilvl="8" w:tplc="C71E522A">
      <w:numFmt w:val="bullet"/>
      <w:lvlText w:val="•"/>
      <w:lvlJc w:val="left"/>
      <w:pPr>
        <w:ind w:left="9105" w:hanging="360"/>
      </w:pPr>
      <w:rPr>
        <w:rFonts w:hint="default"/>
        <w:lang w:val="uk" w:eastAsia="uk" w:bidi="uk"/>
      </w:rPr>
    </w:lvl>
  </w:abstractNum>
  <w:abstractNum w:abstractNumId="3">
    <w:nsid w:val="5CBA0A67"/>
    <w:multiLevelType w:val="hybridMultilevel"/>
    <w:tmpl w:val="6962311E"/>
    <w:lvl w:ilvl="0" w:tplc="D0E69D1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CF52F97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2" w:tplc="85C8AC12">
      <w:start w:val="1"/>
      <w:numFmt w:val="decimal"/>
      <w:lvlText w:val="%3."/>
      <w:lvlJc w:val="left"/>
      <w:pPr>
        <w:ind w:left="1556" w:hanging="360"/>
      </w:pPr>
      <w:rPr>
        <w:rFonts w:hint="default"/>
        <w:spacing w:val="-8"/>
        <w:w w:val="100"/>
        <w:lang w:val="uk" w:eastAsia="uk" w:bidi="uk"/>
      </w:rPr>
    </w:lvl>
    <w:lvl w:ilvl="3" w:tplc="DD14E2B6">
      <w:numFmt w:val="bullet"/>
      <w:lvlText w:val="•"/>
      <w:lvlJc w:val="left"/>
      <w:pPr>
        <w:ind w:left="3680" w:hanging="360"/>
      </w:pPr>
      <w:rPr>
        <w:rFonts w:hint="default"/>
        <w:lang w:val="uk" w:eastAsia="uk" w:bidi="uk"/>
      </w:rPr>
    </w:lvl>
    <w:lvl w:ilvl="4" w:tplc="F8EC2EEE">
      <w:numFmt w:val="bullet"/>
      <w:lvlText w:val="•"/>
      <w:lvlJc w:val="left"/>
      <w:pPr>
        <w:ind w:left="4680" w:hanging="360"/>
      </w:pPr>
      <w:rPr>
        <w:rFonts w:hint="default"/>
        <w:lang w:val="uk" w:eastAsia="uk" w:bidi="uk"/>
      </w:rPr>
    </w:lvl>
    <w:lvl w:ilvl="5" w:tplc="DE9CC62A">
      <w:numFmt w:val="bullet"/>
      <w:lvlText w:val="•"/>
      <w:lvlJc w:val="left"/>
      <w:pPr>
        <w:ind w:left="5624" w:hanging="360"/>
      </w:pPr>
      <w:rPr>
        <w:rFonts w:hint="default"/>
        <w:lang w:val="uk" w:eastAsia="uk" w:bidi="uk"/>
      </w:rPr>
    </w:lvl>
    <w:lvl w:ilvl="6" w:tplc="B3E4A89C">
      <w:numFmt w:val="bullet"/>
      <w:lvlText w:val="•"/>
      <w:lvlJc w:val="left"/>
      <w:pPr>
        <w:ind w:left="6568" w:hanging="360"/>
      </w:pPr>
      <w:rPr>
        <w:rFonts w:hint="default"/>
        <w:lang w:val="uk" w:eastAsia="uk" w:bidi="uk"/>
      </w:rPr>
    </w:lvl>
    <w:lvl w:ilvl="7" w:tplc="D688C624">
      <w:numFmt w:val="bullet"/>
      <w:lvlText w:val="•"/>
      <w:lvlJc w:val="left"/>
      <w:pPr>
        <w:ind w:left="7513" w:hanging="360"/>
      </w:pPr>
      <w:rPr>
        <w:rFonts w:hint="default"/>
        <w:lang w:val="uk" w:eastAsia="uk" w:bidi="uk"/>
      </w:rPr>
    </w:lvl>
    <w:lvl w:ilvl="8" w:tplc="F49CCC44">
      <w:numFmt w:val="bullet"/>
      <w:lvlText w:val="•"/>
      <w:lvlJc w:val="left"/>
      <w:pPr>
        <w:ind w:left="8457" w:hanging="360"/>
      </w:pPr>
      <w:rPr>
        <w:rFonts w:hint="default"/>
        <w:lang w:val="uk" w:eastAsia="uk" w:bidi="uk"/>
      </w:rPr>
    </w:lvl>
  </w:abstractNum>
  <w:abstractNum w:abstractNumId="4">
    <w:nsid w:val="7373443A"/>
    <w:multiLevelType w:val="hybridMultilevel"/>
    <w:tmpl w:val="5DAAA71A"/>
    <w:lvl w:ilvl="0" w:tplc="42DEB0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uk" w:eastAsia="uk" w:bidi="uk"/>
      </w:rPr>
    </w:lvl>
    <w:lvl w:ilvl="1" w:tplc="DEBA0E18">
      <w:numFmt w:val="bullet"/>
      <w:lvlText w:val=""/>
      <w:lvlJc w:val="left"/>
      <w:pPr>
        <w:ind w:left="1470" w:hanging="286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2" w:tplc="EF3A40B4">
      <w:numFmt w:val="bullet"/>
      <w:lvlText w:val="•"/>
      <w:lvlJc w:val="left"/>
      <w:pPr>
        <w:ind w:left="2465" w:hanging="286"/>
      </w:pPr>
      <w:rPr>
        <w:rFonts w:hint="default"/>
        <w:lang w:val="uk" w:eastAsia="uk" w:bidi="uk"/>
      </w:rPr>
    </w:lvl>
    <w:lvl w:ilvl="3" w:tplc="C0DC4F58">
      <w:numFmt w:val="bullet"/>
      <w:lvlText w:val="•"/>
      <w:lvlJc w:val="left"/>
      <w:pPr>
        <w:ind w:left="3450" w:hanging="286"/>
      </w:pPr>
      <w:rPr>
        <w:rFonts w:hint="default"/>
        <w:lang w:val="uk" w:eastAsia="uk" w:bidi="uk"/>
      </w:rPr>
    </w:lvl>
    <w:lvl w:ilvl="4" w:tplc="73C6CD5E">
      <w:numFmt w:val="bullet"/>
      <w:lvlText w:val="•"/>
      <w:lvlJc w:val="left"/>
      <w:pPr>
        <w:ind w:left="4435" w:hanging="286"/>
      </w:pPr>
      <w:rPr>
        <w:rFonts w:hint="default"/>
        <w:lang w:val="uk" w:eastAsia="uk" w:bidi="uk"/>
      </w:rPr>
    </w:lvl>
    <w:lvl w:ilvl="5" w:tplc="4AB8C82E">
      <w:numFmt w:val="bullet"/>
      <w:lvlText w:val="•"/>
      <w:lvlJc w:val="left"/>
      <w:pPr>
        <w:ind w:left="5420" w:hanging="286"/>
      </w:pPr>
      <w:rPr>
        <w:rFonts w:hint="default"/>
        <w:lang w:val="uk" w:eastAsia="uk" w:bidi="uk"/>
      </w:rPr>
    </w:lvl>
    <w:lvl w:ilvl="6" w:tplc="39D0344E">
      <w:numFmt w:val="bullet"/>
      <w:lvlText w:val="•"/>
      <w:lvlJc w:val="left"/>
      <w:pPr>
        <w:ind w:left="6405" w:hanging="286"/>
      </w:pPr>
      <w:rPr>
        <w:rFonts w:hint="default"/>
        <w:lang w:val="uk" w:eastAsia="uk" w:bidi="uk"/>
      </w:rPr>
    </w:lvl>
    <w:lvl w:ilvl="7" w:tplc="0A861C58">
      <w:numFmt w:val="bullet"/>
      <w:lvlText w:val="•"/>
      <w:lvlJc w:val="left"/>
      <w:pPr>
        <w:ind w:left="7390" w:hanging="286"/>
      </w:pPr>
      <w:rPr>
        <w:rFonts w:hint="default"/>
        <w:lang w:val="uk" w:eastAsia="uk" w:bidi="uk"/>
      </w:rPr>
    </w:lvl>
    <w:lvl w:ilvl="8" w:tplc="A1AA7BB0">
      <w:numFmt w:val="bullet"/>
      <w:lvlText w:val="•"/>
      <w:lvlJc w:val="left"/>
      <w:pPr>
        <w:ind w:left="8376" w:hanging="286"/>
      </w:pPr>
      <w:rPr>
        <w:rFonts w:hint="default"/>
        <w:lang w:val="uk" w:eastAsia="uk" w:bidi="uk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AD"/>
    <w:rsid w:val="003634E8"/>
    <w:rsid w:val="004106E7"/>
    <w:rsid w:val="004147AD"/>
    <w:rsid w:val="00415A88"/>
    <w:rsid w:val="004275D5"/>
    <w:rsid w:val="0049375F"/>
    <w:rsid w:val="0054010A"/>
    <w:rsid w:val="00570287"/>
    <w:rsid w:val="005E0C17"/>
    <w:rsid w:val="00694435"/>
    <w:rsid w:val="00786302"/>
    <w:rsid w:val="00814B79"/>
    <w:rsid w:val="008B5D8F"/>
    <w:rsid w:val="00A0016D"/>
    <w:rsid w:val="00A7125B"/>
    <w:rsid w:val="00A811E1"/>
    <w:rsid w:val="00B16455"/>
    <w:rsid w:val="00B468DC"/>
    <w:rsid w:val="00B51898"/>
    <w:rsid w:val="00B63306"/>
    <w:rsid w:val="00D81C01"/>
    <w:rsid w:val="00D9043E"/>
    <w:rsid w:val="00DB5C37"/>
    <w:rsid w:val="00E202DD"/>
    <w:rsid w:val="00E2134E"/>
    <w:rsid w:val="00EA7E4C"/>
    <w:rsid w:val="00F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8B5D8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5D8F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8F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8B5D8F"/>
    <w:rPr>
      <w:rFonts w:ascii="Times New Roman" w:eastAsia="Times New Roman" w:hAnsi="Times New Roman" w:cs="Times New Roman"/>
      <w:b/>
      <w:bCs/>
      <w:i/>
      <w:sz w:val="24"/>
      <w:szCs w:val="24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8B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8F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D8F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8B5D8F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8B5D8F"/>
  </w:style>
  <w:style w:type="character" w:customStyle="1" w:styleId="30">
    <w:name w:val="Заголовок 3 Знак"/>
    <w:basedOn w:val="a0"/>
    <w:link w:val="3"/>
    <w:uiPriority w:val="9"/>
    <w:semiHidden/>
    <w:rsid w:val="003634E8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  <w:style w:type="paragraph" w:styleId="a6">
    <w:name w:val="Balloon Text"/>
    <w:basedOn w:val="a"/>
    <w:link w:val="a7"/>
    <w:uiPriority w:val="99"/>
    <w:semiHidden/>
    <w:unhideWhenUsed/>
    <w:rsid w:val="00A00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16D"/>
    <w:rPr>
      <w:rFonts w:ascii="Tahoma" w:eastAsia="Times New Roman" w:hAnsi="Tahoma" w:cs="Tahoma"/>
      <w:sz w:val="16"/>
      <w:szCs w:val="16"/>
      <w:lang w:val="uk" w:eastAsia="uk"/>
    </w:rPr>
  </w:style>
  <w:style w:type="paragraph" w:styleId="a8">
    <w:name w:val="Plain Text"/>
    <w:basedOn w:val="a"/>
    <w:link w:val="a9"/>
    <w:rsid w:val="00786302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9">
    <w:name w:val="Текст Знак"/>
    <w:basedOn w:val="a0"/>
    <w:link w:val="a8"/>
    <w:rsid w:val="00786302"/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8B5D8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5D8F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8F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8B5D8F"/>
    <w:rPr>
      <w:rFonts w:ascii="Times New Roman" w:eastAsia="Times New Roman" w:hAnsi="Times New Roman" w:cs="Times New Roman"/>
      <w:b/>
      <w:bCs/>
      <w:i/>
      <w:sz w:val="24"/>
      <w:szCs w:val="24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8B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8F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D8F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8B5D8F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8B5D8F"/>
  </w:style>
  <w:style w:type="character" w:customStyle="1" w:styleId="30">
    <w:name w:val="Заголовок 3 Знак"/>
    <w:basedOn w:val="a0"/>
    <w:link w:val="3"/>
    <w:uiPriority w:val="9"/>
    <w:semiHidden/>
    <w:rsid w:val="003634E8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  <w:style w:type="paragraph" w:styleId="a6">
    <w:name w:val="Balloon Text"/>
    <w:basedOn w:val="a"/>
    <w:link w:val="a7"/>
    <w:uiPriority w:val="99"/>
    <w:semiHidden/>
    <w:unhideWhenUsed/>
    <w:rsid w:val="00A00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16D"/>
    <w:rPr>
      <w:rFonts w:ascii="Tahoma" w:eastAsia="Times New Roman" w:hAnsi="Tahoma" w:cs="Tahoma"/>
      <w:sz w:val="16"/>
      <w:szCs w:val="16"/>
      <w:lang w:val="uk" w:eastAsia="uk"/>
    </w:rPr>
  </w:style>
  <w:style w:type="paragraph" w:styleId="a8">
    <w:name w:val="Plain Text"/>
    <w:basedOn w:val="a"/>
    <w:link w:val="a9"/>
    <w:rsid w:val="00786302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9">
    <w:name w:val="Текст Знак"/>
    <w:basedOn w:val="a0"/>
    <w:link w:val="a8"/>
    <w:rsid w:val="00786302"/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zbornyk.org.ua/" TargetMode="External"/><Relationship Id="rId18" Type="http://schemas.openxmlformats.org/officeDocument/2006/relationships/hyperlink" Target="http://www.uahistory.cjb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lodomor.ukrinform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krterra.com.ua/" TargetMode="External"/><Relationship Id="rId17" Type="http://schemas.openxmlformats.org/officeDocument/2006/relationships/hyperlink" Target="http://history.franko.lviv.u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lua.org/" TargetMode="External"/><Relationship Id="rId20" Type="http://schemas.openxmlformats.org/officeDocument/2006/relationships/hyperlink" Target="http://www.ukrhistory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s.gov.u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istory.com.ua/" TargetMode="External"/><Relationship Id="rId23" Type="http://schemas.openxmlformats.org/officeDocument/2006/relationships/hyperlink" Target="http://www.cossackdom.com/" TargetMode="External"/><Relationship Id="rId10" Type="http://schemas.openxmlformats.org/officeDocument/2006/relationships/hyperlink" Target="http://ukrainaforever.narod.ru/" TargetMode="External"/><Relationship Id="rId19" Type="http://schemas.openxmlformats.org/officeDocument/2006/relationships/hyperlink" Target="http://www.cossackdo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history.org.ua/" TargetMode="External"/><Relationship Id="rId22" Type="http://schemas.openxmlformats.org/officeDocument/2006/relationships/hyperlink" Target="http://warhistory.ukrlif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D297-98E2-4D89-9C3C-D0E406A7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53517</Words>
  <Characters>30505</Characters>
  <Application>Microsoft Office Word</Application>
  <DocSecurity>0</DocSecurity>
  <Lines>254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15</cp:revision>
  <cp:lastPrinted>2020-09-02T08:45:00Z</cp:lastPrinted>
  <dcterms:created xsi:type="dcterms:W3CDTF">2018-05-29T09:19:00Z</dcterms:created>
  <dcterms:modified xsi:type="dcterms:W3CDTF">2020-09-02T08:46:00Z</dcterms:modified>
</cp:coreProperties>
</file>