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74" w:rsidRPr="008640F1" w:rsidRDefault="00444374" w:rsidP="008640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8640F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До відома студентів І курсу економічного факультету </w:t>
      </w:r>
    </w:p>
    <w:p w:rsidR="00444374" w:rsidRDefault="00444374" w:rsidP="008640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8640F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спеціальності «Маркетинг»</w:t>
      </w:r>
    </w:p>
    <w:p w:rsidR="0085378D" w:rsidRPr="008640F1" w:rsidRDefault="0085378D" w:rsidP="008640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</w:p>
    <w:p w:rsidR="00444374" w:rsidRPr="008640F1" w:rsidRDefault="00444374" w:rsidP="008640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40F1">
        <w:rPr>
          <w:rFonts w:ascii="Times New Roman" w:eastAsia="Times New Roman" w:hAnsi="Times New Roman" w:cs="Times New Roman"/>
          <w:sz w:val="26"/>
          <w:szCs w:val="26"/>
        </w:rPr>
        <w:t>У зв’язку з уведенням карантину, пари з навчальної дисципліни «</w:t>
      </w:r>
      <w:r w:rsidRPr="008640F1">
        <w:rPr>
          <w:rFonts w:ascii="Times New Roman" w:eastAsia="Times New Roman" w:hAnsi="Times New Roman" w:cs="Times New Roman"/>
          <w:b/>
          <w:i/>
          <w:sz w:val="26"/>
          <w:szCs w:val="26"/>
        </w:rPr>
        <w:t>Соціологія»,</w:t>
      </w:r>
      <w:r w:rsidRPr="008640F1">
        <w:rPr>
          <w:rFonts w:ascii="Times New Roman" w:eastAsia="Times New Roman" w:hAnsi="Times New Roman" w:cs="Times New Roman"/>
          <w:sz w:val="26"/>
          <w:szCs w:val="26"/>
        </w:rPr>
        <w:t xml:space="preserve"> які припадають на цей час, відбуватимуться у дистанційному режимі. З огляду на це, пропоную наступний алгоритм для опанування матеріалу та його відпрацювання у зазначеному форматі:</w:t>
      </w:r>
    </w:p>
    <w:p w:rsidR="00444374" w:rsidRPr="008640F1" w:rsidRDefault="00444374" w:rsidP="008640F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40F1">
        <w:rPr>
          <w:rFonts w:ascii="Times New Roman" w:eastAsia="Times New Roman" w:hAnsi="Times New Roman" w:cs="Times New Roman"/>
          <w:sz w:val="26"/>
          <w:szCs w:val="26"/>
        </w:rPr>
        <w:t>1) На корпоративну пошту групи згідно навчального розкладу я надсилаю опорні конспекти лекційних занять та завдання семінарських занять (зі списком рекомендованої літератури).</w:t>
      </w:r>
    </w:p>
    <w:p w:rsidR="00444374" w:rsidRPr="008640F1" w:rsidRDefault="00444374" w:rsidP="008640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40F1">
        <w:rPr>
          <w:rFonts w:ascii="Times New Roman" w:eastAsia="Times New Roman" w:hAnsi="Times New Roman" w:cs="Times New Roman"/>
          <w:sz w:val="26"/>
          <w:szCs w:val="26"/>
        </w:rPr>
        <w:t xml:space="preserve">2) Ви опрацьовуєте надісланий матеріал і виконуєте  ті завдання, які передбачені по кожній темі. </w:t>
      </w:r>
    </w:p>
    <w:p w:rsidR="006E7621" w:rsidRPr="008640F1" w:rsidRDefault="00444374" w:rsidP="008640F1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8640F1">
        <w:rPr>
          <w:rFonts w:ascii="Times New Roman" w:eastAsia="Times New Roman" w:hAnsi="Times New Roman" w:cs="Times New Roman"/>
          <w:sz w:val="26"/>
          <w:szCs w:val="26"/>
        </w:rPr>
        <w:t xml:space="preserve">3)  По кожній темі, яку я надсилатиму, пропоную написання </w:t>
      </w:r>
      <w:proofErr w:type="spellStart"/>
      <w:r w:rsidRPr="008640F1">
        <w:rPr>
          <w:rFonts w:ascii="Times New Roman" w:eastAsia="Times New Roman" w:hAnsi="Times New Roman" w:cs="Times New Roman"/>
          <w:sz w:val="26"/>
          <w:szCs w:val="26"/>
        </w:rPr>
        <w:t>есею</w:t>
      </w:r>
      <w:proofErr w:type="spellEnd"/>
      <w:r w:rsidR="00F46E85" w:rsidRPr="008640F1">
        <w:rPr>
          <w:rFonts w:ascii="Times New Roman" w:eastAsia="Times New Roman" w:hAnsi="Times New Roman" w:cs="Times New Roman"/>
          <w:sz w:val="26"/>
          <w:szCs w:val="26"/>
        </w:rPr>
        <w:t xml:space="preserve"> (обсягом 2-3 сторінки), що розкриває зміст опрацьованого Вами матеріалу. Тематика </w:t>
      </w:r>
      <w:proofErr w:type="spellStart"/>
      <w:r w:rsidR="00F46E85" w:rsidRPr="008640F1">
        <w:rPr>
          <w:rFonts w:ascii="Times New Roman" w:eastAsia="Times New Roman" w:hAnsi="Times New Roman" w:cs="Times New Roman"/>
          <w:sz w:val="26"/>
          <w:szCs w:val="26"/>
        </w:rPr>
        <w:t>есеїв</w:t>
      </w:r>
      <w:proofErr w:type="spellEnd"/>
      <w:r w:rsidR="00F46E85" w:rsidRPr="008640F1">
        <w:rPr>
          <w:rFonts w:ascii="Times New Roman" w:eastAsia="Times New Roman" w:hAnsi="Times New Roman" w:cs="Times New Roman"/>
          <w:sz w:val="26"/>
          <w:szCs w:val="26"/>
        </w:rPr>
        <w:t xml:space="preserve"> прописується до кожної теми. Кожен такий </w:t>
      </w:r>
      <w:proofErr w:type="spellStart"/>
      <w:r w:rsidR="00F46E85" w:rsidRPr="008640F1">
        <w:rPr>
          <w:rFonts w:ascii="Times New Roman" w:eastAsia="Times New Roman" w:hAnsi="Times New Roman" w:cs="Times New Roman"/>
          <w:sz w:val="26"/>
          <w:szCs w:val="26"/>
        </w:rPr>
        <w:t>есей</w:t>
      </w:r>
      <w:proofErr w:type="spellEnd"/>
      <w:r w:rsidR="00F46E85" w:rsidRPr="008640F1">
        <w:rPr>
          <w:rFonts w:ascii="Times New Roman" w:eastAsia="Times New Roman" w:hAnsi="Times New Roman" w:cs="Times New Roman"/>
          <w:sz w:val="26"/>
          <w:szCs w:val="26"/>
        </w:rPr>
        <w:t xml:space="preserve"> оцінюватиметься в 5</w:t>
      </w:r>
      <w:r w:rsidR="00F46E85" w:rsidRPr="008640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балів максимально</w:t>
      </w:r>
      <w:r w:rsidR="00F46E85" w:rsidRPr="008640F1">
        <w:rPr>
          <w:rFonts w:ascii="Times New Roman" w:eastAsia="Times New Roman" w:hAnsi="Times New Roman" w:cs="Times New Roman"/>
          <w:sz w:val="26"/>
          <w:szCs w:val="26"/>
        </w:rPr>
        <w:t xml:space="preserve">. Це буде гарантією того, що кожен студент матиме можливість отримати бали поточного контролю. </w:t>
      </w:r>
    </w:p>
    <w:p w:rsidR="006E7621" w:rsidRPr="008640F1" w:rsidRDefault="006E7621" w:rsidP="008640F1">
      <w:pPr>
        <w:spacing w:after="0"/>
        <w:ind w:firstLine="993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8640F1">
        <w:rPr>
          <w:rFonts w:ascii="Times New Roman" w:eastAsia="Times New Roman" w:hAnsi="Times New Roman" w:cs="Times New Roman"/>
          <w:b/>
          <w:i/>
          <w:sz w:val="26"/>
          <w:szCs w:val="26"/>
        </w:rPr>
        <w:t>Дедлайн</w:t>
      </w:r>
      <w:proofErr w:type="spellEnd"/>
      <w:r w:rsidRPr="008640F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для виконання зазначених робіт  вказуватиму в листі, коли надсилатиму завдання.</w:t>
      </w:r>
    </w:p>
    <w:p w:rsidR="00F46E85" w:rsidRPr="008640F1" w:rsidRDefault="00F46E85" w:rsidP="008640F1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40F1">
        <w:rPr>
          <w:rFonts w:ascii="Times New Roman" w:hAnsi="Times New Roman" w:cs="Times New Roman"/>
          <w:sz w:val="26"/>
          <w:szCs w:val="26"/>
        </w:rPr>
        <w:t>Критеріями оцінювання є: інформативність представленого студентом матеріалу, наявність власної думки та її обґрунтування</w:t>
      </w:r>
    </w:p>
    <w:p w:rsidR="00444374" w:rsidRPr="008640F1" w:rsidRDefault="00444374" w:rsidP="008640F1">
      <w:pPr>
        <w:shd w:val="clear" w:color="auto" w:fill="FFFFFF"/>
        <w:spacing w:after="0"/>
        <w:ind w:firstLine="993"/>
        <w:rPr>
          <w:rFonts w:ascii="Times New Roman" w:eastAsia="Times New Roman" w:hAnsi="Times New Roman" w:cs="Times New Roman"/>
          <w:sz w:val="26"/>
          <w:szCs w:val="26"/>
        </w:rPr>
      </w:pPr>
      <w:r w:rsidRPr="008640F1">
        <w:rPr>
          <w:rFonts w:ascii="Times New Roman" w:hAnsi="Times New Roman" w:cs="Times New Roman"/>
          <w:sz w:val="26"/>
          <w:szCs w:val="26"/>
        </w:rPr>
        <w:t xml:space="preserve"> Даний вид роботи сприятиме не лише опануванню надісланого матеріалу, а й формуванню вміння селекціонувати необхідну інформацію з формулюванням власної думки. Виконане Вами завдання</w:t>
      </w:r>
      <w:r w:rsidRPr="008640F1">
        <w:rPr>
          <w:rFonts w:ascii="Times New Roman" w:eastAsia="Times New Roman" w:hAnsi="Times New Roman" w:cs="Times New Roman"/>
          <w:sz w:val="26"/>
          <w:szCs w:val="26"/>
        </w:rPr>
        <w:t xml:space="preserve"> надсилаєте електронну адресу. </w:t>
      </w:r>
    </w:p>
    <w:p w:rsidR="00444374" w:rsidRPr="008640F1" w:rsidRDefault="00444374" w:rsidP="008640F1">
      <w:pPr>
        <w:shd w:val="clear" w:color="auto" w:fill="FFFFFF"/>
        <w:spacing w:after="0"/>
        <w:ind w:firstLine="99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5E72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УВАГА! Група </w:t>
      </w:r>
      <w:proofErr w:type="spellStart"/>
      <w:r w:rsidRPr="005E72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Екн</w:t>
      </w:r>
      <w:proofErr w:type="spellEnd"/>
      <w:r w:rsidRPr="005E72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-11 надсилає свої роботи Христині Мирославівні</w:t>
      </w:r>
      <w:r w:rsidRPr="008640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: </w:t>
      </w:r>
      <w:r w:rsidRPr="008640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hyperlink r:id="rId5" w:tgtFrame="_self" w:history="1">
        <w:r w:rsidRPr="008640F1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xrystynamot@gmail.com</w:t>
        </w:r>
      </w:hyperlink>
      <w:r w:rsidRPr="008640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8640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Pr="005E72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, а група </w:t>
      </w:r>
      <w:proofErr w:type="spellStart"/>
      <w:r w:rsidRPr="005E72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Екн</w:t>
      </w:r>
      <w:proofErr w:type="spellEnd"/>
      <w:r w:rsidRPr="005E72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-12 - відповідно мені.</w:t>
      </w:r>
    </w:p>
    <w:p w:rsidR="001C163A" w:rsidRPr="005E72CF" w:rsidRDefault="006E7621" w:rsidP="008640F1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8640F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4) </w:t>
      </w:r>
      <w:r w:rsidR="001C163A" w:rsidRPr="005E72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Презентацію, що передбачена в описі курсу, матимете  можливість зробити, коли вже почнемо працювати у звичному режимі.</w:t>
      </w:r>
    </w:p>
    <w:p w:rsidR="006E7621" w:rsidRPr="008640F1" w:rsidRDefault="006E7621" w:rsidP="008640F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40F1">
        <w:rPr>
          <w:rFonts w:ascii="Times New Roman" w:eastAsia="Times New Roman" w:hAnsi="Times New Roman" w:cs="Times New Roman"/>
          <w:sz w:val="26"/>
          <w:szCs w:val="26"/>
        </w:rPr>
        <w:t xml:space="preserve">5) На першому занятті після завершення карантину (24-го квітня) пишемо Модуль-1 (за умови, якщо терміни карантину не будуть продовжені). </w:t>
      </w:r>
    </w:p>
    <w:p w:rsidR="00F46E85" w:rsidRPr="008640F1" w:rsidRDefault="00F46E85" w:rsidP="008640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4374" w:rsidRPr="008640F1" w:rsidRDefault="00444374" w:rsidP="00864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444374" w:rsidRPr="008640F1" w:rsidRDefault="006E7621" w:rsidP="008640F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40F1">
        <w:rPr>
          <w:rFonts w:ascii="Times New Roman" w:hAnsi="Times New Roman" w:cs="Times New Roman"/>
          <w:b/>
          <w:noProof/>
          <w:sz w:val="26"/>
          <w:szCs w:val="26"/>
        </w:rPr>
        <w:t>Тема: Особистість і суспільство: особливості взаємодії</w:t>
      </w:r>
      <w:r w:rsidR="00444374" w:rsidRPr="008640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44374" w:rsidRPr="008640F1" w:rsidRDefault="00444374" w:rsidP="0060605D">
      <w:pPr>
        <w:pStyle w:val="a6"/>
        <w:numPr>
          <w:ilvl w:val="0"/>
          <w:numId w:val="9"/>
        </w:numPr>
        <w:tabs>
          <w:tab w:val="left" w:pos="567"/>
        </w:tabs>
        <w:spacing w:line="276" w:lineRule="auto"/>
        <w:rPr>
          <w:sz w:val="26"/>
          <w:szCs w:val="26"/>
          <w:lang w:val="uk-UA"/>
        </w:rPr>
      </w:pPr>
      <w:r w:rsidRPr="008640F1">
        <w:rPr>
          <w:sz w:val="26"/>
          <w:szCs w:val="26"/>
          <w:lang w:val="uk-UA"/>
        </w:rPr>
        <w:t xml:space="preserve">Сутність соціалізації: поняття, фази, фактори та механізми. </w:t>
      </w:r>
      <w:r w:rsidRPr="008640F1">
        <w:rPr>
          <w:noProof/>
          <w:sz w:val="26"/>
          <w:szCs w:val="26"/>
          <w:lang w:val="uk-UA"/>
        </w:rPr>
        <w:t>Суб'єкт-об'єктний  та суб'єкт-суб'єктний  підходи в дослідженні соціалізації.</w:t>
      </w:r>
    </w:p>
    <w:p w:rsidR="00444374" w:rsidRPr="008640F1" w:rsidRDefault="00444374" w:rsidP="0060605D">
      <w:pPr>
        <w:pStyle w:val="a6"/>
        <w:numPr>
          <w:ilvl w:val="0"/>
          <w:numId w:val="9"/>
        </w:numPr>
        <w:tabs>
          <w:tab w:val="left" w:pos="567"/>
        </w:tabs>
        <w:spacing w:line="276" w:lineRule="auto"/>
        <w:rPr>
          <w:sz w:val="26"/>
          <w:szCs w:val="26"/>
          <w:lang w:val="uk-UA"/>
        </w:rPr>
      </w:pPr>
      <w:r w:rsidRPr="008640F1">
        <w:rPr>
          <w:sz w:val="26"/>
          <w:szCs w:val="26"/>
          <w:lang w:val="uk-UA"/>
        </w:rPr>
        <w:t>Соціалізація та соціальна адаптація: діалектика взаємозв’язку.</w:t>
      </w:r>
    </w:p>
    <w:p w:rsidR="00444374" w:rsidRPr="008640F1" w:rsidRDefault="00444374" w:rsidP="0060605D">
      <w:pPr>
        <w:pStyle w:val="a6"/>
        <w:numPr>
          <w:ilvl w:val="0"/>
          <w:numId w:val="9"/>
        </w:numPr>
        <w:tabs>
          <w:tab w:val="left" w:pos="567"/>
        </w:tabs>
        <w:spacing w:line="276" w:lineRule="auto"/>
        <w:rPr>
          <w:sz w:val="26"/>
          <w:szCs w:val="26"/>
          <w:lang w:val="uk-UA"/>
        </w:rPr>
      </w:pPr>
      <w:r w:rsidRPr="008640F1">
        <w:rPr>
          <w:sz w:val="26"/>
          <w:szCs w:val="26"/>
          <w:lang w:val="uk-UA"/>
        </w:rPr>
        <w:t xml:space="preserve">Особливості процесу соціалізації на різних етапах життєдіяльності людини. </w:t>
      </w:r>
    </w:p>
    <w:p w:rsidR="00444374" w:rsidRPr="008640F1" w:rsidRDefault="00444374" w:rsidP="0060605D">
      <w:pPr>
        <w:pStyle w:val="a6"/>
        <w:numPr>
          <w:ilvl w:val="0"/>
          <w:numId w:val="9"/>
        </w:numPr>
        <w:tabs>
          <w:tab w:val="left" w:pos="567"/>
        </w:tabs>
        <w:spacing w:line="276" w:lineRule="auto"/>
        <w:rPr>
          <w:sz w:val="26"/>
          <w:szCs w:val="26"/>
          <w:lang w:val="uk-UA"/>
        </w:rPr>
      </w:pPr>
      <w:r w:rsidRPr="008640F1">
        <w:rPr>
          <w:sz w:val="26"/>
          <w:szCs w:val="26"/>
          <w:lang w:val="uk-UA"/>
        </w:rPr>
        <w:t>Соціальні статуси та ролі.</w:t>
      </w:r>
    </w:p>
    <w:p w:rsidR="00444374" w:rsidRPr="008640F1" w:rsidRDefault="00444374" w:rsidP="008640F1">
      <w:pPr>
        <w:pStyle w:val="a6"/>
        <w:tabs>
          <w:tab w:val="left" w:pos="567"/>
        </w:tabs>
        <w:spacing w:line="276" w:lineRule="auto"/>
        <w:ind w:left="360"/>
        <w:rPr>
          <w:sz w:val="26"/>
          <w:szCs w:val="26"/>
          <w:lang w:val="uk-UA"/>
        </w:rPr>
      </w:pPr>
    </w:p>
    <w:p w:rsidR="006E7621" w:rsidRPr="008640F1" w:rsidRDefault="006E7621" w:rsidP="008640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  <w:r w:rsidRPr="008640F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  <w:t>Індивідуальне завдання</w:t>
      </w:r>
    </w:p>
    <w:p w:rsidR="006E7621" w:rsidRPr="008640F1" w:rsidRDefault="006E7621" w:rsidP="008640F1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8640F1">
        <w:rPr>
          <w:rFonts w:ascii="Times New Roman" w:eastAsia="Times New Roman" w:hAnsi="Times New Roman" w:cs="Times New Roman"/>
          <w:sz w:val="26"/>
          <w:szCs w:val="26"/>
        </w:rPr>
        <w:t xml:space="preserve">Написання анотованого </w:t>
      </w:r>
      <w:proofErr w:type="spellStart"/>
      <w:r w:rsidRPr="008640F1">
        <w:rPr>
          <w:rFonts w:ascii="Times New Roman" w:eastAsia="Times New Roman" w:hAnsi="Times New Roman" w:cs="Times New Roman"/>
          <w:sz w:val="26"/>
          <w:szCs w:val="26"/>
        </w:rPr>
        <w:t>есею</w:t>
      </w:r>
      <w:proofErr w:type="spellEnd"/>
      <w:r w:rsidRPr="008640F1">
        <w:rPr>
          <w:rFonts w:ascii="Times New Roman" w:eastAsia="Times New Roman" w:hAnsi="Times New Roman" w:cs="Times New Roman"/>
          <w:sz w:val="26"/>
          <w:szCs w:val="26"/>
        </w:rPr>
        <w:t xml:space="preserve"> по даній темі</w:t>
      </w:r>
      <w:r w:rsidR="008640F1" w:rsidRPr="008640F1">
        <w:rPr>
          <w:rFonts w:ascii="Times New Roman" w:eastAsia="Times New Roman" w:hAnsi="Times New Roman" w:cs="Times New Roman"/>
          <w:sz w:val="26"/>
          <w:szCs w:val="26"/>
        </w:rPr>
        <w:t xml:space="preserve"> загалом</w:t>
      </w:r>
      <w:r w:rsidRPr="008640F1">
        <w:rPr>
          <w:rFonts w:ascii="Times New Roman" w:eastAsia="Times New Roman" w:hAnsi="Times New Roman" w:cs="Times New Roman"/>
          <w:sz w:val="26"/>
          <w:szCs w:val="26"/>
        </w:rPr>
        <w:t>, а не по окремих питання (обсягом 2-3 сторінки), що розкриває зміст опрацьованого Вами матеріалу.</w:t>
      </w:r>
    </w:p>
    <w:p w:rsidR="006E7621" w:rsidRPr="008640F1" w:rsidRDefault="006E7621" w:rsidP="008640F1">
      <w:pPr>
        <w:pStyle w:val="a6"/>
        <w:tabs>
          <w:tab w:val="left" w:pos="567"/>
        </w:tabs>
        <w:spacing w:line="276" w:lineRule="auto"/>
        <w:ind w:left="360"/>
        <w:rPr>
          <w:sz w:val="26"/>
          <w:szCs w:val="26"/>
          <w:lang w:val="uk-UA"/>
        </w:rPr>
      </w:pPr>
    </w:p>
    <w:p w:rsidR="0060605D" w:rsidRDefault="0060605D">
      <w:pP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i/>
          <w:sz w:val="26"/>
          <w:szCs w:val="26"/>
        </w:rPr>
        <w:br w:type="page"/>
      </w:r>
    </w:p>
    <w:p w:rsidR="00444374" w:rsidRPr="008640F1" w:rsidRDefault="006E7621" w:rsidP="008640F1">
      <w:pPr>
        <w:pStyle w:val="a6"/>
        <w:tabs>
          <w:tab w:val="left" w:pos="567"/>
        </w:tabs>
        <w:spacing w:line="276" w:lineRule="auto"/>
        <w:ind w:left="360"/>
        <w:jc w:val="center"/>
        <w:rPr>
          <w:i/>
          <w:sz w:val="26"/>
          <w:szCs w:val="26"/>
          <w:lang w:val="uk-UA"/>
        </w:rPr>
      </w:pPr>
      <w:r w:rsidRPr="008640F1">
        <w:rPr>
          <w:i/>
          <w:sz w:val="26"/>
          <w:szCs w:val="26"/>
          <w:lang w:val="uk-UA"/>
        </w:rPr>
        <w:lastRenderedPageBreak/>
        <w:t>Література:</w:t>
      </w:r>
    </w:p>
    <w:p w:rsidR="00444374" w:rsidRPr="008640F1" w:rsidRDefault="00444374" w:rsidP="008640F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proofErr w:type="spellStart"/>
      <w:r w:rsidRPr="0085378D">
        <w:rPr>
          <w:rFonts w:ascii="Times New Roman" w:hAnsi="Times New Roman"/>
          <w:snapToGrid w:val="0"/>
          <w:color w:val="000000"/>
          <w:sz w:val="26"/>
          <w:szCs w:val="26"/>
          <w:lang w:val="uk-UA"/>
        </w:rPr>
        <w:t>Макеєв</w:t>
      </w:r>
      <w:proofErr w:type="spellEnd"/>
      <w:r w:rsidRPr="0085378D">
        <w:rPr>
          <w:rFonts w:ascii="Times New Roman" w:hAnsi="Times New Roman"/>
          <w:snapToGrid w:val="0"/>
          <w:color w:val="000000"/>
          <w:sz w:val="26"/>
          <w:szCs w:val="26"/>
          <w:lang w:val="uk-UA"/>
        </w:rPr>
        <w:t xml:space="preserve"> С.О. Соціологія. – К.: Українська енциклопедія ім. </w:t>
      </w:r>
      <w:r w:rsidRPr="008640F1">
        <w:rPr>
          <w:rFonts w:ascii="Times New Roman" w:hAnsi="Times New Roman"/>
          <w:snapToGrid w:val="0"/>
          <w:color w:val="000000"/>
          <w:sz w:val="26"/>
          <w:szCs w:val="26"/>
        </w:rPr>
        <w:t xml:space="preserve">М.П.Бажана. – 1999. – </w:t>
      </w:r>
      <w:r w:rsidRPr="008640F1">
        <w:rPr>
          <w:rFonts w:ascii="Times New Roman" w:hAnsi="Times New Roman"/>
          <w:snapToGrid w:val="0"/>
          <w:color w:val="000000"/>
          <w:sz w:val="26"/>
          <w:szCs w:val="26"/>
          <w:lang w:val="uk-UA"/>
        </w:rPr>
        <w:t>344 с. – (</w:t>
      </w:r>
      <w:r w:rsidRPr="008640F1">
        <w:rPr>
          <w:rFonts w:ascii="Times New Roman" w:hAnsi="Times New Roman"/>
          <w:snapToGrid w:val="0"/>
          <w:color w:val="000000"/>
          <w:sz w:val="26"/>
          <w:szCs w:val="26"/>
        </w:rPr>
        <w:t xml:space="preserve">Р. </w:t>
      </w:r>
      <w:r w:rsidRPr="008640F1">
        <w:rPr>
          <w:rFonts w:ascii="Times New Roman" w:hAnsi="Times New Roman"/>
          <w:snapToGrid w:val="0"/>
          <w:color w:val="000000"/>
          <w:sz w:val="26"/>
          <w:szCs w:val="26"/>
          <w:lang w:val="uk-UA"/>
        </w:rPr>
        <w:t>7)</w:t>
      </w:r>
      <w:r w:rsidRPr="008640F1">
        <w:rPr>
          <w:rFonts w:ascii="Times New Roman" w:hAnsi="Times New Roman"/>
          <w:snapToGrid w:val="0"/>
          <w:color w:val="000000"/>
          <w:sz w:val="26"/>
          <w:szCs w:val="26"/>
        </w:rPr>
        <w:t>.</w:t>
      </w:r>
    </w:p>
    <w:p w:rsidR="00444374" w:rsidRPr="008640F1" w:rsidRDefault="00444374" w:rsidP="008640F1">
      <w:pPr>
        <w:pStyle w:val="a4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640F1">
        <w:rPr>
          <w:rFonts w:ascii="Times New Roman" w:hAnsi="Times New Roman"/>
          <w:sz w:val="26"/>
          <w:szCs w:val="26"/>
        </w:rPr>
        <w:t>Маслоу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А. Способы поведения, ведущие к </w:t>
      </w:r>
      <w:proofErr w:type="spellStart"/>
      <w:r w:rsidRPr="008640F1">
        <w:rPr>
          <w:rFonts w:ascii="Times New Roman" w:hAnsi="Times New Roman"/>
          <w:sz w:val="26"/>
          <w:szCs w:val="26"/>
        </w:rPr>
        <w:t>самоактуализации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</w:t>
      </w:r>
      <w:r w:rsidRPr="008640F1">
        <w:rPr>
          <w:rFonts w:ascii="Times New Roman" w:hAnsi="Times New Roman"/>
          <w:iCs/>
          <w:sz w:val="26"/>
          <w:szCs w:val="26"/>
        </w:rPr>
        <w:t xml:space="preserve">[Электронный ресурс]. – Режим доступа: </w:t>
      </w:r>
      <w:hyperlink r:id="rId6" w:history="1">
        <w:r w:rsidRPr="008640F1">
          <w:rPr>
            <w:rStyle w:val="a3"/>
            <w:rFonts w:ascii="Times New Roman" w:hAnsi="Times New Roman"/>
            <w:sz w:val="26"/>
            <w:szCs w:val="26"/>
          </w:rPr>
          <w:t>http://www.socd.univ.kiev.ua/LOCAL/LIB/PSY/MASLOV/index.htm</w:t>
        </w:r>
      </w:hyperlink>
    </w:p>
    <w:p w:rsidR="00444374" w:rsidRPr="008640F1" w:rsidRDefault="00444374" w:rsidP="008640F1">
      <w:pPr>
        <w:pStyle w:val="a4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640F1">
        <w:rPr>
          <w:rFonts w:ascii="Times New Roman" w:hAnsi="Times New Roman"/>
          <w:sz w:val="26"/>
          <w:szCs w:val="26"/>
        </w:rPr>
        <w:t xml:space="preserve">Мудрик А.В. Социализация человека: </w:t>
      </w:r>
      <w:r w:rsidRPr="008640F1">
        <w:rPr>
          <w:rFonts w:ascii="Times New Roman" w:hAnsi="Times New Roman"/>
          <w:color w:val="000000"/>
          <w:sz w:val="26"/>
          <w:szCs w:val="26"/>
        </w:rPr>
        <w:t>Учеб</w:t>
      </w:r>
      <w:proofErr w:type="gramStart"/>
      <w:r w:rsidRPr="008640F1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 w:rsidRPr="008640F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8640F1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8640F1">
        <w:rPr>
          <w:rFonts w:ascii="Times New Roman" w:hAnsi="Times New Roman"/>
          <w:color w:val="000000"/>
          <w:sz w:val="26"/>
          <w:szCs w:val="26"/>
        </w:rPr>
        <w:t xml:space="preserve">особие для студ. </w:t>
      </w:r>
      <w:proofErr w:type="spellStart"/>
      <w:r w:rsidRPr="008640F1">
        <w:rPr>
          <w:rFonts w:ascii="Times New Roman" w:hAnsi="Times New Roman"/>
          <w:color w:val="000000"/>
          <w:sz w:val="26"/>
          <w:szCs w:val="26"/>
        </w:rPr>
        <w:t>высш</w:t>
      </w:r>
      <w:proofErr w:type="spellEnd"/>
      <w:r w:rsidRPr="008640F1">
        <w:rPr>
          <w:rFonts w:ascii="Times New Roman" w:hAnsi="Times New Roman"/>
          <w:color w:val="000000"/>
          <w:sz w:val="26"/>
          <w:szCs w:val="26"/>
        </w:rPr>
        <w:t xml:space="preserve">. учеб. заведений. — М.: Издательский центр «Академия», 2004. — 304 </w:t>
      </w:r>
      <w:proofErr w:type="gramStart"/>
      <w:r w:rsidRPr="008640F1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8640F1">
        <w:rPr>
          <w:rFonts w:ascii="Times New Roman" w:hAnsi="Times New Roman"/>
          <w:color w:val="000000"/>
          <w:sz w:val="26"/>
          <w:szCs w:val="26"/>
        </w:rPr>
        <w:t>.</w:t>
      </w:r>
    </w:p>
    <w:p w:rsidR="00444374" w:rsidRPr="008640F1" w:rsidRDefault="00444374" w:rsidP="008640F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8640F1">
        <w:rPr>
          <w:rFonts w:ascii="Times New Roman" w:hAnsi="Times New Roman"/>
          <w:sz w:val="26"/>
          <w:szCs w:val="26"/>
        </w:rPr>
        <w:t>Фролов С.С. Социология. – М.: Наука, 1994. –– 256 с. (</w:t>
      </w:r>
      <w:proofErr w:type="spellStart"/>
      <w:r w:rsidRPr="008640F1">
        <w:rPr>
          <w:rFonts w:ascii="Times New Roman" w:hAnsi="Times New Roman"/>
          <w:sz w:val="26"/>
          <w:szCs w:val="26"/>
        </w:rPr>
        <w:t>Розд</w:t>
      </w:r>
      <w:proofErr w:type="spellEnd"/>
      <w:r w:rsidRPr="008640F1">
        <w:rPr>
          <w:rFonts w:ascii="Times New Roman" w:hAnsi="Times New Roman"/>
          <w:sz w:val="26"/>
          <w:szCs w:val="26"/>
        </w:rPr>
        <w:t>. 2, гл. 2</w:t>
      </w:r>
      <w:r w:rsidRPr="008640F1">
        <w:rPr>
          <w:rFonts w:ascii="Times New Roman" w:hAnsi="Times New Roman"/>
          <w:sz w:val="26"/>
          <w:szCs w:val="26"/>
          <w:lang w:val="uk-UA"/>
        </w:rPr>
        <w:t>,</w:t>
      </w:r>
      <w:r w:rsidRPr="008640F1">
        <w:rPr>
          <w:rFonts w:ascii="Times New Roman" w:hAnsi="Times New Roman"/>
          <w:sz w:val="26"/>
          <w:szCs w:val="26"/>
        </w:rPr>
        <w:t>3)</w:t>
      </w:r>
    </w:p>
    <w:p w:rsidR="00444374" w:rsidRPr="008640F1" w:rsidRDefault="00444374" w:rsidP="008640F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640F1">
        <w:rPr>
          <w:rFonts w:ascii="Times New Roman" w:hAnsi="Times New Roman"/>
          <w:sz w:val="26"/>
          <w:szCs w:val="26"/>
        </w:rPr>
        <w:t>Черниш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Н.Й. </w:t>
      </w:r>
      <w:proofErr w:type="spellStart"/>
      <w:proofErr w:type="gramStart"/>
      <w:r w:rsidRPr="008640F1">
        <w:rPr>
          <w:rFonts w:ascii="Times New Roman" w:hAnsi="Times New Roman"/>
          <w:sz w:val="26"/>
          <w:szCs w:val="26"/>
        </w:rPr>
        <w:t>Соц</w:t>
      </w:r>
      <w:proofErr w:type="gramEnd"/>
      <w:r w:rsidRPr="008640F1">
        <w:rPr>
          <w:rFonts w:ascii="Times New Roman" w:hAnsi="Times New Roman"/>
          <w:sz w:val="26"/>
          <w:szCs w:val="26"/>
        </w:rPr>
        <w:t>іологія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. – К.: </w:t>
      </w:r>
      <w:proofErr w:type="spellStart"/>
      <w:r w:rsidRPr="008640F1">
        <w:rPr>
          <w:rFonts w:ascii="Times New Roman" w:hAnsi="Times New Roman"/>
          <w:sz w:val="26"/>
          <w:szCs w:val="26"/>
        </w:rPr>
        <w:t>Знання</w:t>
      </w:r>
      <w:proofErr w:type="spellEnd"/>
      <w:r w:rsidRPr="008640F1">
        <w:rPr>
          <w:rFonts w:ascii="Times New Roman" w:hAnsi="Times New Roman"/>
          <w:sz w:val="26"/>
          <w:szCs w:val="26"/>
        </w:rPr>
        <w:t>, 2009. – 468 с.</w:t>
      </w:r>
    </w:p>
    <w:p w:rsidR="00444374" w:rsidRPr="008640F1" w:rsidRDefault="00444374" w:rsidP="00864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</w:pPr>
    </w:p>
    <w:p w:rsidR="00444374" w:rsidRPr="008640F1" w:rsidRDefault="00444374" w:rsidP="008640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0F1" w:rsidRPr="008640F1" w:rsidRDefault="008640F1" w:rsidP="008640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40F1">
        <w:rPr>
          <w:rFonts w:ascii="Times New Roman" w:hAnsi="Times New Roman" w:cs="Times New Roman"/>
          <w:b/>
          <w:sz w:val="26"/>
          <w:szCs w:val="26"/>
        </w:rPr>
        <w:t>Тема</w:t>
      </w:r>
      <w:r w:rsidR="00444374" w:rsidRPr="008640F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640F1">
        <w:rPr>
          <w:rFonts w:ascii="Times New Roman" w:hAnsi="Times New Roman" w:cs="Times New Roman"/>
          <w:b/>
          <w:sz w:val="26"/>
          <w:szCs w:val="26"/>
        </w:rPr>
        <w:t xml:space="preserve">Соціальна група та соціальна взаємодія» </w:t>
      </w:r>
    </w:p>
    <w:p w:rsidR="00444374" w:rsidRPr="008640F1" w:rsidRDefault="00444374" w:rsidP="008640F1">
      <w:pPr>
        <w:pStyle w:val="a4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8640F1">
        <w:rPr>
          <w:rFonts w:ascii="Times New Roman" w:hAnsi="Times New Roman"/>
          <w:sz w:val="26"/>
          <w:szCs w:val="26"/>
          <w:lang w:val="uk-UA"/>
        </w:rPr>
        <w:t>Проблематика соціальних груп у соціологічному дискурсі.</w:t>
      </w:r>
    </w:p>
    <w:p w:rsidR="00444374" w:rsidRPr="008640F1" w:rsidRDefault="00444374" w:rsidP="008640F1">
      <w:pPr>
        <w:pStyle w:val="a4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8640F1">
        <w:rPr>
          <w:rFonts w:ascii="Times New Roman" w:hAnsi="Times New Roman"/>
          <w:sz w:val="26"/>
          <w:szCs w:val="26"/>
          <w:lang w:val="uk-UA"/>
        </w:rPr>
        <w:t xml:space="preserve">Поняття </w:t>
      </w:r>
      <w:proofErr w:type="spellStart"/>
      <w:r w:rsidRPr="008640F1">
        <w:rPr>
          <w:rFonts w:ascii="Times New Roman" w:hAnsi="Times New Roman"/>
          <w:sz w:val="26"/>
          <w:szCs w:val="26"/>
        </w:rPr>
        <w:t>соціальної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0F1">
        <w:rPr>
          <w:rFonts w:ascii="Times New Roman" w:hAnsi="Times New Roman"/>
          <w:sz w:val="26"/>
          <w:szCs w:val="26"/>
        </w:rPr>
        <w:t>групи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640F1">
        <w:rPr>
          <w:rFonts w:ascii="Times New Roman" w:hAnsi="Times New Roman"/>
          <w:sz w:val="26"/>
          <w:szCs w:val="26"/>
        </w:rPr>
        <w:t>її</w:t>
      </w:r>
      <w:proofErr w:type="spellEnd"/>
      <w:r w:rsidRPr="008640F1">
        <w:rPr>
          <w:rFonts w:ascii="Times New Roman" w:hAnsi="Times New Roman"/>
          <w:sz w:val="26"/>
          <w:szCs w:val="26"/>
          <w:lang w:val="uk-UA"/>
        </w:rPr>
        <w:t xml:space="preserve"> структура</w:t>
      </w:r>
      <w:r w:rsidRPr="008640F1">
        <w:rPr>
          <w:rFonts w:ascii="Times New Roman" w:hAnsi="Times New Roman"/>
          <w:sz w:val="26"/>
          <w:szCs w:val="26"/>
        </w:rPr>
        <w:t>.</w:t>
      </w:r>
      <w:r w:rsidR="008640F1" w:rsidRPr="008640F1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8640F1">
        <w:rPr>
          <w:rFonts w:ascii="Times New Roman" w:hAnsi="Times New Roman"/>
          <w:sz w:val="26"/>
          <w:szCs w:val="26"/>
          <w:lang w:val="uk-UA"/>
        </w:rPr>
        <w:t>Квазігрупи</w:t>
      </w:r>
      <w:proofErr w:type="spellEnd"/>
      <w:r w:rsidRPr="008640F1">
        <w:rPr>
          <w:rFonts w:ascii="Times New Roman" w:hAnsi="Times New Roman"/>
          <w:sz w:val="26"/>
          <w:szCs w:val="26"/>
          <w:lang w:val="uk-UA"/>
        </w:rPr>
        <w:t xml:space="preserve"> та їх різновиди</w:t>
      </w:r>
    </w:p>
    <w:p w:rsidR="00444374" w:rsidRPr="008640F1" w:rsidRDefault="00444374" w:rsidP="008640F1">
      <w:pPr>
        <w:pStyle w:val="a4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640F1">
        <w:rPr>
          <w:rFonts w:ascii="Times New Roman" w:hAnsi="Times New Roman"/>
          <w:sz w:val="26"/>
          <w:szCs w:val="26"/>
        </w:rPr>
        <w:t>Функціональне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0F1">
        <w:rPr>
          <w:rFonts w:ascii="Times New Roman" w:hAnsi="Times New Roman"/>
          <w:sz w:val="26"/>
          <w:szCs w:val="26"/>
        </w:rPr>
        <w:t>призначення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640F1">
        <w:rPr>
          <w:rFonts w:ascii="Times New Roman" w:hAnsi="Times New Roman"/>
          <w:sz w:val="26"/>
          <w:szCs w:val="26"/>
        </w:rPr>
        <w:t>соц</w:t>
      </w:r>
      <w:proofErr w:type="gramEnd"/>
      <w:r w:rsidRPr="008640F1">
        <w:rPr>
          <w:rFonts w:ascii="Times New Roman" w:hAnsi="Times New Roman"/>
          <w:sz w:val="26"/>
          <w:szCs w:val="26"/>
        </w:rPr>
        <w:t>іальної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0F1">
        <w:rPr>
          <w:rFonts w:ascii="Times New Roman" w:hAnsi="Times New Roman"/>
          <w:sz w:val="26"/>
          <w:szCs w:val="26"/>
        </w:rPr>
        <w:t>групи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8640F1">
        <w:rPr>
          <w:rFonts w:ascii="Times New Roman" w:hAnsi="Times New Roman"/>
          <w:sz w:val="26"/>
          <w:szCs w:val="26"/>
        </w:rPr>
        <w:t>суспільстві</w:t>
      </w:r>
      <w:proofErr w:type="spellEnd"/>
      <w:r w:rsidRPr="008640F1">
        <w:rPr>
          <w:rFonts w:ascii="Times New Roman" w:hAnsi="Times New Roman"/>
          <w:sz w:val="26"/>
          <w:szCs w:val="26"/>
        </w:rPr>
        <w:t>.</w:t>
      </w:r>
    </w:p>
    <w:p w:rsidR="00444374" w:rsidRPr="008640F1" w:rsidRDefault="00444374" w:rsidP="008640F1">
      <w:pPr>
        <w:pStyle w:val="a4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8640F1">
        <w:rPr>
          <w:rFonts w:ascii="Times New Roman" w:hAnsi="Times New Roman"/>
          <w:sz w:val="26"/>
          <w:szCs w:val="26"/>
          <w:lang w:val="uk-UA"/>
        </w:rPr>
        <w:t xml:space="preserve">Сутність соціальної взаємодії. </w:t>
      </w:r>
    </w:p>
    <w:p w:rsidR="00444374" w:rsidRPr="008640F1" w:rsidRDefault="00444374" w:rsidP="008640F1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44374" w:rsidRPr="008640F1" w:rsidRDefault="00444374" w:rsidP="008640F1">
      <w:pPr>
        <w:spacing w:after="0"/>
        <w:ind w:firstLine="113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640F1">
        <w:rPr>
          <w:rFonts w:ascii="Times New Roman" w:eastAsia="Times New Roman" w:hAnsi="Times New Roman" w:cs="Times New Roman"/>
          <w:b/>
          <w:i/>
          <w:sz w:val="26"/>
          <w:szCs w:val="26"/>
        </w:rPr>
        <w:t>Література:</w:t>
      </w:r>
    </w:p>
    <w:p w:rsidR="00444374" w:rsidRPr="008640F1" w:rsidRDefault="00444374" w:rsidP="008640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proofErr w:type="spellStart"/>
      <w:r w:rsidRPr="008640F1">
        <w:rPr>
          <w:rFonts w:ascii="Times New Roman" w:hAnsi="Times New Roman"/>
          <w:color w:val="000000" w:themeColor="text1"/>
          <w:sz w:val="26"/>
          <w:szCs w:val="26"/>
        </w:rPr>
        <w:t>Збровский</w:t>
      </w:r>
      <w:proofErr w:type="spellEnd"/>
      <w:r w:rsidRPr="008640F1">
        <w:rPr>
          <w:rFonts w:ascii="Times New Roman" w:hAnsi="Times New Roman"/>
          <w:color w:val="000000" w:themeColor="text1"/>
          <w:sz w:val="26"/>
          <w:szCs w:val="26"/>
        </w:rPr>
        <w:t xml:space="preserve"> Г.Е. Общая социология: учеб. [3-е изд. </w:t>
      </w:r>
      <w:proofErr w:type="spellStart"/>
      <w:r w:rsidRPr="008640F1">
        <w:rPr>
          <w:rFonts w:ascii="Times New Roman" w:hAnsi="Times New Roman"/>
          <w:color w:val="000000" w:themeColor="text1"/>
          <w:sz w:val="26"/>
          <w:szCs w:val="26"/>
        </w:rPr>
        <w:t>Испр</w:t>
      </w:r>
      <w:proofErr w:type="spellEnd"/>
      <w:r w:rsidRPr="008640F1">
        <w:rPr>
          <w:rFonts w:ascii="Times New Roman" w:hAnsi="Times New Roman"/>
          <w:color w:val="000000" w:themeColor="text1"/>
          <w:sz w:val="26"/>
          <w:szCs w:val="26"/>
        </w:rPr>
        <w:t xml:space="preserve">. и доп.]. – М.: </w:t>
      </w:r>
      <w:proofErr w:type="spellStart"/>
      <w:r w:rsidRPr="008640F1">
        <w:rPr>
          <w:rFonts w:ascii="Times New Roman" w:hAnsi="Times New Roman"/>
          <w:color w:val="000000" w:themeColor="text1"/>
          <w:sz w:val="26"/>
          <w:szCs w:val="26"/>
        </w:rPr>
        <w:t>Гардарики</w:t>
      </w:r>
      <w:proofErr w:type="spellEnd"/>
      <w:r w:rsidRPr="008640F1">
        <w:rPr>
          <w:rFonts w:ascii="Times New Roman" w:hAnsi="Times New Roman"/>
          <w:color w:val="000000" w:themeColor="text1"/>
          <w:sz w:val="26"/>
          <w:szCs w:val="26"/>
        </w:rPr>
        <w:t>, 2004. – 592</w:t>
      </w:r>
      <w:r w:rsidRPr="008640F1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с. (</w:t>
      </w:r>
      <w:proofErr w:type="spellStart"/>
      <w:r w:rsidRPr="008640F1">
        <w:rPr>
          <w:rFonts w:ascii="Times New Roman" w:hAnsi="Times New Roman"/>
          <w:color w:val="000000" w:themeColor="text1"/>
          <w:sz w:val="26"/>
          <w:szCs w:val="26"/>
          <w:lang w:val="uk-UA"/>
        </w:rPr>
        <w:t>гл</w:t>
      </w:r>
      <w:proofErr w:type="spellEnd"/>
      <w:r w:rsidRPr="008640F1">
        <w:rPr>
          <w:rFonts w:ascii="Times New Roman" w:hAnsi="Times New Roman"/>
          <w:color w:val="000000" w:themeColor="text1"/>
          <w:sz w:val="26"/>
          <w:szCs w:val="26"/>
          <w:lang w:val="uk-UA"/>
        </w:rPr>
        <w:t>. 15).</w:t>
      </w:r>
    </w:p>
    <w:p w:rsidR="00444374" w:rsidRPr="008640F1" w:rsidRDefault="00444374" w:rsidP="008640F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640F1">
        <w:rPr>
          <w:rFonts w:ascii="Times New Roman" w:hAnsi="Times New Roman"/>
          <w:snapToGrid w:val="0"/>
          <w:color w:val="000000"/>
          <w:sz w:val="26"/>
          <w:szCs w:val="26"/>
          <w:lang w:val="uk-UA"/>
        </w:rPr>
        <w:t>Макеєв</w:t>
      </w:r>
      <w:proofErr w:type="spellEnd"/>
      <w:r w:rsidRPr="008640F1">
        <w:rPr>
          <w:rFonts w:ascii="Times New Roman" w:hAnsi="Times New Roman"/>
          <w:snapToGrid w:val="0"/>
          <w:color w:val="000000"/>
          <w:sz w:val="26"/>
          <w:szCs w:val="26"/>
          <w:lang w:val="uk-UA"/>
        </w:rPr>
        <w:t xml:space="preserve"> С.О. Соціологія. – К.: Українська енциклопедія ім. М.П.Бажана. – 1999. – С. 195-198.  </w:t>
      </w:r>
    </w:p>
    <w:p w:rsidR="00444374" w:rsidRPr="008640F1" w:rsidRDefault="00444374" w:rsidP="008640F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8640F1">
        <w:rPr>
          <w:rFonts w:ascii="Times New Roman" w:hAnsi="Times New Roman" w:cs="Times New Roman"/>
          <w:color w:val="auto"/>
          <w:sz w:val="26"/>
          <w:szCs w:val="26"/>
        </w:rPr>
        <w:t>Масионис</w:t>
      </w:r>
      <w:proofErr w:type="spellEnd"/>
      <w:r w:rsidRPr="008640F1">
        <w:rPr>
          <w:rFonts w:ascii="Times New Roman" w:hAnsi="Times New Roman" w:cs="Times New Roman"/>
          <w:color w:val="auto"/>
          <w:sz w:val="26"/>
          <w:szCs w:val="26"/>
        </w:rPr>
        <w:t xml:space="preserve"> Дж. Социология. – 9-е изд. – СПб</w:t>
      </w:r>
      <w:proofErr w:type="gramStart"/>
      <w:r w:rsidRPr="008640F1">
        <w:rPr>
          <w:rFonts w:ascii="Times New Roman" w:hAnsi="Times New Roman" w:cs="Times New Roman"/>
          <w:color w:val="auto"/>
          <w:sz w:val="26"/>
          <w:szCs w:val="26"/>
        </w:rPr>
        <w:t xml:space="preserve">.: </w:t>
      </w:r>
      <w:proofErr w:type="gramEnd"/>
      <w:r w:rsidRPr="008640F1">
        <w:rPr>
          <w:rFonts w:ascii="Times New Roman" w:hAnsi="Times New Roman" w:cs="Times New Roman"/>
          <w:color w:val="auto"/>
          <w:sz w:val="26"/>
          <w:szCs w:val="26"/>
        </w:rPr>
        <w:t>Питер, 2004. – 752 с. – С. 224-2</w:t>
      </w:r>
      <w:r w:rsidRPr="008640F1">
        <w:rPr>
          <w:rFonts w:ascii="Times New Roman" w:hAnsi="Times New Roman" w:cs="Times New Roman"/>
          <w:color w:val="auto"/>
          <w:sz w:val="26"/>
          <w:szCs w:val="26"/>
          <w:lang w:val="uk-UA"/>
        </w:rPr>
        <w:t>33</w:t>
      </w:r>
      <w:r w:rsidRPr="008640F1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8640F1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(</w:t>
      </w:r>
      <w:r w:rsidRPr="008640F1">
        <w:rPr>
          <w:rFonts w:ascii="Times New Roman" w:hAnsi="Times New Roman" w:cs="Times New Roman"/>
          <w:color w:val="auto"/>
          <w:sz w:val="26"/>
          <w:szCs w:val="26"/>
        </w:rPr>
        <w:t>Социальные группы</w:t>
      </w:r>
      <w:r w:rsidRPr="008640F1">
        <w:rPr>
          <w:rFonts w:ascii="Times New Roman" w:hAnsi="Times New Roman" w:cs="Times New Roman"/>
          <w:color w:val="auto"/>
          <w:sz w:val="26"/>
          <w:szCs w:val="26"/>
          <w:lang w:val="uk-UA"/>
        </w:rPr>
        <w:t>).</w:t>
      </w:r>
    </w:p>
    <w:p w:rsidR="00444374" w:rsidRPr="008640F1" w:rsidRDefault="00444374" w:rsidP="008640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640F1">
        <w:rPr>
          <w:rFonts w:ascii="Times New Roman" w:hAnsi="Times New Roman"/>
          <w:snapToGrid w:val="0"/>
          <w:sz w:val="26"/>
          <w:szCs w:val="26"/>
        </w:rPr>
        <w:t xml:space="preserve">Сорокин П. </w:t>
      </w:r>
      <w:proofErr w:type="spellStart"/>
      <w:r w:rsidRPr="008640F1">
        <w:rPr>
          <w:rFonts w:ascii="Times New Roman" w:hAnsi="Times New Roman"/>
          <w:snapToGrid w:val="0"/>
          <w:sz w:val="26"/>
          <w:szCs w:val="26"/>
        </w:rPr>
        <w:t>Общедоступний</w:t>
      </w:r>
      <w:proofErr w:type="spellEnd"/>
      <w:r w:rsidRPr="008640F1">
        <w:rPr>
          <w:rFonts w:ascii="Times New Roman" w:hAnsi="Times New Roman"/>
          <w:snapToGrid w:val="0"/>
          <w:sz w:val="26"/>
          <w:szCs w:val="26"/>
        </w:rPr>
        <w:t xml:space="preserve"> учебник социологии. Статьи разных лет. – М.: Наука, 1994. – 560 </w:t>
      </w:r>
      <w:proofErr w:type="gramStart"/>
      <w:r w:rsidRPr="008640F1">
        <w:rPr>
          <w:rFonts w:ascii="Times New Roman" w:hAnsi="Times New Roman"/>
          <w:snapToGrid w:val="0"/>
          <w:sz w:val="26"/>
          <w:szCs w:val="26"/>
        </w:rPr>
        <w:t>с</w:t>
      </w:r>
      <w:proofErr w:type="gramEnd"/>
    </w:p>
    <w:p w:rsidR="00444374" w:rsidRPr="008640F1" w:rsidRDefault="00444374" w:rsidP="008640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640F1">
        <w:rPr>
          <w:rFonts w:ascii="Times New Roman" w:hAnsi="Times New Roman"/>
          <w:sz w:val="26"/>
          <w:szCs w:val="26"/>
        </w:rPr>
        <w:t>Фролов С.С. Социология. – М.: Наука, 1994. –– 256 с</w:t>
      </w:r>
      <w:r w:rsidRPr="008640F1">
        <w:rPr>
          <w:rFonts w:ascii="Times New Roman" w:hAnsi="Times New Roman"/>
          <w:sz w:val="26"/>
          <w:szCs w:val="26"/>
          <w:lang w:val="uk-UA"/>
        </w:rPr>
        <w:t xml:space="preserve">. (Р. </w:t>
      </w:r>
      <w:r w:rsidRPr="008640F1">
        <w:rPr>
          <w:rFonts w:ascii="Times New Roman" w:hAnsi="Times New Roman"/>
          <w:sz w:val="26"/>
          <w:szCs w:val="26"/>
          <w:lang w:val="en-US"/>
        </w:rPr>
        <w:t>IV</w:t>
      </w:r>
      <w:r w:rsidRPr="008640F1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8640F1">
        <w:rPr>
          <w:rFonts w:ascii="Times New Roman" w:hAnsi="Times New Roman"/>
          <w:sz w:val="26"/>
          <w:szCs w:val="26"/>
          <w:lang w:val="uk-UA"/>
        </w:rPr>
        <w:t>гл</w:t>
      </w:r>
      <w:proofErr w:type="spellEnd"/>
      <w:r w:rsidRPr="008640F1">
        <w:rPr>
          <w:rFonts w:ascii="Times New Roman" w:hAnsi="Times New Roman"/>
          <w:sz w:val="26"/>
          <w:szCs w:val="26"/>
          <w:lang w:val="uk-UA"/>
        </w:rPr>
        <w:t>. 1,</w:t>
      </w:r>
      <w:r w:rsidRPr="008640F1">
        <w:rPr>
          <w:rFonts w:ascii="Times New Roman" w:hAnsi="Times New Roman"/>
          <w:sz w:val="26"/>
          <w:szCs w:val="26"/>
        </w:rPr>
        <w:t xml:space="preserve"> 2</w:t>
      </w:r>
      <w:r w:rsidRPr="008640F1">
        <w:rPr>
          <w:rFonts w:ascii="Times New Roman" w:hAnsi="Times New Roman"/>
          <w:sz w:val="26"/>
          <w:szCs w:val="26"/>
          <w:lang w:val="uk-UA"/>
        </w:rPr>
        <w:t>).</w:t>
      </w:r>
    </w:p>
    <w:p w:rsidR="00444374" w:rsidRPr="008640F1" w:rsidRDefault="00444374" w:rsidP="008640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8640F1">
        <w:rPr>
          <w:rFonts w:ascii="Times New Roman" w:hAnsi="Times New Roman"/>
          <w:b/>
          <w:sz w:val="26"/>
          <w:szCs w:val="26"/>
          <w:lang w:val="uk-UA"/>
        </w:rPr>
        <w:t>Соціологія: підручник /</w:t>
      </w:r>
      <w:r w:rsidRPr="008640F1">
        <w:rPr>
          <w:rFonts w:ascii="Times New Roman" w:hAnsi="Times New Roman"/>
          <w:sz w:val="26"/>
          <w:szCs w:val="26"/>
          <w:lang w:val="uk-UA"/>
        </w:rPr>
        <w:t xml:space="preserve"> Ю.Ф.</w:t>
      </w:r>
      <w:proofErr w:type="spellStart"/>
      <w:r w:rsidRPr="008640F1">
        <w:rPr>
          <w:rFonts w:ascii="Times New Roman" w:hAnsi="Times New Roman"/>
          <w:sz w:val="26"/>
          <w:szCs w:val="26"/>
          <w:lang w:val="uk-UA"/>
        </w:rPr>
        <w:t>Пачковський</w:t>
      </w:r>
      <w:proofErr w:type="spellEnd"/>
      <w:r w:rsidRPr="008640F1">
        <w:rPr>
          <w:rFonts w:ascii="Times New Roman" w:hAnsi="Times New Roman"/>
          <w:sz w:val="26"/>
          <w:szCs w:val="26"/>
          <w:lang w:val="uk-UA"/>
        </w:rPr>
        <w:t>, Н.В.</w:t>
      </w:r>
      <w:proofErr w:type="spellStart"/>
      <w:r w:rsidRPr="008640F1">
        <w:rPr>
          <w:rFonts w:ascii="Times New Roman" w:hAnsi="Times New Roman"/>
          <w:sz w:val="26"/>
          <w:szCs w:val="26"/>
          <w:lang w:val="uk-UA"/>
        </w:rPr>
        <w:t>Коваліско</w:t>
      </w:r>
      <w:proofErr w:type="spellEnd"/>
      <w:r w:rsidRPr="008640F1">
        <w:rPr>
          <w:rFonts w:ascii="Times New Roman" w:hAnsi="Times New Roman"/>
          <w:sz w:val="26"/>
          <w:szCs w:val="26"/>
          <w:lang w:val="uk-UA"/>
        </w:rPr>
        <w:t xml:space="preserve">, І.В.Городняк та ін.: за ред. </w:t>
      </w:r>
      <w:proofErr w:type="spellStart"/>
      <w:r w:rsidRPr="008640F1">
        <w:rPr>
          <w:rFonts w:ascii="Times New Roman" w:hAnsi="Times New Roman"/>
          <w:sz w:val="26"/>
          <w:szCs w:val="26"/>
          <w:lang w:val="uk-UA"/>
        </w:rPr>
        <w:t>д.с.н</w:t>
      </w:r>
      <w:proofErr w:type="spellEnd"/>
      <w:r w:rsidRPr="008640F1">
        <w:rPr>
          <w:rFonts w:ascii="Times New Roman" w:hAnsi="Times New Roman"/>
          <w:sz w:val="26"/>
          <w:szCs w:val="26"/>
          <w:lang w:val="uk-UA"/>
        </w:rPr>
        <w:t xml:space="preserve">., проф. Ю.Ф.  </w:t>
      </w:r>
      <w:proofErr w:type="spellStart"/>
      <w:r w:rsidRPr="008640F1">
        <w:rPr>
          <w:rFonts w:ascii="Times New Roman" w:hAnsi="Times New Roman"/>
          <w:sz w:val="26"/>
          <w:szCs w:val="26"/>
          <w:lang w:val="uk-UA"/>
        </w:rPr>
        <w:t>Пачковського</w:t>
      </w:r>
      <w:proofErr w:type="spellEnd"/>
      <w:r w:rsidRPr="008640F1">
        <w:rPr>
          <w:rFonts w:ascii="Times New Roman" w:hAnsi="Times New Roman"/>
          <w:sz w:val="26"/>
          <w:szCs w:val="26"/>
          <w:lang w:val="uk-UA"/>
        </w:rPr>
        <w:t xml:space="preserve">. – Львів: ЛНУ ім.. І.Франка, 2011. – 418 с. </w:t>
      </w:r>
      <w:r w:rsidRPr="008640F1">
        <w:rPr>
          <w:rFonts w:ascii="Times New Roman" w:hAnsi="Times New Roman"/>
          <w:b/>
          <w:sz w:val="26"/>
          <w:szCs w:val="26"/>
          <w:lang w:val="uk-UA"/>
        </w:rPr>
        <w:t>(Р. 4).</w:t>
      </w:r>
    </w:p>
    <w:p w:rsidR="00444374" w:rsidRPr="008640F1" w:rsidRDefault="00444374" w:rsidP="008640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40F1" w:rsidRPr="008640F1" w:rsidRDefault="008640F1" w:rsidP="008640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  <w:r w:rsidRPr="008640F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  <w:t>Індивідуальне завдання</w:t>
      </w:r>
    </w:p>
    <w:p w:rsidR="008640F1" w:rsidRPr="008640F1" w:rsidRDefault="008640F1" w:rsidP="008640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</w:p>
    <w:p w:rsidR="008640F1" w:rsidRPr="008640F1" w:rsidRDefault="008640F1" w:rsidP="008640F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8640F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Із запропонованого нижче переліку тем обираєте ту,яка Вам найбільше імпонує</w:t>
      </w:r>
    </w:p>
    <w:p w:rsidR="00444374" w:rsidRPr="008640F1" w:rsidRDefault="00444374" w:rsidP="008640F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640F1">
        <w:rPr>
          <w:rFonts w:ascii="Times New Roman" w:hAnsi="Times New Roman" w:cs="Times New Roman"/>
          <w:b/>
          <w:i/>
          <w:sz w:val="26"/>
          <w:szCs w:val="26"/>
        </w:rPr>
        <w:t xml:space="preserve">Тематика </w:t>
      </w:r>
      <w:proofErr w:type="spellStart"/>
      <w:r w:rsidRPr="008640F1">
        <w:rPr>
          <w:rFonts w:ascii="Times New Roman" w:hAnsi="Times New Roman" w:cs="Times New Roman"/>
          <w:b/>
          <w:i/>
          <w:sz w:val="26"/>
          <w:szCs w:val="26"/>
        </w:rPr>
        <w:t>есеїв</w:t>
      </w:r>
      <w:proofErr w:type="spellEnd"/>
      <w:r w:rsidRPr="008640F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640F1" w:rsidRPr="008640F1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444374" w:rsidRPr="008640F1" w:rsidRDefault="00444374" w:rsidP="008640F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640F1">
        <w:rPr>
          <w:rFonts w:ascii="Times New Roman" w:hAnsi="Times New Roman"/>
          <w:sz w:val="26"/>
          <w:szCs w:val="26"/>
        </w:rPr>
        <w:t>Вплив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640F1">
        <w:rPr>
          <w:rFonts w:ascii="Times New Roman" w:hAnsi="Times New Roman"/>
          <w:sz w:val="26"/>
          <w:szCs w:val="26"/>
        </w:rPr>
        <w:t>соц</w:t>
      </w:r>
      <w:proofErr w:type="gramEnd"/>
      <w:r w:rsidRPr="008640F1">
        <w:rPr>
          <w:rFonts w:ascii="Times New Roman" w:hAnsi="Times New Roman"/>
          <w:sz w:val="26"/>
          <w:szCs w:val="26"/>
        </w:rPr>
        <w:t>іальних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0F1">
        <w:rPr>
          <w:rFonts w:ascii="Times New Roman" w:hAnsi="Times New Roman"/>
          <w:sz w:val="26"/>
          <w:szCs w:val="26"/>
        </w:rPr>
        <w:t>взаємодій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8640F1">
        <w:rPr>
          <w:rFonts w:ascii="Times New Roman" w:hAnsi="Times New Roman"/>
          <w:sz w:val="26"/>
          <w:szCs w:val="26"/>
        </w:rPr>
        <w:t>формування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0F1">
        <w:rPr>
          <w:rFonts w:ascii="Times New Roman" w:hAnsi="Times New Roman"/>
          <w:sz w:val="26"/>
          <w:szCs w:val="26"/>
        </w:rPr>
        <w:t>особистості</w:t>
      </w:r>
      <w:proofErr w:type="spellEnd"/>
      <w:r w:rsidRPr="008640F1">
        <w:rPr>
          <w:rFonts w:ascii="Times New Roman" w:hAnsi="Times New Roman"/>
          <w:sz w:val="26"/>
          <w:szCs w:val="26"/>
        </w:rPr>
        <w:t>.</w:t>
      </w:r>
    </w:p>
    <w:p w:rsidR="00444374" w:rsidRPr="008640F1" w:rsidRDefault="00444374" w:rsidP="008640F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640F1">
        <w:rPr>
          <w:rFonts w:ascii="Times New Roman" w:hAnsi="Times New Roman"/>
          <w:sz w:val="26"/>
          <w:szCs w:val="26"/>
        </w:rPr>
        <w:t xml:space="preserve">Мала </w:t>
      </w:r>
      <w:proofErr w:type="spellStart"/>
      <w:r w:rsidRPr="008640F1">
        <w:rPr>
          <w:rFonts w:ascii="Times New Roman" w:hAnsi="Times New Roman"/>
          <w:sz w:val="26"/>
          <w:szCs w:val="26"/>
        </w:rPr>
        <w:t>група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у </w:t>
      </w:r>
      <w:proofErr w:type="spellStart"/>
      <w:proofErr w:type="gramStart"/>
      <w:r w:rsidRPr="008640F1">
        <w:rPr>
          <w:rFonts w:ascii="Times New Roman" w:hAnsi="Times New Roman"/>
          <w:sz w:val="26"/>
          <w:szCs w:val="26"/>
        </w:rPr>
        <w:t>соц</w:t>
      </w:r>
      <w:proofErr w:type="gramEnd"/>
      <w:r w:rsidRPr="008640F1">
        <w:rPr>
          <w:rFonts w:ascii="Times New Roman" w:hAnsi="Times New Roman"/>
          <w:sz w:val="26"/>
          <w:szCs w:val="26"/>
        </w:rPr>
        <w:t>іально-територіальному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0F1">
        <w:rPr>
          <w:rFonts w:ascii="Times New Roman" w:hAnsi="Times New Roman"/>
          <w:sz w:val="26"/>
          <w:szCs w:val="26"/>
        </w:rPr>
        <w:t>просторі</w:t>
      </w:r>
      <w:proofErr w:type="spellEnd"/>
      <w:r w:rsidRPr="008640F1">
        <w:rPr>
          <w:rFonts w:ascii="Times New Roman" w:hAnsi="Times New Roman"/>
          <w:sz w:val="26"/>
          <w:szCs w:val="26"/>
        </w:rPr>
        <w:t>.</w:t>
      </w:r>
    </w:p>
    <w:p w:rsidR="00444374" w:rsidRPr="008640F1" w:rsidRDefault="00444374" w:rsidP="008640F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640F1">
        <w:rPr>
          <w:rFonts w:ascii="Times New Roman" w:hAnsi="Times New Roman"/>
          <w:sz w:val="26"/>
          <w:szCs w:val="26"/>
        </w:rPr>
        <w:t>Міжособистісна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0F1">
        <w:rPr>
          <w:rFonts w:ascii="Times New Roman" w:hAnsi="Times New Roman"/>
          <w:sz w:val="26"/>
          <w:szCs w:val="26"/>
        </w:rPr>
        <w:t>взаємодія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як форма </w:t>
      </w:r>
      <w:proofErr w:type="spellStart"/>
      <w:r w:rsidRPr="008640F1">
        <w:rPr>
          <w:rFonts w:ascii="Times New Roman" w:hAnsi="Times New Roman"/>
          <w:sz w:val="26"/>
          <w:szCs w:val="26"/>
        </w:rPr>
        <w:t>спілкування</w:t>
      </w:r>
      <w:proofErr w:type="spellEnd"/>
    </w:p>
    <w:p w:rsidR="00444374" w:rsidRPr="008640F1" w:rsidRDefault="00444374" w:rsidP="008640F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640F1">
        <w:rPr>
          <w:rFonts w:ascii="Times New Roman" w:hAnsi="Times New Roman"/>
          <w:sz w:val="26"/>
          <w:szCs w:val="26"/>
        </w:rPr>
        <w:t>Рольові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0F1">
        <w:rPr>
          <w:rFonts w:ascii="Times New Roman" w:hAnsi="Times New Roman"/>
          <w:sz w:val="26"/>
          <w:szCs w:val="26"/>
        </w:rPr>
        <w:t>очікування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та мала </w:t>
      </w:r>
      <w:proofErr w:type="spellStart"/>
      <w:r w:rsidRPr="008640F1">
        <w:rPr>
          <w:rFonts w:ascii="Times New Roman" w:hAnsi="Times New Roman"/>
          <w:sz w:val="26"/>
          <w:szCs w:val="26"/>
        </w:rPr>
        <w:t>група</w:t>
      </w:r>
      <w:proofErr w:type="spellEnd"/>
      <w:r w:rsidRPr="008640F1">
        <w:rPr>
          <w:rFonts w:ascii="Times New Roman" w:hAnsi="Times New Roman"/>
          <w:sz w:val="26"/>
          <w:szCs w:val="26"/>
        </w:rPr>
        <w:t>.</w:t>
      </w:r>
    </w:p>
    <w:p w:rsidR="00444374" w:rsidRPr="008640F1" w:rsidRDefault="00444374" w:rsidP="008640F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640F1">
        <w:rPr>
          <w:rFonts w:ascii="Times New Roman" w:hAnsi="Times New Roman"/>
          <w:sz w:val="26"/>
          <w:szCs w:val="26"/>
        </w:rPr>
        <w:t xml:space="preserve">Роль </w:t>
      </w:r>
      <w:proofErr w:type="spellStart"/>
      <w:proofErr w:type="gramStart"/>
      <w:r w:rsidRPr="008640F1">
        <w:rPr>
          <w:rFonts w:ascii="Times New Roman" w:hAnsi="Times New Roman"/>
          <w:sz w:val="26"/>
          <w:szCs w:val="26"/>
        </w:rPr>
        <w:t>л</w:t>
      </w:r>
      <w:proofErr w:type="gramEnd"/>
      <w:r w:rsidRPr="008640F1">
        <w:rPr>
          <w:rFonts w:ascii="Times New Roman" w:hAnsi="Times New Roman"/>
          <w:sz w:val="26"/>
          <w:szCs w:val="26"/>
        </w:rPr>
        <w:t>ідера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8640F1">
        <w:rPr>
          <w:rFonts w:ascii="Times New Roman" w:hAnsi="Times New Roman"/>
          <w:sz w:val="26"/>
          <w:szCs w:val="26"/>
        </w:rPr>
        <w:t>функціонуванні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0F1">
        <w:rPr>
          <w:rFonts w:ascii="Times New Roman" w:hAnsi="Times New Roman"/>
          <w:sz w:val="26"/>
          <w:szCs w:val="26"/>
        </w:rPr>
        <w:t>групи</w:t>
      </w:r>
      <w:proofErr w:type="spellEnd"/>
    </w:p>
    <w:p w:rsidR="00444374" w:rsidRPr="008640F1" w:rsidRDefault="00444374" w:rsidP="008640F1">
      <w:pPr>
        <w:spacing w:after="0"/>
        <w:ind w:firstLine="993"/>
        <w:rPr>
          <w:rFonts w:ascii="Times New Roman" w:hAnsi="Times New Roman" w:cs="Times New Roman"/>
          <w:sz w:val="26"/>
          <w:szCs w:val="26"/>
        </w:rPr>
      </w:pPr>
    </w:p>
    <w:p w:rsidR="0060605D" w:rsidRDefault="0060605D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br w:type="page"/>
      </w:r>
    </w:p>
    <w:p w:rsidR="00444374" w:rsidRPr="008640F1" w:rsidRDefault="008640F1" w:rsidP="0060605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8640F1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Тема: </w:t>
      </w:r>
      <w:r w:rsidR="00444374" w:rsidRPr="008640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Соціальні зміни </w:t>
      </w:r>
      <w:r w:rsidRPr="008640F1">
        <w:rPr>
          <w:rFonts w:ascii="Times New Roman" w:hAnsi="Times New Roman" w:cs="Times New Roman"/>
          <w:b/>
          <w:color w:val="000000"/>
          <w:sz w:val="26"/>
          <w:szCs w:val="26"/>
        </w:rPr>
        <w:t>та процеси</w:t>
      </w:r>
    </w:p>
    <w:p w:rsidR="00444374" w:rsidRPr="008640F1" w:rsidRDefault="00444374" w:rsidP="008640F1">
      <w:pPr>
        <w:pStyle w:val="a4"/>
        <w:numPr>
          <w:ilvl w:val="0"/>
          <w:numId w:val="4"/>
        </w:numPr>
        <w:spacing w:after="0"/>
        <w:ind w:left="709" w:hanging="283"/>
        <w:rPr>
          <w:rFonts w:ascii="Times New Roman" w:hAnsi="Times New Roman"/>
          <w:sz w:val="26"/>
          <w:szCs w:val="26"/>
          <w:lang w:val="uk-UA"/>
        </w:rPr>
      </w:pPr>
      <w:r w:rsidRPr="008640F1">
        <w:rPr>
          <w:rFonts w:ascii="Times New Roman" w:hAnsi="Times New Roman"/>
          <w:sz w:val="26"/>
          <w:szCs w:val="26"/>
          <w:lang w:val="uk-UA"/>
        </w:rPr>
        <w:t>Соціальні зміни: сутність та різновиди, основні теорії.</w:t>
      </w:r>
    </w:p>
    <w:p w:rsidR="00444374" w:rsidRPr="008640F1" w:rsidRDefault="00444374" w:rsidP="008640F1">
      <w:pPr>
        <w:pStyle w:val="a4"/>
        <w:numPr>
          <w:ilvl w:val="0"/>
          <w:numId w:val="4"/>
        </w:numPr>
        <w:spacing w:after="0"/>
        <w:ind w:left="709" w:hanging="283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640F1">
        <w:rPr>
          <w:rFonts w:ascii="Times New Roman" w:hAnsi="Times New Roman"/>
          <w:sz w:val="26"/>
          <w:szCs w:val="26"/>
        </w:rPr>
        <w:t>Соц</w:t>
      </w:r>
      <w:proofErr w:type="gramEnd"/>
      <w:r w:rsidRPr="008640F1">
        <w:rPr>
          <w:rFonts w:ascii="Times New Roman" w:hAnsi="Times New Roman"/>
          <w:sz w:val="26"/>
          <w:szCs w:val="26"/>
        </w:rPr>
        <w:t>іальна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0F1">
        <w:rPr>
          <w:rFonts w:ascii="Times New Roman" w:hAnsi="Times New Roman"/>
          <w:sz w:val="26"/>
          <w:szCs w:val="26"/>
        </w:rPr>
        <w:t>трансформація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8640F1">
        <w:rPr>
          <w:rFonts w:ascii="Times New Roman" w:hAnsi="Times New Roman"/>
          <w:sz w:val="26"/>
          <w:szCs w:val="26"/>
        </w:rPr>
        <w:t>глобалізація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як </w:t>
      </w:r>
      <w:proofErr w:type="spellStart"/>
      <w:r w:rsidRPr="008640F1">
        <w:rPr>
          <w:rFonts w:ascii="Times New Roman" w:hAnsi="Times New Roman"/>
          <w:sz w:val="26"/>
          <w:szCs w:val="26"/>
        </w:rPr>
        <w:t>індикатори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0F1">
        <w:rPr>
          <w:rFonts w:ascii="Times New Roman" w:hAnsi="Times New Roman"/>
          <w:sz w:val="26"/>
          <w:szCs w:val="26"/>
        </w:rPr>
        <w:t>змін</w:t>
      </w:r>
      <w:proofErr w:type="spellEnd"/>
    </w:p>
    <w:p w:rsidR="00444374" w:rsidRPr="008640F1" w:rsidRDefault="00444374" w:rsidP="008640F1">
      <w:pPr>
        <w:pStyle w:val="a4"/>
        <w:numPr>
          <w:ilvl w:val="0"/>
          <w:numId w:val="4"/>
        </w:numPr>
        <w:spacing w:after="0"/>
        <w:ind w:left="709" w:hanging="283"/>
        <w:rPr>
          <w:rFonts w:ascii="Times New Roman" w:hAnsi="Times New Roman"/>
          <w:sz w:val="26"/>
          <w:szCs w:val="26"/>
        </w:rPr>
      </w:pPr>
      <w:proofErr w:type="spellStart"/>
      <w:r w:rsidRPr="008640F1">
        <w:rPr>
          <w:rFonts w:ascii="Times New Roman" w:hAnsi="Times New Roman"/>
          <w:sz w:val="26"/>
          <w:szCs w:val="26"/>
        </w:rPr>
        <w:t>Поняття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640F1">
        <w:rPr>
          <w:rFonts w:ascii="Times New Roman" w:hAnsi="Times New Roman"/>
          <w:sz w:val="26"/>
          <w:szCs w:val="26"/>
        </w:rPr>
        <w:t>соц</w:t>
      </w:r>
      <w:proofErr w:type="gramEnd"/>
      <w:r w:rsidRPr="008640F1">
        <w:rPr>
          <w:rFonts w:ascii="Times New Roman" w:hAnsi="Times New Roman"/>
          <w:sz w:val="26"/>
          <w:szCs w:val="26"/>
        </w:rPr>
        <w:t>іальних</w:t>
      </w:r>
      <w:proofErr w:type="spellEnd"/>
      <w:r w:rsidRPr="008640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0F1">
        <w:rPr>
          <w:rFonts w:ascii="Times New Roman" w:hAnsi="Times New Roman"/>
          <w:sz w:val="26"/>
          <w:szCs w:val="26"/>
        </w:rPr>
        <w:t>процесів</w:t>
      </w:r>
      <w:proofErr w:type="spellEnd"/>
      <w:r w:rsidRPr="008640F1">
        <w:rPr>
          <w:rFonts w:ascii="Times New Roman" w:hAnsi="Times New Roman"/>
          <w:sz w:val="26"/>
          <w:szCs w:val="26"/>
        </w:rPr>
        <w:t>.</w:t>
      </w:r>
    </w:p>
    <w:p w:rsidR="00444374" w:rsidRPr="008640F1" w:rsidRDefault="00444374" w:rsidP="008640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4374" w:rsidRPr="008640F1" w:rsidRDefault="00444374" w:rsidP="008640F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640F1">
        <w:rPr>
          <w:rFonts w:ascii="Times New Roman" w:hAnsi="Times New Roman" w:cs="Times New Roman"/>
          <w:b/>
          <w:i/>
          <w:sz w:val="26"/>
          <w:szCs w:val="26"/>
        </w:rPr>
        <w:t>Література:</w:t>
      </w:r>
    </w:p>
    <w:p w:rsidR="00444374" w:rsidRPr="008640F1" w:rsidRDefault="00444374" w:rsidP="008640F1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  <w:lang w:val="uk-UA"/>
        </w:rPr>
      </w:pPr>
      <w:r w:rsidRPr="008640F1">
        <w:rPr>
          <w:rFonts w:ascii="Times New Roman" w:hAnsi="Times New Roman"/>
          <w:sz w:val="26"/>
          <w:szCs w:val="26"/>
          <w:lang w:val="uk-UA"/>
        </w:rPr>
        <w:t>Соціологія: підручник / Ю.Ф.</w:t>
      </w:r>
      <w:proofErr w:type="spellStart"/>
      <w:r w:rsidRPr="008640F1">
        <w:rPr>
          <w:rFonts w:ascii="Times New Roman" w:hAnsi="Times New Roman"/>
          <w:sz w:val="26"/>
          <w:szCs w:val="26"/>
          <w:lang w:val="uk-UA"/>
        </w:rPr>
        <w:t>Пачковський</w:t>
      </w:r>
      <w:proofErr w:type="spellEnd"/>
      <w:r w:rsidRPr="008640F1">
        <w:rPr>
          <w:rFonts w:ascii="Times New Roman" w:hAnsi="Times New Roman"/>
          <w:sz w:val="26"/>
          <w:szCs w:val="26"/>
          <w:lang w:val="uk-UA"/>
        </w:rPr>
        <w:t>, Н.В.</w:t>
      </w:r>
      <w:proofErr w:type="spellStart"/>
      <w:r w:rsidRPr="008640F1">
        <w:rPr>
          <w:rFonts w:ascii="Times New Roman" w:hAnsi="Times New Roman"/>
          <w:sz w:val="26"/>
          <w:szCs w:val="26"/>
          <w:lang w:val="uk-UA"/>
        </w:rPr>
        <w:t>Коваліско</w:t>
      </w:r>
      <w:proofErr w:type="spellEnd"/>
      <w:r w:rsidRPr="008640F1">
        <w:rPr>
          <w:rFonts w:ascii="Times New Roman" w:hAnsi="Times New Roman"/>
          <w:sz w:val="26"/>
          <w:szCs w:val="26"/>
          <w:lang w:val="uk-UA"/>
        </w:rPr>
        <w:t xml:space="preserve">, І.В.Городняк та ін.: за ред. </w:t>
      </w:r>
      <w:proofErr w:type="spellStart"/>
      <w:r w:rsidRPr="008640F1">
        <w:rPr>
          <w:rFonts w:ascii="Times New Roman" w:hAnsi="Times New Roman"/>
          <w:sz w:val="26"/>
          <w:szCs w:val="26"/>
          <w:lang w:val="uk-UA"/>
        </w:rPr>
        <w:t>д.с.н</w:t>
      </w:r>
      <w:proofErr w:type="spellEnd"/>
      <w:r w:rsidRPr="008640F1">
        <w:rPr>
          <w:rFonts w:ascii="Times New Roman" w:hAnsi="Times New Roman"/>
          <w:sz w:val="26"/>
          <w:szCs w:val="26"/>
          <w:lang w:val="uk-UA"/>
        </w:rPr>
        <w:t xml:space="preserve">., проф. Ю.Ф.  </w:t>
      </w:r>
      <w:proofErr w:type="spellStart"/>
      <w:r w:rsidRPr="008640F1">
        <w:rPr>
          <w:rFonts w:ascii="Times New Roman" w:hAnsi="Times New Roman"/>
          <w:sz w:val="26"/>
          <w:szCs w:val="26"/>
          <w:lang w:val="uk-UA"/>
        </w:rPr>
        <w:t>Пачковського</w:t>
      </w:r>
      <w:proofErr w:type="spellEnd"/>
      <w:r w:rsidRPr="008640F1">
        <w:rPr>
          <w:rFonts w:ascii="Times New Roman" w:hAnsi="Times New Roman"/>
          <w:sz w:val="26"/>
          <w:szCs w:val="26"/>
          <w:lang w:val="uk-UA"/>
        </w:rPr>
        <w:t>. – Львів: ЛНУ ім.. І.Франка, 2011. – 418 с. (С. 249-260).</w:t>
      </w:r>
    </w:p>
    <w:p w:rsidR="00444374" w:rsidRPr="008640F1" w:rsidRDefault="00444374" w:rsidP="008640F1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640F1">
        <w:rPr>
          <w:rFonts w:ascii="Times New Roman" w:hAnsi="Times New Roman"/>
          <w:sz w:val="26"/>
          <w:szCs w:val="26"/>
        </w:rPr>
        <w:t>Социология. Основы общей теории: учеб</w:t>
      </w:r>
      <w:proofErr w:type="gramStart"/>
      <w:r w:rsidRPr="008640F1">
        <w:rPr>
          <w:rFonts w:ascii="Times New Roman" w:hAnsi="Times New Roman"/>
          <w:sz w:val="26"/>
          <w:szCs w:val="26"/>
        </w:rPr>
        <w:t>.</w:t>
      </w:r>
      <w:proofErr w:type="gramEnd"/>
      <w:r w:rsidRPr="008640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40F1">
        <w:rPr>
          <w:rFonts w:ascii="Times New Roman" w:hAnsi="Times New Roman"/>
          <w:sz w:val="26"/>
          <w:szCs w:val="26"/>
        </w:rPr>
        <w:t>д</w:t>
      </w:r>
      <w:proofErr w:type="gramEnd"/>
      <w:r w:rsidRPr="008640F1">
        <w:rPr>
          <w:rFonts w:ascii="Times New Roman" w:hAnsi="Times New Roman"/>
          <w:sz w:val="26"/>
          <w:szCs w:val="26"/>
        </w:rPr>
        <w:t>ля  вузов / отв. ред. акад. РАН Г.В.Осипов. – М.: Норма, 2003.- 912 с. (Гл. 16,17).</w:t>
      </w:r>
    </w:p>
    <w:p w:rsidR="00444374" w:rsidRPr="008640F1" w:rsidRDefault="00444374" w:rsidP="008640F1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640F1">
        <w:rPr>
          <w:rFonts w:ascii="Times New Roman" w:hAnsi="Times New Roman"/>
          <w:sz w:val="26"/>
          <w:szCs w:val="26"/>
          <w:lang w:eastAsia="en-US"/>
        </w:rPr>
        <w:t>Штомпка</w:t>
      </w:r>
      <w:proofErr w:type="spellEnd"/>
      <w:r w:rsidRPr="008640F1">
        <w:rPr>
          <w:rFonts w:ascii="Times New Roman" w:hAnsi="Times New Roman"/>
          <w:sz w:val="26"/>
          <w:szCs w:val="26"/>
          <w:lang w:eastAsia="en-US"/>
        </w:rPr>
        <w:t xml:space="preserve"> П. Социология. Анализ современного общества: Пер. с польск. С.М.Червонной.</w:t>
      </w:r>
      <w:r w:rsidRPr="008640F1">
        <w:rPr>
          <w:rFonts w:ascii="Times New Roman" w:hAnsi="Times New Roman"/>
          <w:sz w:val="26"/>
          <w:szCs w:val="26"/>
        </w:rPr>
        <w:t xml:space="preserve"> – М.: Логос, 2005. – 664 с. (Гл. 19, 20).</w:t>
      </w:r>
    </w:p>
    <w:p w:rsidR="00444374" w:rsidRPr="008640F1" w:rsidRDefault="00444374" w:rsidP="008640F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8640F1" w:rsidRPr="008640F1" w:rsidRDefault="008640F1" w:rsidP="008640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</w:pPr>
      <w:r w:rsidRPr="008640F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  <w:t>Індивідуальне завдання</w:t>
      </w:r>
    </w:p>
    <w:p w:rsidR="00444374" w:rsidRPr="00D863DA" w:rsidRDefault="008640F1" w:rsidP="008640F1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863D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 основі перегляду відео</w:t>
      </w:r>
      <w:r w:rsidRPr="008640F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(покликання на відео подано нижче)</w:t>
      </w:r>
      <w:r w:rsidRPr="00D863D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 </w:t>
      </w:r>
      <w:r w:rsidRPr="00D863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пишете </w:t>
      </w:r>
      <w:proofErr w:type="spellStart"/>
      <w:r w:rsidRPr="00D863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есей</w:t>
      </w:r>
      <w:proofErr w:type="spellEnd"/>
      <w:r w:rsidRPr="00D863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на тему "Чи могло б суспільство уникнути розповсюдження вірусу або, принаймні, зменшити його масштаби, дослухавшись до слів Білла Гейтса" </w:t>
      </w:r>
    </w:p>
    <w:p w:rsidR="00444374" w:rsidRPr="00D863DA" w:rsidRDefault="008640F1" w:rsidP="00864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8640F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Покликання на відео:</w:t>
      </w:r>
      <w:r w:rsidR="00444374" w:rsidRPr="00D863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 </w:t>
      </w:r>
    </w:p>
    <w:p w:rsidR="00444374" w:rsidRPr="00D863DA" w:rsidRDefault="00611AED" w:rsidP="00864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hyperlink r:id="rId7" w:tgtFrame="_blank" w:history="1">
        <w:r w:rsidR="00444374" w:rsidRPr="008640F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https://www.youtube.com/watch?v=6Af6b_wyiwI&amp;t=11s</w:t>
        </w:r>
      </w:hyperlink>
    </w:p>
    <w:p w:rsidR="00444374" w:rsidRPr="00D863DA" w:rsidRDefault="00444374" w:rsidP="00864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444374" w:rsidRPr="00D863DA" w:rsidRDefault="00444374" w:rsidP="00864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FC2FCC" w:rsidRPr="008640F1" w:rsidRDefault="00FC2FCC" w:rsidP="008640F1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C2FCC" w:rsidRPr="008640F1" w:rsidSect="006E7621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0CC"/>
    <w:multiLevelType w:val="hybridMultilevel"/>
    <w:tmpl w:val="56F0A5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1CB6"/>
    <w:multiLevelType w:val="hybridMultilevel"/>
    <w:tmpl w:val="4B8EF2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0523"/>
    <w:multiLevelType w:val="hybridMultilevel"/>
    <w:tmpl w:val="A46435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FC8"/>
    <w:multiLevelType w:val="hybridMultilevel"/>
    <w:tmpl w:val="1104249C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4DE320F"/>
    <w:multiLevelType w:val="hybridMultilevel"/>
    <w:tmpl w:val="67BC0A7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46B5F7A"/>
    <w:multiLevelType w:val="hybridMultilevel"/>
    <w:tmpl w:val="1D20A398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772050D3"/>
    <w:multiLevelType w:val="hybridMultilevel"/>
    <w:tmpl w:val="163E99EE"/>
    <w:lvl w:ilvl="0" w:tplc="DDEC2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B10218"/>
    <w:multiLevelType w:val="singleLevel"/>
    <w:tmpl w:val="2F08BE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78F9484F"/>
    <w:multiLevelType w:val="hybridMultilevel"/>
    <w:tmpl w:val="9D48581E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374"/>
    <w:rsid w:val="001C163A"/>
    <w:rsid w:val="00444374"/>
    <w:rsid w:val="0060605D"/>
    <w:rsid w:val="00611AED"/>
    <w:rsid w:val="006E7621"/>
    <w:rsid w:val="0085378D"/>
    <w:rsid w:val="008640F1"/>
    <w:rsid w:val="00F46E85"/>
    <w:rsid w:val="00FC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3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4374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5">
    <w:name w:val="Normal (Web)"/>
    <w:basedOn w:val="a"/>
    <w:uiPriority w:val="99"/>
    <w:rsid w:val="004443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3"/>
      <w:szCs w:val="13"/>
      <w:lang w:val="ru-RU" w:eastAsia="ru-RU"/>
    </w:rPr>
  </w:style>
  <w:style w:type="paragraph" w:styleId="a6">
    <w:name w:val="Body Text Indent"/>
    <w:basedOn w:val="a"/>
    <w:link w:val="a7"/>
    <w:semiHidden/>
    <w:rsid w:val="0044437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7">
    <w:name w:val="Основний текст з відступом Знак"/>
    <w:basedOn w:val="a0"/>
    <w:link w:val="a6"/>
    <w:semiHidden/>
    <w:rsid w:val="00444374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Af6b_wyiwI&amp;t=1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d.univ.kiev.ua/LOCAL/LIB/PSY/MASLOV/index.htm" TargetMode="External"/><Relationship Id="rId5" Type="http://schemas.openxmlformats.org/officeDocument/2006/relationships/hyperlink" Target="mailto:xrystynamo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3301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Кудринська</dc:creator>
  <cp:keywords/>
  <dc:description/>
  <cp:lastModifiedBy>Анна Кудринська</cp:lastModifiedBy>
  <cp:revision>5</cp:revision>
  <dcterms:created xsi:type="dcterms:W3CDTF">2020-04-08T14:21:00Z</dcterms:created>
  <dcterms:modified xsi:type="dcterms:W3CDTF">2020-04-08T15:27:00Z</dcterms:modified>
</cp:coreProperties>
</file>