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60" w:rsidRPr="00083860" w:rsidRDefault="00083860" w:rsidP="00083860">
      <w:pPr>
        <w:spacing w:line="276" w:lineRule="auto"/>
        <w:ind w:left="142"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83860"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 w:rsidRPr="00083860">
        <w:rPr>
          <w:rFonts w:ascii="Times New Roman" w:hAnsi="Times New Roman"/>
          <w:b/>
          <w:sz w:val="28"/>
          <w:szCs w:val="28"/>
        </w:rPr>
        <w:t xml:space="preserve"> №3.</w:t>
      </w:r>
    </w:p>
    <w:p w:rsidR="00083860" w:rsidRPr="00083860" w:rsidRDefault="00083860" w:rsidP="00083860">
      <w:pPr>
        <w:spacing w:line="276" w:lineRule="auto"/>
        <w:ind w:left="142"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83860">
        <w:rPr>
          <w:rFonts w:ascii="Times New Roman" w:hAnsi="Times New Roman"/>
          <w:b/>
          <w:sz w:val="28"/>
          <w:szCs w:val="28"/>
        </w:rPr>
        <w:t>Опис</w:t>
      </w:r>
      <w:proofErr w:type="spellEnd"/>
      <w:r w:rsidRPr="00083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b/>
          <w:sz w:val="28"/>
          <w:szCs w:val="28"/>
        </w:rPr>
        <w:t>пам’ятки</w:t>
      </w:r>
      <w:proofErr w:type="spellEnd"/>
      <w:r w:rsidRPr="00083860">
        <w:rPr>
          <w:rFonts w:ascii="Times New Roman" w:hAnsi="Times New Roman"/>
          <w:b/>
          <w:sz w:val="28"/>
          <w:szCs w:val="28"/>
        </w:rPr>
        <w:t>.</w:t>
      </w:r>
    </w:p>
    <w:p w:rsidR="00083860" w:rsidRPr="00083860" w:rsidRDefault="00083860" w:rsidP="00083860">
      <w:pPr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3860">
        <w:rPr>
          <w:rFonts w:ascii="Times New Roman" w:hAnsi="Times New Roman"/>
          <w:sz w:val="28"/>
          <w:szCs w:val="28"/>
        </w:rPr>
        <w:t>Опишіть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пам’ятку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83860">
        <w:rPr>
          <w:rFonts w:ascii="Times New Roman" w:hAnsi="Times New Roman"/>
          <w:sz w:val="28"/>
          <w:szCs w:val="28"/>
        </w:rPr>
        <w:t>будівлю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) і </w:t>
      </w:r>
      <w:proofErr w:type="spellStart"/>
      <w:r w:rsidRPr="00083860">
        <w:rPr>
          <w:rFonts w:ascii="Times New Roman" w:hAnsi="Times New Roman"/>
          <w:sz w:val="28"/>
          <w:szCs w:val="28"/>
        </w:rPr>
        <w:t>монументальну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скульптуру (</w:t>
      </w:r>
      <w:proofErr w:type="spellStart"/>
      <w:r w:rsidRPr="00083860">
        <w:rPr>
          <w:rFonts w:ascii="Times New Roman" w:hAnsi="Times New Roman"/>
          <w:sz w:val="28"/>
          <w:szCs w:val="28"/>
        </w:rPr>
        <w:t>пам’ятник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) за </w:t>
      </w:r>
      <w:proofErr w:type="spellStart"/>
      <w:r w:rsidRPr="00083860">
        <w:rPr>
          <w:rFonts w:ascii="Times New Roman" w:hAnsi="Times New Roman"/>
          <w:sz w:val="28"/>
          <w:szCs w:val="28"/>
        </w:rPr>
        <w:t>наступними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схемами: </w:t>
      </w:r>
    </w:p>
    <w:p w:rsidR="00083860" w:rsidRDefault="00083860" w:rsidP="00083860">
      <w:pPr>
        <w:spacing w:line="276" w:lineRule="auto"/>
        <w:ind w:left="142" w:firstLine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83860" w:rsidRPr="00083860" w:rsidRDefault="00083860" w:rsidP="00083860">
      <w:pPr>
        <w:spacing w:line="276" w:lineRule="auto"/>
        <w:ind w:left="142" w:firstLine="0"/>
        <w:jc w:val="both"/>
        <w:rPr>
          <w:rFonts w:ascii="Times New Roman" w:hAnsi="Times New Roman"/>
          <w:b/>
          <w:sz w:val="28"/>
          <w:szCs w:val="28"/>
        </w:rPr>
      </w:pPr>
      <w:r w:rsidRPr="00083860">
        <w:rPr>
          <w:rFonts w:ascii="Times New Roman" w:hAnsi="Times New Roman"/>
          <w:b/>
          <w:sz w:val="28"/>
          <w:szCs w:val="28"/>
        </w:rPr>
        <w:t xml:space="preserve">Схема </w:t>
      </w:r>
      <w:proofErr w:type="spellStart"/>
      <w:r w:rsidRPr="00083860">
        <w:rPr>
          <w:rFonts w:ascii="Times New Roman" w:hAnsi="Times New Roman"/>
          <w:b/>
          <w:sz w:val="28"/>
          <w:szCs w:val="28"/>
        </w:rPr>
        <w:t>опису</w:t>
      </w:r>
      <w:proofErr w:type="spellEnd"/>
      <w:r w:rsidRPr="00083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b/>
          <w:sz w:val="28"/>
          <w:szCs w:val="28"/>
        </w:rPr>
        <w:t>пам’ятки</w:t>
      </w:r>
      <w:proofErr w:type="spellEnd"/>
      <w:r w:rsidRPr="00083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b/>
          <w:sz w:val="28"/>
          <w:szCs w:val="28"/>
        </w:rPr>
        <w:t>архітектури</w:t>
      </w:r>
      <w:proofErr w:type="spellEnd"/>
      <w:r w:rsidRPr="00083860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083860">
        <w:rPr>
          <w:rFonts w:ascii="Times New Roman" w:hAnsi="Times New Roman"/>
          <w:b/>
          <w:sz w:val="28"/>
          <w:szCs w:val="28"/>
        </w:rPr>
        <w:t>будівлі</w:t>
      </w:r>
      <w:proofErr w:type="spellEnd"/>
      <w:r w:rsidRPr="00083860">
        <w:rPr>
          <w:rFonts w:ascii="Times New Roman" w:hAnsi="Times New Roman"/>
          <w:b/>
          <w:sz w:val="28"/>
          <w:szCs w:val="28"/>
        </w:rPr>
        <w:t xml:space="preserve">). </w:t>
      </w:r>
    </w:p>
    <w:p w:rsidR="00083860" w:rsidRPr="00083860" w:rsidRDefault="00083860" w:rsidP="00083860">
      <w:pPr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8386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083860">
        <w:rPr>
          <w:rFonts w:ascii="Times New Roman" w:hAnsi="Times New Roman"/>
          <w:sz w:val="28"/>
          <w:szCs w:val="28"/>
        </w:rPr>
        <w:t>Назва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пам’ятки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. Фото </w:t>
      </w:r>
      <w:proofErr w:type="spellStart"/>
      <w:r w:rsidRPr="00083860">
        <w:rPr>
          <w:rFonts w:ascii="Times New Roman" w:hAnsi="Times New Roman"/>
          <w:sz w:val="28"/>
          <w:szCs w:val="28"/>
        </w:rPr>
        <w:t>пам’ятки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83860">
        <w:rPr>
          <w:rFonts w:ascii="Times New Roman" w:hAnsi="Times New Roman"/>
          <w:sz w:val="28"/>
          <w:szCs w:val="28"/>
        </w:rPr>
        <w:t>якщо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будівля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зруйнована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3860">
        <w:rPr>
          <w:rFonts w:ascii="Times New Roman" w:hAnsi="Times New Roman"/>
          <w:sz w:val="28"/>
          <w:szCs w:val="28"/>
        </w:rPr>
        <w:t>перебудовувалася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 w:rsidRPr="00083860">
        <w:rPr>
          <w:rFonts w:ascii="Times New Roman" w:hAnsi="Times New Roman"/>
          <w:sz w:val="28"/>
          <w:szCs w:val="28"/>
        </w:rPr>
        <w:t>варто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вмістити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3860">
        <w:rPr>
          <w:rFonts w:ascii="Times New Roman" w:hAnsi="Times New Roman"/>
          <w:sz w:val="28"/>
          <w:szCs w:val="28"/>
        </w:rPr>
        <w:t>в роботу</w:t>
      </w:r>
      <w:proofErr w:type="gram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кілька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світлин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). </w:t>
      </w:r>
    </w:p>
    <w:p w:rsidR="00083860" w:rsidRPr="00083860" w:rsidRDefault="00083860" w:rsidP="00083860">
      <w:pPr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83860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083860">
        <w:rPr>
          <w:rFonts w:ascii="Times New Roman" w:hAnsi="Times New Roman"/>
          <w:sz w:val="28"/>
          <w:szCs w:val="28"/>
        </w:rPr>
        <w:t>Розташування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будівлі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. </w:t>
      </w:r>
    </w:p>
    <w:p w:rsidR="00083860" w:rsidRPr="00083860" w:rsidRDefault="00083860" w:rsidP="00083860">
      <w:pPr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83860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083860">
        <w:rPr>
          <w:rFonts w:ascii="Times New Roman" w:hAnsi="Times New Roman"/>
          <w:sz w:val="28"/>
          <w:szCs w:val="28"/>
        </w:rPr>
        <w:t>Будівничі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пам’ятки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83860">
        <w:rPr>
          <w:rFonts w:ascii="Times New Roman" w:hAnsi="Times New Roman"/>
          <w:sz w:val="28"/>
          <w:szCs w:val="28"/>
        </w:rPr>
        <w:t>короткі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). </w:t>
      </w:r>
    </w:p>
    <w:p w:rsidR="00083860" w:rsidRPr="00083860" w:rsidRDefault="00083860" w:rsidP="00083860">
      <w:pPr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83860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083860">
        <w:rPr>
          <w:rFonts w:ascii="Times New Roman" w:hAnsi="Times New Roman"/>
          <w:sz w:val="28"/>
          <w:szCs w:val="28"/>
        </w:rPr>
        <w:t>Історія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пам’ятки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83860">
        <w:rPr>
          <w:rFonts w:ascii="Times New Roman" w:hAnsi="Times New Roman"/>
          <w:sz w:val="28"/>
          <w:szCs w:val="28"/>
        </w:rPr>
        <w:t>перебудови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3860">
        <w:rPr>
          <w:rFonts w:ascii="Times New Roman" w:hAnsi="Times New Roman"/>
          <w:sz w:val="28"/>
          <w:szCs w:val="28"/>
        </w:rPr>
        <w:t>руйнування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тощо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). </w:t>
      </w:r>
    </w:p>
    <w:p w:rsidR="00083860" w:rsidRPr="00083860" w:rsidRDefault="00083860" w:rsidP="00083860">
      <w:pPr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83860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083860">
        <w:rPr>
          <w:rFonts w:ascii="Times New Roman" w:hAnsi="Times New Roman"/>
          <w:sz w:val="28"/>
          <w:szCs w:val="28"/>
        </w:rPr>
        <w:t>Сучасний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стан </w:t>
      </w:r>
      <w:proofErr w:type="spellStart"/>
      <w:r w:rsidRPr="00083860">
        <w:rPr>
          <w:rFonts w:ascii="Times New Roman" w:hAnsi="Times New Roman"/>
          <w:sz w:val="28"/>
          <w:szCs w:val="28"/>
        </w:rPr>
        <w:t>будівлі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83860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її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сучасному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законодавству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</w:p>
    <w:p w:rsidR="00083860" w:rsidRPr="00083860" w:rsidRDefault="00083860" w:rsidP="00083860">
      <w:pPr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83860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083860">
        <w:rPr>
          <w:rFonts w:ascii="Times New Roman" w:hAnsi="Times New Roman"/>
          <w:sz w:val="28"/>
          <w:szCs w:val="28"/>
        </w:rPr>
        <w:t>Опис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самої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будівлі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83860">
        <w:rPr>
          <w:rFonts w:ascii="Times New Roman" w:hAnsi="Times New Roman"/>
          <w:sz w:val="28"/>
          <w:szCs w:val="28"/>
        </w:rPr>
        <w:t>центральний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фасад, </w:t>
      </w:r>
      <w:proofErr w:type="spellStart"/>
      <w:r w:rsidRPr="00083860">
        <w:rPr>
          <w:rFonts w:ascii="Times New Roman" w:hAnsi="Times New Roman"/>
          <w:sz w:val="28"/>
          <w:szCs w:val="28"/>
        </w:rPr>
        <w:t>його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членування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3860">
        <w:rPr>
          <w:rFonts w:ascii="Times New Roman" w:hAnsi="Times New Roman"/>
          <w:sz w:val="28"/>
          <w:szCs w:val="28"/>
        </w:rPr>
        <w:t>оформлення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центрального входу, форма </w:t>
      </w:r>
      <w:proofErr w:type="spellStart"/>
      <w:r w:rsidRPr="00083860">
        <w:rPr>
          <w:rFonts w:ascii="Times New Roman" w:hAnsi="Times New Roman"/>
          <w:sz w:val="28"/>
          <w:szCs w:val="28"/>
        </w:rPr>
        <w:t>будівлі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3860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колон </w:t>
      </w:r>
      <w:proofErr w:type="spellStart"/>
      <w:r w:rsidRPr="00083860">
        <w:rPr>
          <w:rFonts w:ascii="Times New Roman" w:hAnsi="Times New Roman"/>
          <w:sz w:val="28"/>
          <w:szCs w:val="28"/>
        </w:rPr>
        <w:t>чи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веж </w:t>
      </w:r>
      <w:proofErr w:type="spellStart"/>
      <w:r w:rsidRPr="00083860">
        <w:rPr>
          <w:rFonts w:ascii="Times New Roman" w:hAnsi="Times New Roman"/>
          <w:sz w:val="28"/>
          <w:szCs w:val="28"/>
        </w:rPr>
        <w:t>тощо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). </w:t>
      </w:r>
    </w:p>
    <w:p w:rsidR="00083860" w:rsidRPr="00083860" w:rsidRDefault="00083860" w:rsidP="00083860">
      <w:pPr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83860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083860">
        <w:rPr>
          <w:rFonts w:ascii="Times New Roman" w:hAnsi="Times New Roman"/>
          <w:sz w:val="28"/>
          <w:szCs w:val="28"/>
        </w:rPr>
        <w:t>Загальне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сприймання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будівлі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83860">
        <w:rPr>
          <w:rFonts w:ascii="Times New Roman" w:hAnsi="Times New Roman"/>
          <w:sz w:val="28"/>
          <w:szCs w:val="28"/>
        </w:rPr>
        <w:t>архітектурному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ансамблі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. </w:t>
      </w:r>
    </w:p>
    <w:p w:rsidR="00083860" w:rsidRPr="00083860" w:rsidRDefault="00083860" w:rsidP="00083860">
      <w:pPr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83860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083860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оцінка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пам’ятки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83860">
        <w:rPr>
          <w:rFonts w:ascii="Times New Roman" w:hAnsi="Times New Roman"/>
          <w:sz w:val="28"/>
          <w:szCs w:val="28"/>
        </w:rPr>
        <w:t>її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для народу.</w:t>
      </w:r>
    </w:p>
    <w:p w:rsidR="00083860" w:rsidRPr="00083860" w:rsidRDefault="00083860" w:rsidP="00083860">
      <w:pPr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83860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083860">
        <w:rPr>
          <w:rFonts w:ascii="Times New Roman" w:hAnsi="Times New Roman"/>
          <w:sz w:val="28"/>
          <w:szCs w:val="28"/>
        </w:rPr>
        <w:t>Особисте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83860">
        <w:rPr>
          <w:rFonts w:ascii="Times New Roman" w:hAnsi="Times New Roman"/>
          <w:sz w:val="28"/>
          <w:szCs w:val="28"/>
        </w:rPr>
        <w:t>пам’ятки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. </w:t>
      </w:r>
    </w:p>
    <w:p w:rsidR="00083860" w:rsidRDefault="00083860" w:rsidP="00083860">
      <w:pPr>
        <w:spacing w:line="276" w:lineRule="auto"/>
        <w:ind w:left="142" w:firstLine="0"/>
        <w:jc w:val="both"/>
        <w:rPr>
          <w:rFonts w:ascii="Times New Roman" w:hAnsi="Times New Roman"/>
          <w:b/>
          <w:sz w:val="28"/>
          <w:szCs w:val="28"/>
        </w:rPr>
      </w:pPr>
    </w:p>
    <w:p w:rsidR="00083860" w:rsidRPr="00083860" w:rsidRDefault="00083860" w:rsidP="00083860">
      <w:pPr>
        <w:spacing w:line="276" w:lineRule="auto"/>
        <w:ind w:left="142" w:firstLine="0"/>
        <w:jc w:val="both"/>
        <w:rPr>
          <w:rFonts w:ascii="Times New Roman" w:hAnsi="Times New Roman"/>
          <w:b/>
          <w:sz w:val="28"/>
          <w:szCs w:val="28"/>
        </w:rPr>
      </w:pPr>
      <w:r w:rsidRPr="00083860">
        <w:rPr>
          <w:rFonts w:ascii="Times New Roman" w:hAnsi="Times New Roman"/>
          <w:b/>
          <w:sz w:val="28"/>
          <w:szCs w:val="28"/>
        </w:rPr>
        <w:t xml:space="preserve">Схема </w:t>
      </w:r>
      <w:proofErr w:type="spellStart"/>
      <w:r w:rsidRPr="00083860">
        <w:rPr>
          <w:rFonts w:ascii="Times New Roman" w:hAnsi="Times New Roman"/>
          <w:b/>
          <w:sz w:val="28"/>
          <w:szCs w:val="28"/>
        </w:rPr>
        <w:t>опису</w:t>
      </w:r>
      <w:proofErr w:type="spellEnd"/>
      <w:r w:rsidRPr="00083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b/>
          <w:sz w:val="28"/>
          <w:szCs w:val="28"/>
        </w:rPr>
        <w:t>монументальної</w:t>
      </w:r>
      <w:proofErr w:type="spellEnd"/>
      <w:r w:rsidRPr="00083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b/>
          <w:sz w:val="28"/>
          <w:szCs w:val="28"/>
        </w:rPr>
        <w:t>скульптури</w:t>
      </w:r>
      <w:proofErr w:type="spellEnd"/>
      <w:r w:rsidRPr="00083860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083860">
        <w:rPr>
          <w:rFonts w:ascii="Times New Roman" w:hAnsi="Times New Roman"/>
          <w:b/>
          <w:sz w:val="28"/>
          <w:szCs w:val="28"/>
        </w:rPr>
        <w:t>пам’ятника</w:t>
      </w:r>
      <w:proofErr w:type="spellEnd"/>
      <w:r w:rsidRPr="00083860">
        <w:rPr>
          <w:rFonts w:ascii="Times New Roman" w:hAnsi="Times New Roman"/>
          <w:b/>
          <w:sz w:val="28"/>
          <w:szCs w:val="28"/>
        </w:rPr>
        <w:t xml:space="preserve">). </w:t>
      </w:r>
    </w:p>
    <w:p w:rsidR="00083860" w:rsidRPr="00083860" w:rsidRDefault="00083860" w:rsidP="00083860">
      <w:pPr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8386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083860">
        <w:rPr>
          <w:rFonts w:ascii="Times New Roman" w:hAnsi="Times New Roman"/>
          <w:sz w:val="28"/>
          <w:szCs w:val="28"/>
        </w:rPr>
        <w:t>Назва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пам’ятника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. </w:t>
      </w:r>
    </w:p>
    <w:p w:rsidR="00083860" w:rsidRPr="00083860" w:rsidRDefault="00083860" w:rsidP="00083860">
      <w:pPr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83860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083860">
        <w:rPr>
          <w:rFonts w:ascii="Times New Roman" w:hAnsi="Times New Roman"/>
          <w:sz w:val="28"/>
          <w:szCs w:val="28"/>
        </w:rPr>
        <w:t>Розташування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пам’ятника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. </w:t>
      </w:r>
    </w:p>
    <w:p w:rsidR="00083860" w:rsidRPr="00083860" w:rsidRDefault="00083860" w:rsidP="00083860">
      <w:pPr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83860">
        <w:rPr>
          <w:rFonts w:ascii="Times New Roman" w:hAnsi="Times New Roman"/>
          <w:sz w:val="28"/>
          <w:szCs w:val="28"/>
        </w:rPr>
        <w:t xml:space="preserve">3. Коротка </w:t>
      </w:r>
      <w:proofErr w:type="spellStart"/>
      <w:r w:rsidRPr="00083860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на честь кого </w:t>
      </w:r>
      <w:proofErr w:type="spellStart"/>
      <w:r w:rsidRPr="00083860">
        <w:rPr>
          <w:rFonts w:ascii="Times New Roman" w:hAnsi="Times New Roman"/>
          <w:sz w:val="28"/>
          <w:szCs w:val="28"/>
        </w:rPr>
        <w:t>чи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якої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події</w:t>
      </w:r>
      <w:proofErr w:type="spellEnd"/>
      <w:r w:rsidRPr="00083860">
        <w:rPr>
          <w:rFonts w:ascii="Times New Roman" w:hAnsi="Times New Roman"/>
          <w:sz w:val="28"/>
          <w:szCs w:val="28"/>
        </w:rPr>
        <w:t>/</w:t>
      </w:r>
      <w:proofErr w:type="spellStart"/>
      <w:r w:rsidRPr="00083860">
        <w:rPr>
          <w:rFonts w:ascii="Times New Roman" w:hAnsi="Times New Roman"/>
          <w:sz w:val="28"/>
          <w:szCs w:val="28"/>
        </w:rPr>
        <w:t>явища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споруджено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монумент. </w:t>
      </w:r>
    </w:p>
    <w:p w:rsidR="00083860" w:rsidRPr="00083860" w:rsidRDefault="00083860" w:rsidP="00083860">
      <w:pPr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83860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083860">
        <w:rPr>
          <w:rFonts w:ascii="Times New Roman" w:hAnsi="Times New Roman"/>
          <w:sz w:val="28"/>
          <w:szCs w:val="28"/>
        </w:rPr>
        <w:t>Автори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пам’ятника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83860">
        <w:rPr>
          <w:rFonts w:ascii="Times New Roman" w:hAnsi="Times New Roman"/>
          <w:sz w:val="28"/>
          <w:szCs w:val="28"/>
        </w:rPr>
        <w:t>короткі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про скульптора та </w:t>
      </w:r>
      <w:proofErr w:type="spellStart"/>
      <w:r w:rsidRPr="00083860">
        <w:rPr>
          <w:rFonts w:ascii="Times New Roman" w:hAnsi="Times New Roman"/>
          <w:sz w:val="28"/>
          <w:szCs w:val="28"/>
        </w:rPr>
        <w:t>архітекторів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). </w:t>
      </w:r>
    </w:p>
    <w:p w:rsidR="00083860" w:rsidRPr="00083860" w:rsidRDefault="00083860" w:rsidP="00083860">
      <w:pPr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83860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083860">
        <w:rPr>
          <w:rFonts w:ascii="Times New Roman" w:hAnsi="Times New Roman"/>
          <w:sz w:val="28"/>
          <w:szCs w:val="28"/>
        </w:rPr>
        <w:t>Сучасний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стан монументу. </w:t>
      </w:r>
      <w:proofErr w:type="spellStart"/>
      <w:r w:rsidRPr="00083860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його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сучасному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законодавству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України</w:t>
      </w:r>
      <w:proofErr w:type="spellEnd"/>
    </w:p>
    <w:p w:rsidR="00083860" w:rsidRPr="00083860" w:rsidRDefault="00083860" w:rsidP="00083860">
      <w:pPr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83860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083860">
        <w:rPr>
          <w:rFonts w:ascii="Times New Roman" w:hAnsi="Times New Roman"/>
          <w:sz w:val="28"/>
          <w:szCs w:val="28"/>
        </w:rPr>
        <w:t>Опис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самої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скульптури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. </w:t>
      </w:r>
    </w:p>
    <w:p w:rsidR="00083860" w:rsidRPr="00083860" w:rsidRDefault="00083860" w:rsidP="00083860">
      <w:pPr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83860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083860">
        <w:rPr>
          <w:rFonts w:ascii="Times New Roman" w:hAnsi="Times New Roman"/>
          <w:sz w:val="28"/>
          <w:szCs w:val="28"/>
        </w:rPr>
        <w:t>Опис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постаменту. </w:t>
      </w:r>
    </w:p>
    <w:p w:rsidR="00083860" w:rsidRPr="00083860" w:rsidRDefault="00083860" w:rsidP="00083860">
      <w:pPr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83860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083860">
        <w:rPr>
          <w:rFonts w:ascii="Times New Roman" w:hAnsi="Times New Roman"/>
          <w:sz w:val="28"/>
          <w:szCs w:val="28"/>
        </w:rPr>
        <w:t>Загальне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сприймання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пам’ятника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83860">
        <w:rPr>
          <w:rFonts w:ascii="Times New Roman" w:hAnsi="Times New Roman"/>
          <w:sz w:val="28"/>
          <w:szCs w:val="28"/>
        </w:rPr>
        <w:t>архітектурному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ансамблі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. </w:t>
      </w:r>
    </w:p>
    <w:p w:rsidR="00083860" w:rsidRPr="00083860" w:rsidRDefault="00083860" w:rsidP="00083860">
      <w:pPr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83860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083860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оцінка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пам’ятника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83860">
        <w:rPr>
          <w:rFonts w:ascii="Times New Roman" w:hAnsi="Times New Roman"/>
          <w:sz w:val="28"/>
          <w:szCs w:val="28"/>
        </w:rPr>
        <w:t>його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для народу. </w:t>
      </w:r>
    </w:p>
    <w:p w:rsidR="00083860" w:rsidRPr="00083860" w:rsidRDefault="00083860" w:rsidP="00083860">
      <w:pPr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83860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083860">
        <w:rPr>
          <w:rFonts w:ascii="Times New Roman" w:hAnsi="Times New Roman"/>
          <w:sz w:val="28"/>
          <w:szCs w:val="28"/>
        </w:rPr>
        <w:t>Особисте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83860">
        <w:rPr>
          <w:rFonts w:ascii="Times New Roman" w:hAnsi="Times New Roman"/>
          <w:sz w:val="28"/>
          <w:szCs w:val="28"/>
        </w:rPr>
        <w:t>пам’ятника</w:t>
      </w:r>
      <w:proofErr w:type="spellEnd"/>
      <w:r w:rsidRPr="00083860">
        <w:rPr>
          <w:rFonts w:ascii="Times New Roman" w:hAnsi="Times New Roman"/>
          <w:sz w:val="28"/>
          <w:szCs w:val="28"/>
        </w:rPr>
        <w:t xml:space="preserve">. </w:t>
      </w:r>
    </w:p>
    <w:p w:rsidR="00083860" w:rsidRPr="00083860" w:rsidRDefault="00083860" w:rsidP="00083860">
      <w:pPr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</w:p>
    <w:p w:rsidR="00083860" w:rsidRPr="00083860" w:rsidRDefault="00083860" w:rsidP="00083860">
      <w:pPr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</w:p>
    <w:p w:rsidR="001F10AA" w:rsidRPr="00083860" w:rsidRDefault="00083860" w:rsidP="00083860">
      <w:pPr>
        <w:spacing w:line="276" w:lineRule="auto"/>
        <w:ind w:left="142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83860">
        <w:rPr>
          <w:rFonts w:ascii="Times New Roman" w:hAnsi="Times New Roman"/>
          <w:b/>
          <w:sz w:val="28"/>
          <w:szCs w:val="28"/>
        </w:rPr>
        <w:t>Термін</w:t>
      </w:r>
      <w:proofErr w:type="spellEnd"/>
      <w:r w:rsidRPr="000838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83860">
        <w:rPr>
          <w:rFonts w:ascii="Times New Roman" w:hAnsi="Times New Roman"/>
          <w:b/>
          <w:sz w:val="28"/>
          <w:szCs w:val="28"/>
        </w:rPr>
        <w:t>виконання</w:t>
      </w:r>
      <w:proofErr w:type="spellEnd"/>
      <w:r w:rsidRPr="00083860">
        <w:rPr>
          <w:rFonts w:ascii="Times New Roman" w:hAnsi="Times New Roman"/>
          <w:b/>
          <w:sz w:val="28"/>
          <w:szCs w:val="28"/>
        </w:rPr>
        <w:t xml:space="preserve"> - 17 </w:t>
      </w:r>
      <w:proofErr w:type="spellStart"/>
      <w:r w:rsidRPr="00083860">
        <w:rPr>
          <w:rFonts w:ascii="Times New Roman" w:hAnsi="Times New Roman"/>
          <w:b/>
          <w:sz w:val="28"/>
          <w:szCs w:val="28"/>
        </w:rPr>
        <w:t>квітня</w:t>
      </w:r>
      <w:proofErr w:type="spellEnd"/>
      <w:r w:rsidRPr="00083860">
        <w:rPr>
          <w:rFonts w:ascii="Times New Roman" w:hAnsi="Times New Roman"/>
          <w:b/>
          <w:sz w:val="28"/>
          <w:szCs w:val="28"/>
        </w:rPr>
        <w:t xml:space="preserve"> 2020 р.</w:t>
      </w:r>
    </w:p>
    <w:sectPr w:rsidR="001F10AA" w:rsidRPr="00083860" w:rsidSect="009865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62"/>
    <w:rsid w:val="00083860"/>
    <w:rsid w:val="0008744F"/>
    <w:rsid w:val="001F10AA"/>
    <w:rsid w:val="009865B3"/>
    <w:rsid w:val="00C6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3CD2"/>
  <w15:chartTrackingRefBased/>
  <w15:docId w15:val="{F67E1C65-7A8D-4F89-BE41-E95CDF97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44F"/>
    <w:pPr>
      <w:spacing w:after="0" w:line="360" w:lineRule="auto"/>
      <w:ind w:firstLine="709"/>
      <w:contextualSpacing/>
      <w:mirrorIndents/>
    </w:pPr>
    <w:rPr>
      <w:rFonts w:ascii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896</Words>
  <Characters>512</Characters>
  <Application>Microsoft Office Word</Application>
  <DocSecurity>0</DocSecurity>
  <Lines>4</Lines>
  <Paragraphs>2</Paragraphs>
  <ScaleCrop>false</ScaleCrop>
  <Company>SPecialiST RePack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2020-03-30T09:10:00Z</dcterms:created>
  <dcterms:modified xsi:type="dcterms:W3CDTF">2020-03-30T09:16:00Z</dcterms:modified>
</cp:coreProperties>
</file>