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2D" w:rsidRDefault="0036112D" w:rsidP="003611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16EC">
        <w:rPr>
          <w:b/>
          <w:sz w:val="28"/>
          <w:szCs w:val="28"/>
        </w:rPr>
        <w:t>Рекомендована література до нормативного навчального курсу</w:t>
      </w:r>
    </w:p>
    <w:p w:rsidR="0036112D" w:rsidRPr="006416EC" w:rsidRDefault="0036112D" w:rsidP="0036112D">
      <w:pPr>
        <w:jc w:val="center"/>
        <w:rPr>
          <w:b/>
          <w:sz w:val="28"/>
          <w:szCs w:val="28"/>
        </w:rPr>
      </w:pPr>
      <w:r w:rsidRPr="006416E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Соціальна статистика</w:t>
      </w:r>
      <w:r w:rsidRPr="006416EC">
        <w:rPr>
          <w:b/>
          <w:sz w:val="28"/>
          <w:szCs w:val="28"/>
        </w:rPr>
        <w:t>”</w:t>
      </w:r>
    </w:p>
    <w:p w:rsidR="0036112D" w:rsidRDefault="0036112D" w:rsidP="0036112D">
      <w:pPr>
        <w:pStyle w:val="a6"/>
        <w:rPr>
          <w:szCs w:val="28"/>
          <w:lang w:val="uk-UA"/>
        </w:rPr>
      </w:pPr>
    </w:p>
    <w:p w:rsidR="0036112D" w:rsidRPr="00D92375" w:rsidRDefault="0036112D" w:rsidP="0036112D">
      <w:pPr>
        <w:pStyle w:val="a6"/>
        <w:rPr>
          <w:b/>
          <w:szCs w:val="28"/>
          <w:lang w:val="uk-UA"/>
        </w:rPr>
      </w:pPr>
      <w:r w:rsidRPr="00D92375">
        <w:rPr>
          <w:b/>
          <w:szCs w:val="28"/>
          <w:lang w:val="uk-UA"/>
        </w:rPr>
        <w:t>Базова література</w:t>
      </w:r>
    </w:p>
    <w:p w:rsidR="0036112D" w:rsidRDefault="0036112D" w:rsidP="0036112D">
      <w:pPr>
        <w:pStyle w:val="a6"/>
        <w:rPr>
          <w:szCs w:val="28"/>
          <w:lang w:val="uk-UA"/>
        </w:rPr>
      </w:pPr>
    </w:p>
    <w:p w:rsidR="0036112D" w:rsidRPr="00DB2F96" w:rsidRDefault="0036112D" w:rsidP="0036112D">
      <w:pPr>
        <w:pStyle w:val="ac"/>
        <w:numPr>
          <w:ilvl w:val="0"/>
          <w:numId w:val="12"/>
        </w:numPr>
        <w:tabs>
          <w:tab w:val="left" w:pos="7371"/>
        </w:tabs>
        <w:spacing w:after="0"/>
        <w:jc w:val="both"/>
        <w:rPr>
          <w:sz w:val="28"/>
          <w:szCs w:val="28"/>
        </w:rPr>
      </w:pPr>
      <w:proofErr w:type="spellStart"/>
      <w:r w:rsidRPr="00DB2F96">
        <w:rPr>
          <w:i/>
          <w:sz w:val="28"/>
          <w:szCs w:val="28"/>
        </w:rPr>
        <w:t>Герасименко</w:t>
      </w:r>
      <w:proofErr w:type="spellEnd"/>
      <w:r w:rsidRPr="00DB2F96">
        <w:rPr>
          <w:i/>
          <w:sz w:val="28"/>
          <w:szCs w:val="28"/>
        </w:rPr>
        <w:t xml:space="preserve"> С.С., Головач А.В., </w:t>
      </w:r>
      <w:proofErr w:type="spellStart"/>
      <w:r w:rsidRPr="00DB2F96">
        <w:rPr>
          <w:i/>
          <w:sz w:val="28"/>
          <w:szCs w:val="28"/>
        </w:rPr>
        <w:t>Єріна</w:t>
      </w:r>
      <w:proofErr w:type="spellEnd"/>
      <w:r w:rsidRPr="00DB2F96">
        <w:rPr>
          <w:i/>
          <w:sz w:val="28"/>
          <w:szCs w:val="28"/>
        </w:rPr>
        <w:t xml:space="preserve"> А.М., Козирєв О.В., </w:t>
      </w:r>
      <w:proofErr w:type="spellStart"/>
      <w:r w:rsidRPr="00DB2F96">
        <w:rPr>
          <w:i/>
          <w:sz w:val="28"/>
          <w:szCs w:val="28"/>
        </w:rPr>
        <w:t>Пальян</w:t>
      </w:r>
      <w:proofErr w:type="spellEnd"/>
      <w:r w:rsidRPr="00DB2F96">
        <w:rPr>
          <w:i/>
          <w:sz w:val="28"/>
          <w:szCs w:val="28"/>
        </w:rPr>
        <w:t xml:space="preserve"> З.О., </w:t>
      </w:r>
      <w:proofErr w:type="spellStart"/>
      <w:r w:rsidRPr="00DB2F96">
        <w:rPr>
          <w:i/>
          <w:sz w:val="28"/>
          <w:szCs w:val="28"/>
        </w:rPr>
        <w:t>Шустиков</w:t>
      </w:r>
      <w:proofErr w:type="spellEnd"/>
      <w:r w:rsidRPr="00DB2F96">
        <w:rPr>
          <w:i/>
          <w:sz w:val="28"/>
          <w:szCs w:val="28"/>
        </w:rPr>
        <w:t xml:space="preserve"> А.А.</w:t>
      </w:r>
      <w:r w:rsidRPr="00DB2F96">
        <w:rPr>
          <w:sz w:val="28"/>
          <w:szCs w:val="28"/>
        </w:rPr>
        <w:t xml:space="preserve"> Статистика. – К.: КНЕУ, 2000. – 468 с.</w:t>
      </w:r>
    </w:p>
    <w:p w:rsidR="0036112D" w:rsidRPr="00DB2F96" w:rsidRDefault="0036112D" w:rsidP="0036112D">
      <w:pPr>
        <w:pStyle w:val="ac"/>
        <w:numPr>
          <w:ilvl w:val="0"/>
          <w:numId w:val="12"/>
        </w:numPr>
        <w:tabs>
          <w:tab w:val="left" w:pos="7371"/>
        </w:tabs>
        <w:spacing w:after="0"/>
        <w:jc w:val="both"/>
        <w:rPr>
          <w:sz w:val="28"/>
          <w:szCs w:val="28"/>
          <w:lang w:val="ru-RU"/>
        </w:rPr>
      </w:pPr>
      <w:proofErr w:type="spellStart"/>
      <w:r w:rsidRPr="00DB2F96">
        <w:rPr>
          <w:i/>
          <w:sz w:val="28"/>
          <w:szCs w:val="28"/>
        </w:rPr>
        <w:t>Паніотто</w:t>
      </w:r>
      <w:proofErr w:type="spellEnd"/>
      <w:r w:rsidRPr="00DB2F96">
        <w:rPr>
          <w:i/>
          <w:sz w:val="28"/>
          <w:szCs w:val="28"/>
        </w:rPr>
        <w:t xml:space="preserve"> В.І., Максименко В.С., Харченко Н.М.</w:t>
      </w:r>
      <w:r w:rsidRPr="00DB2F96">
        <w:rPr>
          <w:sz w:val="28"/>
          <w:szCs w:val="28"/>
        </w:rPr>
        <w:t xml:space="preserve"> Статистичний аналіз соціологічних даних. – К.: Академія, 2004. – 270 с.</w:t>
      </w:r>
    </w:p>
    <w:p w:rsidR="0036112D" w:rsidRPr="00DB2F96" w:rsidRDefault="0036112D" w:rsidP="0036112D">
      <w:pPr>
        <w:pStyle w:val="ac"/>
        <w:numPr>
          <w:ilvl w:val="0"/>
          <w:numId w:val="12"/>
        </w:numPr>
        <w:tabs>
          <w:tab w:val="left" w:pos="7371"/>
        </w:tabs>
        <w:spacing w:after="0"/>
        <w:jc w:val="both"/>
        <w:rPr>
          <w:sz w:val="28"/>
          <w:szCs w:val="28"/>
        </w:rPr>
      </w:pPr>
      <w:proofErr w:type="spellStart"/>
      <w:r w:rsidRPr="00DB2F96">
        <w:rPr>
          <w:i/>
          <w:sz w:val="28"/>
          <w:szCs w:val="28"/>
        </w:rPr>
        <w:t>Матковський</w:t>
      </w:r>
      <w:proofErr w:type="spellEnd"/>
      <w:r w:rsidRPr="00DB2F96">
        <w:rPr>
          <w:i/>
          <w:sz w:val="28"/>
          <w:szCs w:val="28"/>
        </w:rPr>
        <w:t xml:space="preserve"> С.О., Вдовин М.Л., </w:t>
      </w:r>
      <w:proofErr w:type="spellStart"/>
      <w:r w:rsidRPr="00DB2F96">
        <w:rPr>
          <w:i/>
          <w:sz w:val="28"/>
          <w:szCs w:val="28"/>
        </w:rPr>
        <w:t>Панчишин</w:t>
      </w:r>
      <w:proofErr w:type="spellEnd"/>
      <w:r w:rsidRPr="00DB2F96">
        <w:rPr>
          <w:i/>
          <w:sz w:val="28"/>
          <w:szCs w:val="28"/>
        </w:rPr>
        <w:t xml:space="preserve"> Т.В.</w:t>
      </w:r>
      <w:r w:rsidRPr="00DB2F96">
        <w:rPr>
          <w:sz w:val="28"/>
          <w:szCs w:val="28"/>
        </w:rPr>
        <w:t xml:space="preserve"> Статистика: </w:t>
      </w:r>
      <w:proofErr w:type="spellStart"/>
      <w:r w:rsidRPr="00DB2F96">
        <w:rPr>
          <w:sz w:val="28"/>
          <w:szCs w:val="28"/>
        </w:rPr>
        <w:t>Навч</w:t>
      </w:r>
      <w:proofErr w:type="spellEnd"/>
      <w:r w:rsidRPr="00DB2F96">
        <w:rPr>
          <w:sz w:val="28"/>
          <w:szCs w:val="28"/>
        </w:rPr>
        <w:t xml:space="preserve">. посібник. – Львів: Вид. центр Львів. нац. </w:t>
      </w:r>
      <w:proofErr w:type="spellStart"/>
      <w:r w:rsidRPr="00DB2F96">
        <w:rPr>
          <w:sz w:val="28"/>
          <w:szCs w:val="28"/>
        </w:rPr>
        <w:t>унів</w:t>
      </w:r>
      <w:proofErr w:type="spellEnd"/>
      <w:r w:rsidRPr="00DB2F96">
        <w:rPr>
          <w:sz w:val="28"/>
          <w:szCs w:val="28"/>
        </w:rPr>
        <w:t>. ім. Івана Франка, 2010. – 344 с.</w:t>
      </w:r>
    </w:p>
    <w:p w:rsidR="0036112D" w:rsidRPr="00DB2F96" w:rsidRDefault="0036112D" w:rsidP="0036112D">
      <w:pPr>
        <w:pStyle w:val="ac"/>
        <w:numPr>
          <w:ilvl w:val="0"/>
          <w:numId w:val="12"/>
        </w:numPr>
        <w:tabs>
          <w:tab w:val="left" w:pos="7371"/>
        </w:tabs>
        <w:spacing w:after="0"/>
        <w:jc w:val="both"/>
        <w:rPr>
          <w:sz w:val="28"/>
          <w:szCs w:val="28"/>
        </w:rPr>
      </w:pPr>
      <w:proofErr w:type="spellStart"/>
      <w:r w:rsidRPr="00DB2F96">
        <w:rPr>
          <w:i/>
          <w:sz w:val="28"/>
          <w:szCs w:val="28"/>
        </w:rPr>
        <w:t>Фещур</w:t>
      </w:r>
      <w:proofErr w:type="spellEnd"/>
      <w:r w:rsidRPr="00DB2F96">
        <w:rPr>
          <w:i/>
          <w:sz w:val="28"/>
          <w:szCs w:val="28"/>
        </w:rPr>
        <w:t xml:space="preserve"> Р.В., Барвінський А.Ф., </w:t>
      </w:r>
      <w:proofErr w:type="spellStart"/>
      <w:r w:rsidRPr="00DB2F96">
        <w:rPr>
          <w:i/>
          <w:sz w:val="28"/>
          <w:szCs w:val="28"/>
        </w:rPr>
        <w:t>Кічор</w:t>
      </w:r>
      <w:proofErr w:type="spellEnd"/>
      <w:r w:rsidRPr="00DB2F96">
        <w:rPr>
          <w:i/>
          <w:sz w:val="28"/>
          <w:szCs w:val="28"/>
        </w:rPr>
        <w:t xml:space="preserve"> В.П.</w:t>
      </w:r>
      <w:r w:rsidRPr="00DB2F96">
        <w:rPr>
          <w:sz w:val="28"/>
          <w:szCs w:val="28"/>
        </w:rPr>
        <w:t xml:space="preserve"> Статистика: теоретичні засади і прикладні аспекти. </w:t>
      </w:r>
      <w:proofErr w:type="spellStart"/>
      <w:r w:rsidRPr="00DB2F96">
        <w:rPr>
          <w:sz w:val="28"/>
          <w:szCs w:val="28"/>
        </w:rPr>
        <w:t>Навч</w:t>
      </w:r>
      <w:proofErr w:type="spellEnd"/>
      <w:r w:rsidRPr="00DB2F96">
        <w:rPr>
          <w:sz w:val="28"/>
          <w:szCs w:val="28"/>
        </w:rPr>
        <w:t xml:space="preserve">. посібник/ За ред. Р.В. </w:t>
      </w:r>
      <w:proofErr w:type="spellStart"/>
      <w:r w:rsidRPr="00DB2F96">
        <w:rPr>
          <w:sz w:val="28"/>
          <w:szCs w:val="28"/>
        </w:rPr>
        <w:t>Фещура</w:t>
      </w:r>
      <w:proofErr w:type="spellEnd"/>
      <w:r w:rsidRPr="00DB2F96">
        <w:rPr>
          <w:sz w:val="28"/>
          <w:szCs w:val="28"/>
        </w:rPr>
        <w:t>. – Львів: Інтелект-Захід, 2003. – 576 с.</w:t>
      </w:r>
    </w:p>
    <w:p w:rsidR="0036112D" w:rsidRPr="00DB2F96" w:rsidRDefault="0036112D" w:rsidP="0036112D">
      <w:pPr>
        <w:pStyle w:val="ac"/>
        <w:numPr>
          <w:ilvl w:val="0"/>
          <w:numId w:val="12"/>
        </w:numPr>
        <w:tabs>
          <w:tab w:val="left" w:pos="7371"/>
        </w:tabs>
        <w:spacing w:after="0"/>
        <w:jc w:val="both"/>
        <w:rPr>
          <w:sz w:val="28"/>
          <w:szCs w:val="28"/>
          <w:lang w:val="en-GB"/>
        </w:rPr>
      </w:pPr>
      <w:proofErr w:type="spellStart"/>
      <w:r w:rsidRPr="00DB2F96">
        <w:rPr>
          <w:i/>
          <w:sz w:val="28"/>
          <w:szCs w:val="28"/>
        </w:rPr>
        <w:t>Blaikie</w:t>
      </w:r>
      <w:proofErr w:type="spellEnd"/>
      <w:r w:rsidRPr="00DB2F96">
        <w:rPr>
          <w:i/>
          <w:sz w:val="28"/>
          <w:szCs w:val="28"/>
        </w:rPr>
        <w:t xml:space="preserve"> N.</w:t>
      </w:r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Analyzing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Quantitative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Data</w:t>
      </w:r>
      <w:proofErr w:type="spellEnd"/>
      <w:r w:rsidRPr="00DB2F96">
        <w:rPr>
          <w:sz w:val="28"/>
          <w:szCs w:val="28"/>
        </w:rPr>
        <w:t xml:space="preserve">. </w:t>
      </w:r>
      <w:proofErr w:type="spellStart"/>
      <w:r w:rsidRPr="00DB2F96">
        <w:rPr>
          <w:sz w:val="28"/>
          <w:szCs w:val="28"/>
        </w:rPr>
        <w:t>From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Description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to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Explanation</w:t>
      </w:r>
      <w:proofErr w:type="spellEnd"/>
      <w:r w:rsidRPr="00DB2F96">
        <w:rPr>
          <w:sz w:val="28"/>
          <w:szCs w:val="28"/>
        </w:rPr>
        <w:t xml:space="preserve">. </w:t>
      </w:r>
      <w:proofErr w:type="spellStart"/>
      <w:r w:rsidRPr="00DB2F96">
        <w:rPr>
          <w:sz w:val="28"/>
          <w:szCs w:val="28"/>
        </w:rPr>
        <w:t>London</w:t>
      </w:r>
      <w:proofErr w:type="spellEnd"/>
      <w:r w:rsidRPr="00DB2F96">
        <w:rPr>
          <w:sz w:val="28"/>
          <w:szCs w:val="28"/>
        </w:rPr>
        <w:t xml:space="preserve">, </w:t>
      </w:r>
      <w:proofErr w:type="spellStart"/>
      <w:r w:rsidRPr="00DB2F96">
        <w:rPr>
          <w:sz w:val="28"/>
          <w:szCs w:val="28"/>
        </w:rPr>
        <w:t>Thousand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Oaks</w:t>
      </w:r>
      <w:proofErr w:type="spellEnd"/>
      <w:r w:rsidRPr="00DB2F96">
        <w:rPr>
          <w:sz w:val="28"/>
          <w:szCs w:val="28"/>
        </w:rPr>
        <w:t xml:space="preserve">, </w:t>
      </w:r>
      <w:proofErr w:type="spellStart"/>
      <w:r w:rsidRPr="00DB2F96">
        <w:rPr>
          <w:sz w:val="28"/>
          <w:szCs w:val="28"/>
        </w:rPr>
        <w:t>New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Dehli</w:t>
      </w:r>
      <w:proofErr w:type="spellEnd"/>
      <w:r w:rsidRPr="00DB2F96">
        <w:rPr>
          <w:sz w:val="28"/>
          <w:szCs w:val="28"/>
        </w:rPr>
        <w:t xml:space="preserve">: SAGE </w:t>
      </w:r>
      <w:proofErr w:type="spellStart"/>
      <w:r w:rsidRPr="00DB2F96">
        <w:rPr>
          <w:sz w:val="28"/>
          <w:szCs w:val="28"/>
        </w:rPr>
        <w:t>Pblns</w:t>
      </w:r>
      <w:proofErr w:type="spellEnd"/>
      <w:r w:rsidRPr="00DB2F96">
        <w:rPr>
          <w:sz w:val="28"/>
          <w:szCs w:val="28"/>
        </w:rPr>
        <w:t>, 2003. – 352 p.</w:t>
      </w:r>
    </w:p>
    <w:p w:rsidR="0036112D" w:rsidRPr="00DB2F96" w:rsidRDefault="0036112D" w:rsidP="0036112D">
      <w:pPr>
        <w:pStyle w:val="ac"/>
        <w:numPr>
          <w:ilvl w:val="0"/>
          <w:numId w:val="12"/>
        </w:numPr>
        <w:tabs>
          <w:tab w:val="left" w:pos="7371"/>
        </w:tabs>
        <w:spacing w:after="0"/>
        <w:jc w:val="both"/>
        <w:rPr>
          <w:sz w:val="28"/>
          <w:szCs w:val="28"/>
          <w:lang w:val="en-GB"/>
        </w:rPr>
      </w:pPr>
      <w:r w:rsidRPr="00DB2F96">
        <w:rPr>
          <w:i/>
          <w:sz w:val="28"/>
          <w:szCs w:val="28"/>
          <w:lang w:val="en-US"/>
        </w:rPr>
        <w:t>Pfeiffer K., Olson J. N.</w:t>
      </w:r>
      <w:r w:rsidRPr="00DB2F96">
        <w:rPr>
          <w:sz w:val="28"/>
          <w:szCs w:val="28"/>
          <w:lang w:val="en-US"/>
        </w:rPr>
        <w:t xml:space="preserve"> Basic Statistics for the Behavioral Sciences. – </w:t>
      </w:r>
      <w:smartTag w:uri="urn:schemas-microsoft-com:office:smarttags" w:element="State">
        <w:smartTag w:uri="urn:schemas-microsoft-com:office:smarttags" w:element="place">
          <w:r w:rsidRPr="00DB2F96">
            <w:rPr>
              <w:sz w:val="28"/>
              <w:szCs w:val="28"/>
              <w:lang w:val="en-US"/>
            </w:rPr>
            <w:t>New York</w:t>
          </w:r>
        </w:smartTag>
      </w:smartTag>
      <w:r w:rsidRPr="00DB2F96">
        <w:rPr>
          <w:sz w:val="28"/>
          <w:szCs w:val="28"/>
          <w:lang w:val="en-US"/>
        </w:rPr>
        <w:t>: Holt, Rinehart and Winston, 1981. – 444 p.</w:t>
      </w:r>
    </w:p>
    <w:p w:rsidR="0036112D" w:rsidRPr="00CC0CA9" w:rsidRDefault="0036112D" w:rsidP="0036112D">
      <w:pPr>
        <w:rPr>
          <w:sz w:val="28"/>
          <w:szCs w:val="28"/>
        </w:rPr>
      </w:pPr>
    </w:p>
    <w:p w:rsidR="0036112D" w:rsidRPr="00CC0CA9" w:rsidRDefault="0036112D" w:rsidP="0036112D">
      <w:pPr>
        <w:rPr>
          <w:sz w:val="28"/>
          <w:szCs w:val="28"/>
        </w:rPr>
      </w:pPr>
      <w:r w:rsidRPr="00CC0CA9">
        <w:rPr>
          <w:b/>
          <w:sz w:val="28"/>
          <w:szCs w:val="28"/>
        </w:rPr>
        <w:t>Допоміжна література</w:t>
      </w:r>
    </w:p>
    <w:p w:rsidR="0036112D" w:rsidRPr="00DB2F96" w:rsidRDefault="0036112D" w:rsidP="0036112D">
      <w:pPr>
        <w:pStyle w:val="a6"/>
        <w:rPr>
          <w:szCs w:val="28"/>
          <w:lang w:val="uk-UA"/>
        </w:rPr>
      </w:pPr>
    </w:p>
    <w:p w:rsidR="0036112D" w:rsidRPr="00323B3B" w:rsidRDefault="0036112D" w:rsidP="0036112D">
      <w:pPr>
        <w:pStyle w:val="ac"/>
        <w:numPr>
          <w:ilvl w:val="0"/>
          <w:numId w:val="13"/>
        </w:numPr>
        <w:tabs>
          <w:tab w:val="left" w:pos="7371"/>
        </w:tabs>
        <w:spacing w:after="0"/>
        <w:jc w:val="both"/>
        <w:rPr>
          <w:sz w:val="28"/>
          <w:szCs w:val="28"/>
          <w:lang w:val="en-US"/>
        </w:rPr>
      </w:pPr>
      <w:proofErr w:type="spellStart"/>
      <w:r w:rsidRPr="00DB2F96">
        <w:rPr>
          <w:i/>
          <w:sz w:val="28"/>
          <w:szCs w:val="28"/>
        </w:rPr>
        <w:t>Abercrombie</w:t>
      </w:r>
      <w:proofErr w:type="spellEnd"/>
      <w:r w:rsidRPr="00DB2F96">
        <w:rPr>
          <w:i/>
          <w:sz w:val="28"/>
          <w:szCs w:val="28"/>
        </w:rPr>
        <w:t xml:space="preserve"> N., </w:t>
      </w:r>
      <w:proofErr w:type="spellStart"/>
      <w:r w:rsidRPr="00DB2F96">
        <w:rPr>
          <w:i/>
          <w:sz w:val="28"/>
          <w:szCs w:val="28"/>
        </w:rPr>
        <w:t>Hill</w:t>
      </w:r>
      <w:proofErr w:type="spellEnd"/>
      <w:r w:rsidRPr="00DB2F96">
        <w:rPr>
          <w:i/>
          <w:sz w:val="28"/>
          <w:szCs w:val="28"/>
        </w:rPr>
        <w:t xml:space="preserve"> S., </w:t>
      </w:r>
      <w:proofErr w:type="spellStart"/>
      <w:r w:rsidRPr="00DB2F96">
        <w:rPr>
          <w:i/>
          <w:sz w:val="28"/>
          <w:szCs w:val="28"/>
        </w:rPr>
        <w:t>Turner</w:t>
      </w:r>
      <w:proofErr w:type="spellEnd"/>
      <w:r w:rsidRPr="00DB2F96">
        <w:rPr>
          <w:i/>
          <w:sz w:val="28"/>
          <w:szCs w:val="28"/>
        </w:rPr>
        <w:t xml:space="preserve"> B.S.</w:t>
      </w:r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The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Penguin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Dictionary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of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Sociology</w:t>
      </w:r>
      <w:proofErr w:type="spellEnd"/>
      <w:r w:rsidRPr="00DB2F96">
        <w:rPr>
          <w:sz w:val="28"/>
          <w:szCs w:val="28"/>
        </w:rPr>
        <w:t xml:space="preserve">. </w:t>
      </w:r>
      <w:proofErr w:type="spellStart"/>
      <w:r w:rsidRPr="00DB2F96">
        <w:rPr>
          <w:sz w:val="28"/>
          <w:szCs w:val="28"/>
        </w:rPr>
        <w:t>Third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Edition</w:t>
      </w:r>
      <w:proofErr w:type="spellEnd"/>
      <w:r w:rsidRPr="00DB2F96">
        <w:rPr>
          <w:sz w:val="28"/>
          <w:szCs w:val="28"/>
        </w:rPr>
        <w:t xml:space="preserve">. </w:t>
      </w:r>
      <w:proofErr w:type="spellStart"/>
      <w:r w:rsidRPr="00DB2F96">
        <w:rPr>
          <w:sz w:val="28"/>
          <w:szCs w:val="28"/>
        </w:rPr>
        <w:t>London</w:t>
      </w:r>
      <w:proofErr w:type="spellEnd"/>
      <w:r w:rsidRPr="00DB2F96">
        <w:rPr>
          <w:sz w:val="28"/>
          <w:szCs w:val="28"/>
        </w:rPr>
        <w:t xml:space="preserve">: </w:t>
      </w:r>
      <w:proofErr w:type="spellStart"/>
      <w:r w:rsidRPr="00DB2F96">
        <w:rPr>
          <w:sz w:val="28"/>
          <w:szCs w:val="28"/>
        </w:rPr>
        <w:t>Penguin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Books</w:t>
      </w:r>
      <w:proofErr w:type="spellEnd"/>
      <w:r w:rsidRPr="00DB2F96">
        <w:rPr>
          <w:sz w:val="28"/>
          <w:szCs w:val="28"/>
        </w:rPr>
        <w:t>, 1994. – 511 p.</w:t>
      </w:r>
    </w:p>
    <w:p w:rsidR="0036112D" w:rsidRPr="00DB2F96" w:rsidRDefault="0036112D" w:rsidP="0036112D">
      <w:pPr>
        <w:pStyle w:val="ac"/>
        <w:numPr>
          <w:ilvl w:val="0"/>
          <w:numId w:val="13"/>
        </w:numPr>
        <w:tabs>
          <w:tab w:val="left" w:pos="7371"/>
        </w:tabs>
        <w:spacing w:after="0"/>
        <w:jc w:val="both"/>
        <w:rPr>
          <w:sz w:val="28"/>
          <w:szCs w:val="28"/>
        </w:rPr>
      </w:pPr>
      <w:proofErr w:type="spellStart"/>
      <w:r w:rsidRPr="00DB2F96">
        <w:rPr>
          <w:i/>
          <w:sz w:val="28"/>
          <w:szCs w:val="28"/>
        </w:rPr>
        <w:t>Miles</w:t>
      </w:r>
      <w:proofErr w:type="spellEnd"/>
      <w:r w:rsidRPr="00DB2F96">
        <w:rPr>
          <w:i/>
          <w:sz w:val="28"/>
          <w:szCs w:val="28"/>
        </w:rPr>
        <w:t xml:space="preserve"> J, </w:t>
      </w:r>
      <w:proofErr w:type="spellStart"/>
      <w:r w:rsidRPr="00DB2F96">
        <w:rPr>
          <w:i/>
          <w:sz w:val="28"/>
          <w:szCs w:val="28"/>
        </w:rPr>
        <w:t>Shevlin</w:t>
      </w:r>
      <w:proofErr w:type="spellEnd"/>
      <w:r w:rsidRPr="00DB2F96">
        <w:rPr>
          <w:i/>
          <w:sz w:val="28"/>
          <w:szCs w:val="28"/>
        </w:rPr>
        <w:t xml:space="preserve"> M.</w:t>
      </w:r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Applying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Regression</w:t>
      </w:r>
      <w:proofErr w:type="spellEnd"/>
      <w:r w:rsidRPr="00DB2F96">
        <w:rPr>
          <w:sz w:val="28"/>
          <w:szCs w:val="28"/>
        </w:rPr>
        <w:t xml:space="preserve"> &amp; </w:t>
      </w:r>
      <w:proofErr w:type="spellStart"/>
      <w:r w:rsidRPr="00DB2F96">
        <w:rPr>
          <w:sz w:val="28"/>
          <w:szCs w:val="28"/>
        </w:rPr>
        <w:t>Correlation</w:t>
      </w:r>
      <w:proofErr w:type="spellEnd"/>
      <w:r w:rsidRPr="00DB2F96">
        <w:rPr>
          <w:sz w:val="28"/>
          <w:szCs w:val="28"/>
        </w:rPr>
        <w:t xml:space="preserve">: A </w:t>
      </w:r>
      <w:proofErr w:type="spellStart"/>
      <w:r w:rsidRPr="00DB2F96">
        <w:rPr>
          <w:sz w:val="28"/>
          <w:szCs w:val="28"/>
        </w:rPr>
        <w:t>Guide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for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Students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and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Researchers</w:t>
      </w:r>
      <w:proofErr w:type="spellEnd"/>
      <w:r w:rsidRPr="00DB2F96">
        <w:rPr>
          <w:sz w:val="28"/>
          <w:szCs w:val="28"/>
        </w:rPr>
        <w:t xml:space="preserve">. </w:t>
      </w:r>
      <w:proofErr w:type="spellStart"/>
      <w:r w:rsidRPr="00DB2F96">
        <w:rPr>
          <w:sz w:val="28"/>
          <w:szCs w:val="28"/>
        </w:rPr>
        <w:t>London</w:t>
      </w:r>
      <w:proofErr w:type="spellEnd"/>
      <w:r w:rsidRPr="00DB2F96">
        <w:rPr>
          <w:sz w:val="28"/>
          <w:szCs w:val="28"/>
        </w:rPr>
        <w:t xml:space="preserve">, </w:t>
      </w:r>
      <w:proofErr w:type="spellStart"/>
      <w:r w:rsidRPr="00DB2F96">
        <w:rPr>
          <w:sz w:val="28"/>
          <w:szCs w:val="28"/>
        </w:rPr>
        <w:t>Thousand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Oaks</w:t>
      </w:r>
      <w:proofErr w:type="spellEnd"/>
      <w:r w:rsidRPr="00DB2F96">
        <w:rPr>
          <w:sz w:val="28"/>
          <w:szCs w:val="28"/>
        </w:rPr>
        <w:t xml:space="preserve">, </w:t>
      </w:r>
      <w:proofErr w:type="spellStart"/>
      <w:r w:rsidRPr="00DB2F96">
        <w:rPr>
          <w:sz w:val="28"/>
          <w:szCs w:val="28"/>
        </w:rPr>
        <w:t>New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Dehli</w:t>
      </w:r>
      <w:proofErr w:type="spellEnd"/>
      <w:r w:rsidRPr="00DB2F96">
        <w:rPr>
          <w:sz w:val="28"/>
          <w:szCs w:val="28"/>
        </w:rPr>
        <w:t xml:space="preserve">: SAGE </w:t>
      </w:r>
      <w:proofErr w:type="spellStart"/>
      <w:r w:rsidRPr="00DB2F96">
        <w:rPr>
          <w:sz w:val="28"/>
          <w:szCs w:val="28"/>
        </w:rPr>
        <w:t>Pblns</w:t>
      </w:r>
      <w:proofErr w:type="spellEnd"/>
      <w:r w:rsidRPr="00DB2F96">
        <w:rPr>
          <w:sz w:val="28"/>
          <w:szCs w:val="28"/>
        </w:rPr>
        <w:t>, 2001. – 253 p.</w:t>
      </w:r>
    </w:p>
    <w:p w:rsidR="0036112D" w:rsidRPr="00DB2F96" w:rsidRDefault="0036112D" w:rsidP="0036112D">
      <w:pPr>
        <w:pStyle w:val="ac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 w:rsidRPr="00DB2F96">
        <w:rPr>
          <w:i/>
          <w:sz w:val="28"/>
          <w:szCs w:val="28"/>
        </w:rPr>
        <w:t>Smith</w:t>
      </w:r>
      <w:proofErr w:type="spellEnd"/>
      <w:r w:rsidRPr="00DB2F96">
        <w:rPr>
          <w:i/>
          <w:sz w:val="28"/>
          <w:szCs w:val="28"/>
        </w:rPr>
        <w:t xml:space="preserve"> G.</w:t>
      </w:r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Introduction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to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Statistical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Reasoning</w:t>
      </w:r>
      <w:proofErr w:type="spellEnd"/>
      <w:r w:rsidRPr="00DB2F96">
        <w:rPr>
          <w:sz w:val="28"/>
          <w:szCs w:val="28"/>
        </w:rPr>
        <w:t xml:space="preserve">. </w:t>
      </w:r>
      <w:proofErr w:type="spellStart"/>
      <w:r w:rsidRPr="00DB2F96">
        <w:rPr>
          <w:sz w:val="28"/>
          <w:szCs w:val="28"/>
        </w:rPr>
        <w:t>Boston</w:t>
      </w:r>
      <w:proofErr w:type="spellEnd"/>
      <w:r w:rsidRPr="00DB2F96">
        <w:rPr>
          <w:sz w:val="28"/>
          <w:szCs w:val="28"/>
        </w:rPr>
        <w:t xml:space="preserve">, </w:t>
      </w:r>
      <w:proofErr w:type="spellStart"/>
      <w:r w:rsidRPr="00DB2F96">
        <w:rPr>
          <w:sz w:val="28"/>
          <w:szCs w:val="28"/>
        </w:rPr>
        <w:t>Ma</w:t>
      </w:r>
      <w:proofErr w:type="spellEnd"/>
      <w:r w:rsidRPr="00DB2F96">
        <w:rPr>
          <w:sz w:val="28"/>
          <w:szCs w:val="28"/>
        </w:rPr>
        <w:t>.: WCB/McGraw-Hill, 1998. – 654 p.</w:t>
      </w:r>
    </w:p>
    <w:p w:rsidR="0036112D" w:rsidRPr="00DB2F96" w:rsidRDefault="0036112D" w:rsidP="0036112D">
      <w:pPr>
        <w:pStyle w:val="ac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 w:rsidRPr="00DB2F96">
        <w:rPr>
          <w:i/>
          <w:sz w:val="28"/>
          <w:szCs w:val="28"/>
        </w:rPr>
        <w:t>Vogt</w:t>
      </w:r>
      <w:proofErr w:type="spellEnd"/>
      <w:r w:rsidRPr="00DB2F96">
        <w:rPr>
          <w:i/>
          <w:sz w:val="28"/>
          <w:szCs w:val="28"/>
        </w:rPr>
        <w:t xml:space="preserve"> W. P.</w:t>
      </w:r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Dictionary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of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Statistics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and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Methodology</w:t>
      </w:r>
      <w:proofErr w:type="spellEnd"/>
      <w:r w:rsidRPr="00DB2F96">
        <w:rPr>
          <w:sz w:val="28"/>
          <w:szCs w:val="28"/>
        </w:rPr>
        <w:t xml:space="preserve">: A </w:t>
      </w:r>
      <w:proofErr w:type="spellStart"/>
      <w:r w:rsidRPr="00DB2F96">
        <w:rPr>
          <w:sz w:val="28"/>
          <w:szCs w:val="28"/>
        </w:rPr>
        <w:t>Nontechnical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Guide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for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the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Social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Sciences</w:t>
      </w:r>
      <w:proofErr w:type="spellEnd"/>
      <w:r w:rsidRPr="00DB2F96">
        <w:rPr>
          <w:sz w:val="28"/>
          <w:szCs w:val="28"/>
        </w:rPr>
        <w:t xml:space="preserve"> / </w:t>
      </w:r>
      <w:proofErr w:type="spellStart"/>
      <w:r w:rsidRPr="00DB2F96">
        <w:rPr>
          <w:sz w:val="28"/>
          <w:szCs w:val="28"/>
        </w:rPr>
        <w:t>by</w:t>
      </w:r>
      <w:proofErr w:type="spellEnd"/>
      <w:r w:rsidRPr="00DB2F96">
        <w:rPr>
          <w:sz w:val="28"/>
          <w:szCs w:val="28"/>
        </w:rPr>
        <w:t xml:space="preserve"> W. </w:t>
      </w:r>
      <w:proofErr w:type="spellStart"/>
      <w:r w:rsidRPr="00DB2F96">
        <w:rPr>
          <w:sz w:val="28"/>
          <w:szCs w:val="28"/>
        </w:rPr>
        <w:t>Paul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Vogt</w:t>
      </w:r>
      <w:proofErr w:type="spellEnd"/>
      <w:r w:rsidRPr="00DB2F96">
        <w:rPr>
          <w:sz w:val="28"/>
          <w:szCs w:val="28"/>
        </w:rPr>
        <w:t xml:space="preserve">. 2nd </w:t>
      </w:r>
      <w:proofErr w:type="spellStart"/>
      <w:r w:rsidRPr="00DB2F96">
        <w:rPr>
          <w:sz w:val="28"/>
          <w:szCs w:val="28"/>
        </w:rPr>
        <w:t>ed</w:t>
      </w:r>
      <w:proofErr w:type="spellEnd"/>
      <w:r w:rsidRPr="00DB2F96">
        <w:rPr>
          <w:sz w:val="28"/>
          <w:szCs w:val="28"/>
        </w:rPr>
        <w:t xml:space="preserve">. </w:t>
      </w:r>
      <w:proofErr w:type="spellStart"/>
      <w:r w:rsidRPr="00DB2F96">
        <w:rPr>
          <w:sz w:val="28"/>
          <w:szCs w:val="28"/>
        </w:rPr>
        <w:t>Thousand</w:t>
      </w:r>
      <w:proofErr w:type="spellEnd"/>
      <w:r w:rsidRPr="00DB2F96">
        <w:rPr>
          <w:sz w:val="28"/>
          <w:szCs w:val="28"/>
        </w:rPr>
        <w:t xml:space="preserve"> </w:t>
      </w:r>
      <w:proofErr w:type="spellStart"/>
      <w:r w:rsidRPr="00DB2F96">
        <w:rPr>
          <w:sz w:val="28"/>
          <w:szCs w:val="28"/>
        </w:rPr>
        <w:t>Oaks</w:t>
      </w:r>
      <w:proofErr w:type="spellEnd"/>
      <w:r w:rsidRPr="00DB2F96">
        <w:rPr>
          <w:sz w:val="28"/>
          <w:szCs w:val="28"/>
        </w:rPr>
        <w:t xml:space="preserve">: SAGE </w:t>
      </w:r>
      <w:proofErr w:type="spellStart"/>
      <w:r w:rsidRPr="00DB2F96">
        <w:rPr>
          <w:sz w:val="28"/>
          <w:szCs w:val="28"/>
        </w:rPr>
        <w:t>Pblns</w:t>
      </w:r>
      <w:proofErr w:type="spellEnd"/>
      <w:r w:rsidRPr="00DB2F96">
        <w:rPr>
          <w:sz w:val="28"/>
          <w:szCs w:val="28"/>
        </w:rPr>
        <w:t>, 1999. – 318 p.</w:t>
      </w:r>
    </w:p>
    <w:p w:rsidR="0036112D" w:rsidRPr="00F96D25" w:rsidRDefault="0036112D" w:rsidP="0036112D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t>Абдрахманова</w:t>
      </w:r>
      <w:proofErr w:type="spellEnd"/>
      <w:r>
        <w:t xml:space="preserve"> Г.И. Статистика </w:t>
      </w:r>
      <w:proofErr w:type="spellStart"/>
      <w:r>
        <w:t>информационного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– </w:t>
      </w:r>
      <w:proofErr w:type="spellStart"/>
      <w:r>
        <w:t>современное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и </w:t>
      </w:r>
      <w:proofErr w:type="spellStart"/>
      <w:r>
        <w:t>перспективы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r w:rsidRPr="0003791B">
        <w:t>//</w:t>
      </w:r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статистики.–</w:t>
      </w:r>
      <w:proofErr w:type="spellEnd"/>
      <w:r>
        <w:t xml:space="preserve"> 2008. – № 1. – С. 20-30.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 w:rsidRPr="00377F31">
        <w:t>Авров</w:t>
      </w:r>
      <w:proofErr w:type="spellEnd"/>
      <w:r w:rsidRPr="00377F31">
        <w:t xml:space="preserve"> А.П. К </w:t>
      </w:r>
      <w:proofErr w:type="spellStart"/>
      <w:r w:rsidRPr="00377F31">
        <w:t>расчету</w:t>
      </w:r>
      <w:proofErr w:type="spellEnd"/>
      <w:r w:rsidRPr="00377F31">
        <w:t xml:space="preserve"> </w:t>
      </w:r>
      <w:proofErr w:type="spellStart"/>
      <w:r w:rsidRPr="00377F31">
        <w:t>дифференцированного</w:t>
      </w:r>
      <w:proofErr w:type="spellEnd"/>
      <w:r w:rsidRPr="00377F31">
        <w:t xml:space="preserve"> </w:t>
      </w:r>
      <w:proofErr w:type="spellStart"/>
      <w:r w:rsidRPr="00377F31">
        <w:t>индекса</w:t>
      </w:r>
      <w:proofErr w:type="spellEnd"/>
      <w:r w:rsidRPr="00377F31">
        <w:t xml:space="preserve"> </w:t>
      </w:r>
      <w:proofErr w:type="spellStart"/>
      <w:r w:rsidRPr="00377F31">
        <w:t>размера</w:t>
      </w:r>
      <w:proofErr w:type="spellEnd"/>
      <w:r w:rsidRPr="00377F31">
        <w:t xml:space="preserve"> ВВП на душу </w:t>
      </w:r>
      <w:proofErr w:type="spellStart"/>
      <w:r w:rsidRPr="00377F31">
        <w:t>населения</w:t>
      </w:r>
      <w:proofErr w:type="spellEnd"/>
      <w:r w:rsidRPr="00377F31">
        <w:t xml:space="preserve"> – одного </w:t>
      </w:r>
      <w:proofErr w:type="spellStart"/>
      <w:r w:rsidRPr="00377F31">
        <w:t>из</w:t>
      </w:r>
      <w:proofErr w:type="spellEnd"/>
      <w:r w:rsidRPr="00377F31">
        <w:t xml:space="preserve"> </w:t>
      </w:r>
      <w:proofErr w:type="spellStart"/>
      <w:r w:rsidRPr="00377F31">
        <w:t>показателей</w:t>
      </w:r>
      <w:proofErr w:type="spellEnd"/>
      <w:r w:rsidRPr="00377F31">
        <w:t xml:space="preserve"> </w:t>
      </w:r>
      <w:proofErr w:type="spellStart"/>
      <w:r w:rsidRPr="00377F31">
        <w:t>индекса</w:t>
      </w:r>
      <w:proofErr w:type="spellEnd"/>
      <w:r w:rsidRPr="00377F31">
        <w:t xml:space="preserve"> </w:t>
      </w:r>
      <w:proofErr w:type="spellStart"/>
      <w:r w:rsidRPr="00377F31">
        <w:t>человеческого</w:t>
      </w:r>
      <w:proofErr w:type="spellEnd"/>
      <w:r w:rsidRPr="00377F31">
        <w:t xml:space="preserve"> </w:t>
      </w:r>
      <w:proofErr w:type="spellStart"/>
      <w:r w:rsidRPr="00377F31">
        <w:t>развития</w:t>
      </w:r>
      <w:proofErr w:type="spellEnd"/>
      <w:r w:rsidRPr="00377F31">
        <w:t xml:space="preserve"> // </w:t>
      </w:r>
      <w:proofErr w:type="spellStart"/>
      <w:r>
        <w:t>Вопросы</w:t>
      </w:r>
      <w:proofErr w:type="spellEnd"/>
      <w:r>
        <w:t xml:space="preserve"> статистики. – 2007. – № </w:t>
      </w:r>
      <w:r w:rsidRPr="00377F31">
        <w:t xml:space="preserve">5. – С. 61-64. 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Актуальная</w:t>
      </w:r>
      <w:proofErr w:type="spellEnd"/>
      <w:r w:rsidRPr="00ED5BF9">
        <w:t xml:space="preserve"> статистика 2000: </w:t>
      </w:r>
      <w:proofErr w:type="spellStart"/>
      <w:r w:rsidRPr="00ED5BF9">
        <w:t>Сб</w:t>
      </w:r>
      <w:proofErr w:type="spellEnd"/>
      <w:r w:rsidRPr="00ED5BF9">
        <w:t xml:space="preserve">.: </w:t>
      </w:r>
      <w:proofErr w:type="spellStart"/>
      <w:r w:rsidRPr="00ED5BF9">
        <w:t>науч</w:t>
      </w:r>
      <w:proofErr w:type="spellEnd"/>
      <w:r w:rsidRPr="00ED5BF9">
        <w:t xml:space="preserve">. </w:t>
      </w:r>
      <w:proofErr w:type="spellStart"/>
      <w:r w:rsidRPr="00ED5BF9">
        <w:t>трудов</w:t>
      </w:r>
      <w:proofErr w:type="spellEnd"/>
      <w:r w:rsidRPr="00ED5BF9">
        <w:t xml:space="preserve"> / </w:t>
      </w:r>
      <w:proofErr w:type="spellStart"/>
      <w:r w:rsidRPr="00ED5BF9">
        <w:t>Под</w:t>
      </w:r>
      <w:proofErr w:type="spellEnd"/>
      <w:r w:rsidRPr="00ED5BF9">
        <w:t xml:space="preserve"> ред. В.Н </w:t>
      </w:r>
      <w:proofErr w:type="spellStart"/>
      <w:r w:rsidRPr="00ED5BF9">
        <w:t>Тамашевича</w:t>
      </w:r>
      <w:proofErr w:type="spellEnd"/>
      <w:r w:rsidRPr="00ED5BF9">
        <w:t xml:space="preserve">, Л. П. </w:t>
      </w:r>
      <w:proofErr w:type="spellStart"/>
      <w:r w:rsidRPr="00ED5BF9">
        <w:t>Шахотько</w:t>
      </w:r>
      <w:proofErr w:type="spellEnd"/>
      <w:r w:rsidRPr="00ED5BF9">
        <w:t>, Н. Ч.</w:t>
      </w:r>
      <w:proofErr w:type="spellStart"/>
      <w:r w:rsidRPr="00ED5BF9">
        <w:t>Бокун</w:t>
      </w:r>
      <w:proofErr w:type="spellEnd"/>
      <w:r w:rsidRPr="00ED5BF9">
        <w:t xml:space="preserve">. – </w:t>
      </w:r>
      <w:proofErr w:type="spellStart"/>
      <w:r w:rsidRPr="00ED5BF9">
        <w:t>Мн</w:t>
      </w:r>
      <w:proofErr w:type="spellEnd"/>
      <w:r w:rsidRPr="00ED5BF9">
        <w:t xml:space="preserve">.: </w:t>
      </w:r>
      <w:proofErr w:type="spellStart"/>
      <w:r w:rsidRPr="00ED5BF9">
        <w:t>Информстат</w:t>
      </w:r>
      <w:proofErr w:type="spellEnd"/>
      <w:r w:rsidRPr="00ED5BF9">
        <w:t>, 2000. Т. 1. – Т. 1. – 279 с; Т. 2. – 282 с.</w:t>
      </w:r>
    </w:p>
    <w:p w:rsidR="0036112D" w:rsidRPr="001A1FC3" w:rsidRDefault="0036112D" w:rsidP="0036112D">
      <w:pPr>
        <w:numPr>
          <w:ilvl w:val="0"/>
          <w:numId w:val="13"/>
        </w:numPr>
        <w:jc w:val="both"/>
      </w:pPr>
      <w:r>
        <w:t xml:space="preserve">Алупко С. Витоки, еволюція, персоналії та наукові здобутки української статистичної думки </w:t>
      </w:r>
      <w:r w:rsidRPr="001A1FC3">
        <w:t>//</w:t>
      </w:r>
      <w:r>
        <w:t xml:space="preserve"> Статистика України. – 2000.– № 1. – С. 57-61.</w:t>
      </w:r>
    </w:p>
    <w:p w:rsidR="0036112D" w:rsidRDefault="0036112D" w:rsidP="0036112D">
      <w:pPr>
        <w:numPr>
          <w:ilvl w:val="0"/>
          <w:numId w:val="13"/>
        </w:numPr>
        <w:jc w:val="both"/>
      </w:pPr>
      <w:r>
        <w:t xml:space="preserve">Всеукраїнський перепис населення. Методологія та організація: </w:t>
      </w:r>
      <w:proofErr w:type="spellStart"/>
      <w:r>
        <w:t>навч.посібник</w:t>
      </w:r>
      <w:proofErr w:type="spellEnd"/>
      <w:r>
        <w:t xml:space="preserve">. – К.: Держкомстат України, 2001. – 336 с. 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Геллер</w:t>
      </w:r>
      <w:proofErr w:type="spellEnd"/>
      <w:r w:rsidRPr="00ED5BF9">
        <w:t xml:space="preserve"> В. Б. Статистика ринку житла: </w:t>
      </w:r>
      <w:proofErr w:type="spellStart"/>
      <w:r w:rsidRPr="00ED5BF9">
        <w:t>Навч</w:t>
      </w:r>
      <w:proofErr w:type="spellEnd"/>
      <w:r w:rsidRPr="00ED5BF9">
        <w:t xml:space="preserve">. </w:t>
      </w:r>
      <w:proofErr w:type="spellStart"/>
      <w:r w:rsidRPr="00ED5BF9">
        <w:t>посібник.-</w:t>
      </w:r>
      <w:proofErr w:type="spellEnd"/>
      <w:r w:rsidRPr="00ED5BF9">
        <w:t xml:space="preserve"> К.: Ін-т статистики, обліку та аудиту Держкомстату України, 2000. – 190 с. </w:t>
      </w:r>
    </w:p>
    <w:p w:rsidR="0036112D" w:rsidRPr="00AB71D1" w:rsidRDefault="0036112D" w:rsidP="0036112D">
      <w:pPr>
        <w:numPr>
          <w:ilvl w:val="0"/>
          <w:numId w:val="13"/>
        </w:numPr>
        <w:jc w:val="both"/>
      </w:pPr>
      <w:proofErr w:type="spellStart"/>
      <w:r w:rsidRPr="00AB71D1">
        <w:t>Глинский</w:t>
      </w:r>
      <w:proofErr w:type="spellEnd"/>
      <w:r w:rsidRPr="00AB71D1">
        <w:t xml:space="preserve"> В. В., </w:t>
      </w:r>
      <w:proofErr w:type="spellStart"/>
      <w:r w:rsidRPr="00AB71D1">
        <w:t>Ионин</w:t>
      </w:r>
      <w:proofErr w:type="spellEnd"/>
      <w:r w:rsidRPr="00AB71D1">
        <w:t xml:space="preserve"> В. Г. </w:t>
      </w:r>
      <w:proofErr w:type="spellStart"/>
      <w:r w:rsidRPr="00AB71D1">
        <w:t>Статистический</w:t>
      </w:r>
      <w:proofErr w:type="spellEnd"/>
      <w:r w:rsidRPr="00AB71D1">
        <w:t xml:space="preserve"> </w:t>
      </w:r>
      <w:proofErr w:type="spellStart"/>
      <w:r w:rsidRPr="00AB71D1">
        <w:t>анализ</w:t>
      </w:r>
      <w:proofErr w:type="spellEnd"/>
      <w:r w:rsidRPr="00AB71D1">
        <w:t xml:space="preserve">: </w:t>
      </w:r>
      <w:proofErr w:type="spellStart"/>
      <w:r w:rsidRPr="00AB71D1">
        <w:t>Уч</w:t>
      </w:r>
      <w:proofErr w:type="spellEnd"/>
      <w:r w:rsidRPr="00AB71D1">
        <w:t xml:space="preserve">. </w:t>
      </w:r>
      <w:proofErr w:type="spellStart"/>
      <w:r w:rsidRPr="00AB71D1">
        <w:t>пособие</w:t>
      </w:r>
      <w:proofErr w:type="spellEnd"/>
      <w:r w:rsidRPr="00AB71D1">
        <w:t xml:space="preserve">, 2-е </w:t>
      </w:r>
      <w:proofErr w:type="spellStart"/>
      <w:r w:rsidRPr="00AB71D1">
        <w:t>изд</w:t>
      </w:r>
      <w:proofErr w:type="spellEnd"/>
      <w:r w:rsidRPr="00AB71D1">
        <w:t>. – М.: ИИД «</w:t>
      </w:r>
      <w:proofErr w:type="spellStart"/>
      <w:r w:rsidRPr="00AB71D1">
        <w:t>Филинъ</w:t>
      </w:r>
      <w:proofErr w:type="spellEnd"/>
      <w:r w:rsidRPr="00AB71D1">
        <w:t>», 1998. – 264 с.</w:t>
      </w:r>
    </w:p>
    <w:p w:rsidR="0036112D" w:rsidRPr="00731953" w:rsidRDefault="0036112D" w:rsidP="0036112D">
      <w:pPr>
        <w:pStyle w:val="H4"/>
        <w:keepNext w:val="0"/>
        <w:numPr>
          <w:ilvl w:val="0"/>
          <w:numId w:val="13"/>
        </w:numPr>
        <w:spacing w:before="0" w:after="0"/>
        <w:jc w:val="both"/>
        <w:outlineLvl w:val="9"/>
        <w:rPr>
          <w:b w:val="0"/>
          <w:snapToGrid/>
          <w:lang w:val="ru-RU"/>
        </w:rPr>
      </w:pPr>
      <w:r w:rsidRPr="008F2312">
        <w:rPr>
          <w:b w:val="0"/>
          <w:snapToGrid/>
          <w:lang w:val="ru-RU"/>
        </w:rPr>
        <w:t xml:space="preserve">Государственная статистическая отчетность в современных </w:t>
      </w:r>
      <w:r>
        <w:rPr>
          <w:b w:val="0"/>
          <w:snapToGrid/>
          <w:lang w:val="ru-RU"/>
        </w:rPr>
        <w:t xml:space="preserve">условиях: </w:t>
      </w:r>
      <w:proofErr w:type="spellStart"/>
      <w:r>
        <w:rPr>
          <w:b w:val="0"/>
          <w:snapToGrid/>
          <w:lang w:val="ru-RU"/>
        </w:rPr>
        <w:t>моногр</w:t>
      </w:r>
      <w:proofErr w:type="spellEnd"/>
      <w:r>
        <w:rPr>
          <w:b w:val="0"/>
          <w:snapToGrid/>
          <w:lang w:val="ru-RU"/>
        </w:rPr>
        <w:t xml:space="preserve">. </w:t>
      </w:r>
      <w:r w:rsidRPr="00731953">
        <w:rPr>
          <w:b w:val="0"/>
          <w:snapToGrid/>
          <w:lang w:val="ru-RU"/>
        </w:rPr>
        <w:t>/</w:t>
      </w:r>
      <w:r>
        <w:rPr>
          <w:b w:val="0"/>
          <w:snapToGrid/>
          <w:lang w:val="ru-RU"/>
        </w:rPr>
        <w:t xml:space="preserve"> А.В. Сидорова, О.А. Зеленый, В.В. Авдеева (ред.). Донецкий нац. ун-т. – Х.: ИНЖЕК, 2008. – 304 с. </w:t>
      </w:r>
    </w:p>
    <w:p w:rsidR="0036112D" w:rsidRPr="00AB71D1" w:rsidRDefault="0036112D" w:rsidP="0036112D">
      <w:pPr>
        <w:numPr>
          <w:ilvl w:val="0"/>
          <w:numId w:val="13"/>
        </w:numPr>
        <w:jc w:val="both"/>
      </w:pPr>
      <w:proofErr w:type="spellStart"/>
      <w:r w:rsidRPr="00AB71D1">
        <w:lastRenderedPageBreak/>
        <w:t>Гурьев</w:t>
      </w:r>
      <w:proofErr w:type="spellEnd"/>
      <w:r w:rsidRPr="00AB71D1">
        <w:t xml:space="preserve"> В. И. </w:t>
      </w:r>
      <w:proofErr w:type="spellStart"/>
      <w:r w:rsidRPr="00AB71D1">
        <w:t>Основы</w:t>
      </w:r>
      <w:proofErr w:type="spellEnd"/>
      <w:r w:rsidRPr="00AB71D1">
        <w:t xml:space="preserve"> </w:t>
      </w:r>
      <w:proofErr w:type="spellStart"/>
      <w:r w:rsidRPr="00AB71D1">
        <w:t>социальной</w:t>
      </w:r>
      <w:proofErr w:type="spellEnd"/>
      <w:r w:rsidRPr="00AB71D1">
        <w:t xml:space="preserve"> статистики: </w:t>
      </w:r>
      <w:proofErr w:type="spellStart"/>
      <w:r w:rsidRPr="00AB71D1">
        <w:t>методы</w:t>
      </w:r>
      <w:proofErr w:type="spellEnd"/>
      <w:r w:rsidRPr="00AB71D1">
        <w:t xml:space="preserve">, система </w:t>
      </w:r>
      <w:proofErr w:type="spellStart"/>
      <w:r w:rsidRPr="00AB71D1">
        <w:t>показателей</w:t>
      </w:r>
      <w:proofErr w:type="spellEnd"/>
      <w:r w:rsidRPr="00AB71D1">
        <w:t xml:space="preserve">, </w:t>
      </w:r>
      <w:proofErr w:type="spellStart"/>
      <w:r w:rsidRPr="00AB71D1">
        <w:t>анализ</w:t>
      </w:r>
      <w:proofErr w:type="spellEnd"/>
      <w:r w:rsidRPr="00AB71D1">
        <w:t xml:space="preserve">. – М.: </w:t>
      </w:r>
      <w:proofErr w:type="spellStart"/>
      <w:r w:rsidRPr="00AB71D1">
        <w:t>Финансы</w:t>
      </w:r>
      <w:proofErr w:type="spellEnd"/>
      <w:r w:rsidRPr="00AB71D1">
        <w:t xml:space="preserve"> и статистика, 1991. – 176 с.</w:t>
      </w:r>
    </w:p>
    <w:p w:rsidR="0036112D" w:rsidRDefault="0036112D" w:rsidP="0036112D">
      <w:pPr>
        <w:numPr>
          <w:ilvl w:val="0"/>
          <w:numId w:val="13"/>
        </w:numPr>
        <w:jc w:val="both"/>
      </w:pPr>
      <w:r>
        <w:t xml:space="preserve">Давидова Л.А. Статистика: Все </w:t>
      </w:r>
      <w:proofErr w:type="spellStart"/>
      <w:r>
        <w:t>формулы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. – М.: ТК </w:t>
      </w:r>
      <w:proofErr w:type="spellStart"/>
      <w:r>
        <w:t>Велби</w:t>
      </w:r>
      <w:proofErr w:type="spellEnd"/>
      <w:r>
        <w:t xml:space="preserve">, 2008. – 24 с. </w:t>
      </w:r>
    </w:p>
    <w:p w:rsidR="0036112D" w:rsidRPr="00AB71D1" w:rsidRDefault="0036112D" w:rsidP="0036112D">
      <w:pPr>
        <w:numPr>
          <w:ilvl w:val="0"/>
          <w:numId w:val="13"/>
        </w:numPr>
        <w:jc w:val="both"/>
      </w:pPr>
      <w:proofErr w:type="spellStart"/>
      <w:r w:rsidRPr="00AB71D1">
        <w:t>Едронова</w:t>
      </w:r>
      <w:proofErr w:type="spellEnd"/>
      <w:r w:rsidRPr="00AB71D1">
        <w:t xml:space="preserve"> В.Н., </w:t>
      </w:r>
      <w:proofErr w:type="spellStart"/>
      <w:r w:rsidRPr="00AB71D1">
        <w:t>Едронова</w:t>
      </w:r>
      <w:proofErr w:type="spellEnd"/>
      <w:r>
        <w:t xml:space="preserve"> М.В.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статистики: </w:t>
      </w:r>
      <w:proofErr w:type="spellStart"/>
      <w:r>
        <w:t>у</w:t>
      </w:r>
      <w:r w:rsidRPr="00AB71D1">
        <w:t>чебник</w:t>
      </w:r>
      <w:proofErr w:type="spellEnd"/>
      <w:r w:rsidRPr="00AB71D1">
        <w:t xml:space="preserve">. – М.: </w:t>
      </w:r>
      <w:proofErr w:type="spellStart"/>
      <w:r w:rsidRPr="00AB71D1">
        <w:t>Юристъ</w:t>
      </w:r>
      <w:proofErr w:type="spellEnd"/>
      <w:r w:rsidRPr="00AB71D1">
        <w:t>, 2001. – 511 с.</w:t>
      </w:r>
    </w:p>
    <w:p w:rsidR="0036112D" w:rsidRPr="00AB71D1" w:rsidRDefault="0036112D" w:rsidP="0036112D">
      <w:pPr>
        <w:numPr>
          <w:ilvl w:val="0"/>
          <w:numId w:val="13"/>
        </w:numPr>
        <w:jc w:val="both"/>
      </w:pPr>
      <w:proofErr w:type="spellStart"/>
      <w:r w:rsidRPr="00AB71D1">
        <w:t>Елисеева</w:t>
      </w:r>
      <w:proofErr w:type="spellEnd"/>
      <w:r w:rsidRPr="00AB71D1">
        <w:t xml:space="preserve"> И.И. Статистика: </w:t>
      </w:r>
      <w:proofErr w:type="spellStart"/>
      <w:r w:rsidRPr="00AB71D1">
        <w:t>Учебник</w:t>
      </w:r>
      <w:proofErr w:type="spellEnd"/>
      <w:r w:rsidRPr="00AB71D1">
        <w:t xml:space="preserve"> / </w:t>
      </w:r>
      <w:proofErr w:type="spellStart"/>
      <w:r w:rsidRPr="00AB71D1">
        <w:t>Егорова</w:t>
      </w:r>
      <w:proofErr w:type="spellEnd"/>
      <w:r w:rsidRPr="00AB71D1">
        <w:t xml:space="preserve"> И.И., </w:t>
      </w:r>
      <w:proofErr w:type="spellStart"/>
      <w:r w:rsidRPr="00AB71D1">
        <w:t>Курышева</w:t>
      </w:r>
      <w:proofErr w:type="spellEnd"/>
      <w:r w:rsidRPr="00AB71D1">
        <w:t xml:space="preserve"> С.В. и др.; </w:t>
      </w:r>
      <w:proofErr w:type="spellStart"/>
      <w:r w:rsidRPr="00AB71D1">
        <w:t>под</w:t>
      </w:r>
      <w:proofErr w:type="spellEnd"/>
      <w:r w:rsidRPr="00AB71D1">
        <w:t xml:space="preserve"> ред. И.И. </w:t>
      </w:r>
      <w:proofErr w:type="spellStart"/>
      <w:r w:rsidRPr="00AB71D1">
        <w:t>Елисеевой</w:t>
      </w:r>
      <w:proofErr w:type="spellEnd"/>
      <w:r w:rsidRPr="00AB71D1">
        <w:t xml:space="preserve">. – М.: ТК </w:t>
      </w:r>
      <w:proofErr w:type="spellStart"/>
      <w:r w:rsidRPr="00AB71D1">
        <w:t>Велби</w:t>
      </w:r>
      <w:proofErr w:type="spellEnd"/>
      <w:r w:rsidRPr="00AB71D1">
        <w:t xml:space="preserve">, </w:t>
      </w:r>
      <w:proofErr w:type="spellStart"/>
      <w:r w:rsidRPr="00AB71D1">
        <w:t>Изд-во</w:t>
      </w:r>
      <w:proofErr w:type="spellEnd"/>
      <w:r w:rsidRPr="00AB71D1">
        <w:t xml:space="preserve"> «Проспект», 2008. – 448 с</w:t>
      </w:r>
    </w:p>
    <w:p w:rsidR="0036112D" w:rsidRPr="004714A5" w:rsidRDefault="0036112D" w:rsidP="0036112D">
      <w:pPr>
        <w:numPr>
          <w:ilvl w:val="0"/>
          <w:numId w:val="13"/>
        </w:numPr>
        <w:jc w:val="both"/>
      </w:pPr>
      <w:proofErr w:type="spellStart"/>
      <w:r>
        <w:t>Ефимова</w:t>
      </w:r>
      <w:proofErr w:type="spellEnd"/>
      <w:r>
        <w:t xml:space="preserve"> М.Р. </w:t>
      </w:r>
      <w:proofErr w:type="spellStart"/>
      <w:r>
        <w:t>Социальная</w:t>
      </w:r>
      <w:proofErr w:type="spellEnd"/>
      <w:r>
        <w:t xml:space="preserve"> статистика: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/ М.Р.</w:t>
      </w:r>
      <w:proofErr w:type="spellStart"/>
      <w:r>
        <w:t>Ефимова</w:t>
      </w:r>
      <w:proofErr w:type="spellEnd"/>
      <w:r>
        <w:t xml:space="preserve">, С.Г. </w:t>
      </w:r>
      <w:proofErr w:type="spellStart"/>
      <w:r>
        <w:t>Бычкова</w:t>
      </w:r>
      <w:proofErr w:type="spellEnd"/>
      <w:r>
        <w:t xml:space="preserve">; </w:t>
      </w:r>
      <w:proofErr w:type="spellStart"/>
      <w:r>
        <w:t>под</w:t>
      </w:r>
      <w:proofErr w:type="spellEnd"/>
      <w:r>
        <w:t xml:space="preserve"> ред. М.Р.</w:t>
      </w:r>
      <w:proofErr w:type="spellStart"/>
      <w:r>
        <w:t>Ефимовой</w:t>
      </w:r>
      <w:proofErr w:type="spellEnd"/>
      <w:r>
        <w:t xml:space="preserve">. – М.: </w:t>
      </w:r>
      <w:proofErr w:type="spellStart"/>
      <w:r>
        <w:t>Финансы</w:t>
      </w:r>
      <w:proofErr w:type="spellEnd"/>
      <w:r>
        <w:t xml:space="preserve"> и статистика, 2003. – 560 с. </w:t>
      </w:r>
    </w:p>
    <w:p w:rsidR="0036112D" w:rsidRPr="00DB2F96" w:rsidRDefault="0036112D" w:rsidP="0036112D">
      <w:pPr>
        <w:pStyle w:val="ac"/>
        <w:numPr>
          <w:ilvl w:val="0"/>
          <w:numId w:val="13"/>
        </w:numPr>
        <w:tabs>
          <w:tab w:val="left" w:pos="7371"/>
        </w:tabs>
        <w:spacing w:after="0"/>
        <w:jc w:val="both"/>
        <w:rPr>
          <w:sz w:val="28"/>
          <w:szCs w:val="28"/>
        </w:rPr>
      </w:pPr>
      <w:proofErr w:type="spellStart"/>
      <w:r w:rsidRPr="00DB2F96">
        <w:rPr>
          <w:i/>
          <w:sz w:val="28"/>
          <w:szCs w:val="28"/>
        </w:rPr>
        <w:t>Єлейко</w:t>
      </w:r>
      <w:proofErr w:type="spellEnd"/>
      <w:r w:rsidRPr="00DB2F96">
        <w:rPr>
          <w:i/>
          <w:sz w:val="28"/>
          <w:szCs w:val="28"/>
        </w:rPr>
        <w:t xml:space="preserve"> Я., </w:t>
      </w:r>
      <w:proofErr w:type="spellStart"/>
      <w:r w:rsidRPr="00DB2F96">
        <w:rPr>
          <w:i/>
          <w:sz w:val="28"/>
          <w:szCs w:val="28"/>
        </w:rPr>
        <w:t>Жерновий</w:t>
      </w:r>
      <w:proofErr w:type="spellEnd"/>
      <w:r w:rsidRPr="00DB2F96">
        <w:rPr>
          <w:i/>
          <w:sz w:val="28"/>
          <w:szCs w:val="28"/>
        </w:rPr>
        <w:t xml:space="preserve"> Ю.</w:t>
      </w:r>
      <w:r w:rsidRPr="00DB2F96">
        <w:rPr>
          <w:sz w:val="28"/>
          <w:szCs w:val="28"/>
        </w:rPr>
        <w:t xml:space="preserve"> Основи статистики. Програма курсу для студентів спеціальності “Соціологія”. – Львів: Вид. Львів. нац. </w:t>
      </w:r>
      <w:proofErr w:type="spellStart"/>
      <w:r w:rsidRPr="00DB2F96">
        <w:rPr>
          <w:sz w:val="28"/>
          <w:szCs w:val="28"/>
        </w:rPr>
        <w:t>унів</w:t>
      </w:r>
      <w:proofErr w:type="spellEnd"/>
      <w:r w:rsidRPr="00DB2F96">
        <w:rPr>
          <w:sz w:val="28"/>
          <w:szCs w:val="28"/>
        </w:rPr>
        <w:t>. ім. Івана Франка, 2003. – 18 с.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Захожай</w:t>
      </w:r>
      <w:proofErr w:type="spellEnd"/>
      <w:r w:rsidRPr="00ED5BF9">
        <w:t xml:space="preserve"> В. Б., Калина А. В. Статистика труда  и </w:t>
      </w:r>
      <w:proofErr w:type="spellStart"/>
      <w:r w:rsidRPr="00ED5BF9">
        <w:t>занятости</w:t>
      </w:r>
      <w:proofErr w:type="spellEnd"/>
      <w:r w:rsidRPr="00ED5BF9">
        <w:t xml:space="preserve">: </w:t>
      </w:r>
      <w:proofErr w:type="spellStart"/>
      <w:r w:rsidRPr="00ED5BF9">
        <w:t>Учеб.-метод</w:t>
      </w:r>
      <w:proofErr w:type="spellEnd"/>
      <w:r w:rsidRPr="00ED5BF9">
        <w:t xml:space="preserve">. </w:t>
      </w:r>
      <w:proofErr w:type="spellStart"/>
      <w:r w:rsidRPr="00ED5BF9">
        <w:t>пособие</w:t>
      </w:r>
      <w:proofErr w:type="spellEnd"/>
      <w:r w:rsidRPr="00ED5BF9">
        <w:t>. – К.: МАУП, 2000. – 79 с.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>
        <w:t>Зинченко</w:t>
      </w:r>
      <w:proofErr w:type="spellEnd"/>
      <w:r>
        <w:t xml:space="preserve"> А.П. О </w:t>
      </w:r>
      <w:proofErr w:type="spellStart"/>
      <w:r>
        <w:t>предмете</w:t>
      </w:r>
      <w:proofErr w:type="spellEnd"/>
      <w:r>
        <w:t xml:space="preserve"> статистики </w:t>
      </w:r>
      <w:proofErr w:type="spellStart"/>
      <w:r>
        <w:t>как</w:t>
      </w:r>
      <w:proofErr w:type="spellEnd"/>
      <w:r>
        <w:t xml:space="preserve"> науки // </w:t>
      </w:r>
      <w:proofErr w:type="spellStart"/>
      <w:r>
        <w:t>Вопросы</w:t>
      </w:r>
      <w:proofErr w:type="spellEnd"/>
      <w:r>
        <w:t xml:space="preserve"> статистики. – 2009. – № 2. – С. 3-8</w:t>
      </w:r>
      <w:r w:rsidRPr="00377F31">
        <w:t>.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proofErr w:type="spellStart"/>
      <w:r w:rsidRPr="00377F31">
        <w:t>Зырянова</w:t>
      </w:r>
      <w:proofErr w:type="spellEnd"/>
      <w:r w:rsidRPr="00377F31">
        <w:t xml:space="preserve"> С.Е. </w:t>
      </w:r>
      <w:proofErr w:type="spellStart"/>
      <w:r w:rsidRPr="00377F31">
        <w:t>Подходы</w:t>
      </w:r>
      <w:proofErr w:type="spellEnd"/>
      <w:r w:rsidRPr="00377F31">
        <w:t xml:space="preserve"> к </w:t>
      </w:r>
      <w:proofErr w:type="spellStart"/>
      <w:r w:rsidRPr="00377F31">
        <w:t>измерению</w:t>
      </w:r>
      <w:proofErr w:type="spellEnd"/>
      <w:r w:rsidRPr="00377F31">
        <w:t xml:space="preserve"> </w:t>
      </w:r>
      <w:proofErr w:type="spellStart"/>
      <w:r w:rsidRPr="00377F31">
        <w:t>бедности</w:t>
      </w:r>
      <w:proofErr w:type="spellEnd"/>
      <w:r w:rsidRPr="00377F31">
        <w:t xml:space="preserve">: </w:t>
      </w:r>
      <w:proofErr w:type="spellStart"/>
      <w:r w:rsidRPr="00377F31">
        <w:t>опыт</w:t>
      </w:r>
      <w:proofErr w:type="spellEnd"/>
      <w:r w:rsidRPr="00377F31">
        <w:t xml:space="preserve"> </w:t>
      </w:r>
      <w:proofErr w:type="spellStart"/>
      <w:r w:rsidRPr="00377F31">
        <w:t>стран</w:t>
      </w:r>
      <w:proofErr w:type="spellEnd"/>
      <w:r w:rsidRPr="00377F31">
        <w:t xml:space="preserve"> СНГ // </w:t>
      </w:r>
      <w:proofErr w:type="spellStart"/>
      <w:r w:rsidRPr="00377F31">
        <w:t>Вопросы</w:t>
      </w:r>
      <w:proofErr w:type="spellEnd"/>
      <w:r w:rsidRPr="00377F31">
        <w:t xml:space="preserve"> статистики. – 2007. – № 3. – С. 37-43.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Инновационные</w:t>
      </w:r>
      <w:proofErr w:type="spellEnd"/>
      <w:r w:rsidRPr="00ED5BF9">
        <w:t xml:space="preserve"> </w:t>
      </w:r>
      <w:proofErr w:type="spellStart"/>
      <w:r w:rsidRPr="00ED5BF9">
        <w:t>технологи</w:t>
      </w:r>
      <w:r>
        <w:t>и</w:t>
      </w:r>
      <w:proofErr w:type="spellEnd"/>
      <w:r w:rsidRPr="00ED5BF9">
        <w:t xml:space="preserve"> в </w:t>
      </w:r>
      <w:proofErr w:type="spellStart"/>
      <w:r w:rsidRPr="00ED5BF9">
        <w:t>статистике</w:t>
      </w:r>
      <w:proofErr w:type="spellEnd"/>
      <w:r w:rsidRPr="00ED5BF9">
        <w:t xml:space="preserve">: </w:t>
      </w:r>
      <w:proofErr w:type="spellStart"/>
      <w:r w:rsidRPr="00ED5BF9">
        <w:t>Учебник</w:t>
      </w:r>
      <w:proofErr w:type="spellEnd"/>
      <w:r w:rsidRPr="00ED5BF9">
        <w:t xml:space="preserve"> для </w:t>
      </w:r>
      <w:proofErr w:type="spellStart"/>
      <w:r w:rsidRPr="00ED5BF9">
        <w:t>вузов</w:t>
      </w:r>
      <w:proofErr w:type="spellEnd"/>
      <w:r w:rsidRPr="00ED5BF9">
        <w:t xml:space="preserve"> /</w:t>
      </w:r>
      <w:proofErr w:type="spellStart"/>
      <w:r w:rsidRPr="00ED5BF9">
        <w:t>Божко</w:t>
      </w:r>
      <w:proofErr w:type="spellEnd"/>
      <w:r w:rsidRPr="00ED5BF9">
        <w:t xml:space="preserve"> В., </w:t>
      </w:r>
      <w:proofErr w:type="spellStart"/>
      <w:r w:rsidRPr="00ED5BF9">
        <w:t>Хорошилов</w:t>
      </w:r>
      <w:proofErr w:type="spellEnd"/>
      <w:r w:rsidRPr="00ED5BF9">
        <w:t xml:space="preserve"> А., </w:t>
      </w:r>
      <w:proofErr w:type="spellStart"/>
      <w:r w:rsidRPr="00ED5BF9">
        <w:t>Гаспариан</w:t>
      </w:r>
      <w:proofErr w:type="spellEnd"/>
      <w:r w:rsidRPr="00ED5BF9">
        <w:t xml:space="preserve"> М. И др. – М.: </w:t>
      </w:r>
      <w:proofErr w:type="spellStart"/>
      <w:r w:rsidRPr="00ED5BF9">
        <w:t>Финстатинформ</w:t>
      </w:r>
      <w:proofErr w:type="spellEnd"/>
      <w:r w:rsidRPr="00ED5BF9">
        <w:t xml:space="preserve">, 2002. – 143 с. 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>
        <w:t>Карлсон</w:t>
      </w:r>
      <w:proofErr w:type="spellEnd"/>
      <w:r>
        <w:t xml:space="preserve"> </w:t>
      </w:r>
      <w:proofErr w:type="spellStart"/>
      <w:r>
        <w:t>Веверлі</w:t>
      </w:r>
      <w:proofErr w:type="spellEnd"/>
      <w:r>
        <w:t xml:space="preserve">. Жінки в статистиці: стан справ </w:t>
      </w:r>
      <w:r w:rsidRPr="001A1FC3">
        <w:t>//</w:t>
      </w:r>
      <w:r>
        <w:t xml:space="preserve"> Статистика України. – 2001.– № 2. – С. 63-70. </w:t>
      </w:r>
    </w:p>
    <w:p w:rsidR="0036112D" w:rsidRPr="008F2312" w:rsidRDefault="0036112D" w:rsidP="0036112D">
      <w:pPr>
        <w:numPr>
          <w:ilvl w:val="0"/>
          <w:numId w:val="13"/>
        </w:numPr>
        <w:jc w:val="both"/>
      </w:pPr>
      <w:r>
        <w:t xml:space="preserve">Каткова Т.І. Статистика: навчально-метод. посібник для </w:t>
      </w:r>
      <w:proofErr w:type="spellStart"/>
      <w:r>
        <w:t>студ</w:t>
      </w:r>
      <w:proofErr w:type="spellEnd"/>
      <w:r>
        <w:t xml:space="preserve">. вищих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</w:t>
      </w:r>
      <w:r w:rsidRPr="00615867">
        <w:t>/</w:t>
      </w:r>
      <w:r>
        <w:t xml:space="preserve"> Т.І Каткова, Н.О. Попова. – Донецьк: </w:t>
      </w:r>
      <w:proofErr w:type="spellStart"/>
      <w:r>
        <w:t>Юго-восток</w:t>
      </w:r>
      <w:proofErr w:type="spellEnd"/>
      <w:r>
        <w:t xml:space="preserve">, Лтд., 2008. – 240 с. 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proofErr w:type="spellStart"/>
      <w:r w:rsidRPr="00377F31">
        <w:t>Колмаков</w:t>
      </w:r>
      <w:proofErr w:type="spellEnd"/>
      <w:r w:rsidRPr="00377F31">
        <w:t xml:space="preserve"> И.Б. </w:t>
      </w:r>
      <w:proofErr w:type="spellStart"/>
      <w:r w:rsidRPr="00377F31">
        <w:t>Методы</w:t>
      </w:r>
      <w:proofErr w:type="spellEnd"/>
      <w:r w:rsidRPr="00377F31">
        <w:t xml:space="preserve"> </w:t>
      </w:r>
      <w:proofErr w:type="spellStart"/>
      <w:r w:rsidRPr="00377F31">
        <w:t>расчета</w:t>
      </w:r>
      <w:proofErr w:type="spellEnd"/>
      <w:r w:rsidRPr="00377F31">
        <w:t xml:space="preserve"> </w:t>
      </w:r>
      <w:proofErr w:type="spellStart"/>
      <w:r w:rsidRPr="00377F31">
        <w:t>показателей</w:t>
      </w:r>
      <w:proofErr w:type="spellEnd"/>
      <w:r w:rsidRPr="00377F31">
        <w:t xml:space="preserve"> </w:t>
      </w:r>
      <w:proofErr w:type="spellStart"/>
      <w:r w:rsidRPr="00377F31">
        <w:t>поляризаци</w:t>
      </w:r>
      <w:r>
        <w:t>и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доходов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//</w:t>
      </w:r>
      <w:proofErr w:type="spellStart"/>
      <w:r w:rsidRPr="00377F31">
        <w:t>Вопросы</w:t>
      </w:r>
      <w:proofErr w:type="spellEnd"/>
      <w:r w:rsidRPr="00377F31">
        <w:t xml:space="preserve"> статистики. – 2007. – № 9. – С. 28-35. 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r w:rsidRPr="00377F31">
        <w:t xml:space="preserve">Королев М.А. О </w:t>
      </w:r>
      <w:proofErr w:type="spellStart"/>
      <w:r w:rsidRPr="00377F31">
        <w:t>развитии</w:t>
      </w:r>
      <w:proofErr w:type="spellEnd"/>
      <w:r w:rsidRPr="00377F31">
        <w:t xml:space="preserve"> статистики </w:t>
      </w:r>
      <w:proofErr w:type="spellStart"/>
      <w:r w:rsidRPr="00377F31">
        <w:t>стран</w:t>
      </w:r>
      <w:proofErr w:type="spellEnd"/>
      <w:r w:rsidRPr="00377F31">
        <w:t xml:space="preserve"> СНГ: </w:t>
      </w:r>
      <w:proofErr w:type="spellStart"/>
      <w:r w:rsidRPr="00377F31">
        <w:t>и</w:t>
      </w:r>
      <w:r>
        <w:t>тоги</w:t>
      </w:r>
      <w:proofErr w:type="spellEnd"/>
      <w:r>
        <w:t xml:space="preserve">, </w:t>
      </w:r>
      <w:proofErr w:type="spellStart"/>
      <w:r>
        <w:t>проблемы</w:t>
      </w:r>
      <w:proofErr w:type="spellEnd"/>
      <w:r>
        <w:t xml:space="preserve"> и </w:t>
      </w:r>
      <w:proofErr w:type="spellStart"/>
      <w:r>
        <w:t>перспективы</w:t>
      </w:r>
      <w:proofErr w:type="spellEnd"/>
      <w:r>
        <w:t xml:space="preserve"> // </w:t>
      </w:r>
      <w:proofErr w:type="spellStart"/>
      <w:r w:rsidRPr="00377F31">
        <w:t>Вопросы</w:t>
      </w:r>
      <w:proofErr w:type="spellEnd"/>
      <w:r w:rsidRPr="00377F31">
        <w:t xml:space="preserve"> статистики. – 2007. – № 1. – С. 3-5. 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r w:rsidRPr="00377F31">
        <w:t xml:space="preserve">Кравчук Т.А., </w:t>
      </w:r>
      <w:proofErr w:type="spellStart"/>
      <w:r w:rsidRPr="00377F31">
        <w:t>Тамашевич</w:t>
      </w:r>
      <w:proofErr w:type="spellEnd"/>
      <w:r w:rsidRPr="00377F31">
        <w:t xml:space="preserve"> В.Н., </w:t>
      </w:r>
      <w:proofErr w:type="spellStart"/>
      <w:r w:rsidRPr="00377F31">
        <w:t>Филиппова</w:t>
      </w:r>
      <w:proofErr w:type="spellEnd"/>
      <w:r>
        <w:t xml:space="preserve"> </w:t>
      </w:r>
      <w:r w:rsidRPr="00377F31">
        <w:t xml:space="preserve">О.В. </w:t>
      </w:r>
      <w:proofErr w:type="spellStart"/>
      <w:r w:rsidRPr="00377F31">
        <w:t>Статистическое</w:t>
      </w:r>
      <w:proofErr w:type="spellEnd"/>
      <w:r w:rsidRPr="00377F31">
        <w:t xml:space="preserve"> </w:t>
      </w:r>
      <w:proofErr w:type="spellStart"/>
      <w:r w:rsidRPr="00377F31">
        <w:t>оценивание</w:t>
      </w:r>
      <w:proofErr w:type="spellEnd"/>
      <w:r w:rsidRPr="00377F31">
        <w:t xml:space="preserve"> </w:t>
      </w:r>
      <w:proofErr w:type="spellStart"/>
      <w:r w:rsidRPr="00377F31">
        <w:t>доступности</w:t>
      </w:r>
      <w:proofErr w:type="spellEnd"/>
      <w:r w:rsidRPr="00377F31">
        <w:t xml:space="preserve"> </w:t>
      </w:r>
      <w:proofErr w:type="spellStart"/>
      <w:r w:rsidRPr="00377F31">
        <w:t>социальных</w:t>
      </w:r>
      <w:proofErr w:type="spellEnd"/>
      <w:r w:rsidRPr="00377F31">
        <w:t xml:space="preserve"> услуг </w:t>
      </w:r>
      <w:proofErr w:type="spellStart"/>
      <w:r w:rsidRPr="00377F31">
        <w:t>населению</w:t>
      </w:r>
      <w:proofErr w:type="spellEnd"/>
      <w:r w:rsidRPr="00377F31">
        <w:t xml:space="preserve"> // </w:t>
      </w:r>
      <w:proofErr w:type="spellStart"/>
      <w:r w:rsidRPr="00377F31">
        <w:t>Вопросы</w:t>
      </w:r>
      <w:proofErr w:type="spellEnd"/>
      <w:r w:rsidRPr="00377F31">
        <w:t xml:space="preserve"> статистики. – 2007. – № 4. – С. 32-37. 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 w:rsidRPr="00377F31">
        <w:t>Кремлев</w:t>
      </w:r>
      <w:proofErr w:type="spellEnd"/>
      <w:r w:rsidRPr="00377F31">
        <w:t xml:space="preserve"> Н.Д. Без </w:t>
      </w:r>
      <w:proofErr w:type="spellStart"/>
      <w:r w:rsidRPr="00377F31">
        <w:t>учета</w:t>
      </w:r>
      <w:proofErr w:type="spellEnd"/>
      <w:r w:rsidRPr="00377F31">
        <w:t xml:space="preserve"> и </w:t>
      </w:r>
      <w:proofErr w:type="spellStart"/>
      <w:r w:rsidRPr="00377F31">
        <w:t>статистических</w:t>
      </w:r>
      <w:proofErr w:type="spellEnd"/>
      <w:r w:rsidRPr="00377F31">
        <w:t xml:space="preserve"> </w:t>
      </w:r>
      <w:proofErr w:type="spellStart"/>
      <w:r w:rsidRPr="00377F31">
        <w:t>измерений</w:t>
      </w:r>
      <w:proofErr w:type="spellEnd"/>
      <w:r w:rsidRPr="00377F31">
        <w:t xml:space="preserve"> </w:t>
      </w:r>
      <w:proofErr w:type="spellStart"/>
      <w:r w:rsidRPr="00377F31">
        <w:t>невозможно</w:t>
      </w:r>
      <w:proofErr w:type="spellEnd"/>
      <w:r w:rsidRPr="00377F31">
        <w:t xml:space="preserve"> </w:t>
      </w:r>
      <w:proofErr w:type="spellStart"/>
      <w:r w:rsidRPr="00377F31">
        <w:t>управление</w:t>
      </w:r>
      <w:proofErr w:type="spellEnd"/>
      <w:r w:rsidRPr="00377F31">
        <w:t xml:space="preserve"> // </w:t>
      </w:r>
      <w:proofErr w:type="spellStart"/>
      <w:r w:rsidRPr="00377F31">
        <w:t>Вопросы</w:t>
      </w:r>
      <w:proofErr w:type="spellEnd"/>
      <w:r w:rsidRPr="00377F31">
        <w:t xml:space="preserve"> </w:t>
      </w:r>
      <w:proofErr w:type="spellStart"/>
      <w:r w:rsidRPr="00377F31">
        <w:t>статистики.–</w:t>
      </w:r>
      <w:proofErr w:type="spellEnd"/>
      <w:r w:rsidRPr="00377F31">
        <w:t xml:space="preserve"> 2008. – № 5. – С. 46-50. 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>
        <w:t>Куликовская</w:t>
      </w:r>
      <w:proofErr w:type="spellEnd"/>
      <w:r>
        <w:t xml:space="preserve"> Н.Б. О </w:t>
      </w:r>
      <w:proofErr w:type="spellStart"/>
      <w:r>
        <w:t>подготовке</w:t>
      </w:r>
      <w:proofErr w:type="spellEnd"/>
      <w:r>
        <w:t xml:space="preserve"> к </w:t>
      </w:r>
      <w:proofErr w:type="spellStart"/>
      <w:r>
        <w:t>проведению</w:t>
      </w:r>
      <w:proofErr w:type="spellEnd"/>
      <w:r>
        <w:t xml:space="preserve"> </w:t>
      </w:r>
      <w:proofErr w:type="spellStart"/>
      <w:r>
        <w:t>переписей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</w:t>
      </w:r>
      <w:proofErr w:type="spellStart"/>
      <w:r>
        <w:t>раунда</w:t>
      </w:r>
      <w:proofErr w:type="spellEnd"/>
      <w:r>
        <w:t xml:space="preserve"> 2010 </w:t>
      </w:r>
      <w:proofErr w:type="spellStart"/>
      <w:r>
        <w:t>года</w:t>
      </w:r>
      <w:proofErr w:type="spellEnd"/>
      <w:r>
        <w:t xml:space="preserve"> в </w:t>
      </w:r>
      <w:proofErr w:type="spellStart"/>
      <w:r>
        <w:t>странах</w:t>
      </w:r>
      <w:proofErr w:type="spellEnd"/>
      <w:r>
        <w:t xml:space="preserve"> СНГ // </w:t>
      </w:r>
      <w:proofErr w:type="spellStart"/>
      <w:r>
        <w:t>Вопросы</w:t>
      </w:r>
      <w:proofErr w:type="spellEnd"/>
      <w:r>
        <w:t xml:space="preserve"> статистики. – 2009. – № 4. – С. 10-11</w:t>
      </w:r>
      <w:r w:rsidRPr="00377F31">
        <w:t>.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>
        <w:t>Кулинич</w:t>
      </w:r>
      <w:proofErr w:type="spellEnd"/>
      <w:r>
        <w:t xml:space="preserve"> Р.О. Статистичні методи аналізу взаємозв</w:t>
      </w:r>
      <w:r w:rsidRPr="00024D4E">
        <w:t>’</w:t>
      </w:r>
      <w:r>
        <w:t xml:space="preserve">язку показників соціально-економічного розвитку: </w:t>
      </w:r>
      <w:proofErr w:type="spellStart"/>
      <w:r>
        <w:t>моногр</w:t>
      </w:r>
      <w:proofErr w:type="spellEnd"/>
      <w:r>
        <w:t xml:space="preserve">. – К.: Формат, 2008. – 288 с. 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r w:rsidRPr="00ED5BF9">
        <w:t xml:space="preserve">Нариси з історії статистики України /В. І. Карпов, М. В. Пугачова, М. М. Артем’єв та ін. /НДІ статистики </w:t>
      </w:r>
      <w:proofErr w:type="spellStart"/>
      <w:r w:rsidRPr="00ED5BF9">
        <w:t>Держ</w:t>
      </w:r>
      <w:proofErr w:type="spellEnd"/>
      <w:r w:rsidRPr="00ED5BF9">
        <w:t>. Ком. Статистики України. – К., 1997. – 152 с.</w:t>
      </w:r>
    </w:p>
    <w:p w:rsidR="0036112D" w:rsidRDefault="0036112D" w:rsidP="0036112D">
      <w:pPr>
        <w:numPr>
          <w:ilvl w:val="0"/>
          <w:numId w:val="13"/>
        </w:numPr>
        <w:jc w:val="both"/>
      </w:pPr>
      <w:r>
        <w:t xml:space="preserve">Осипова Э. Ю. Система </w:t>
      </w:r>
      <w:proofErr w:type="spellStart"/>
      <w:r>
        <w:t>национальных</w:t>
      </w:r>
      <w:proofErr w:type="spellEnd"/>
      <w:r>
        <w:t xml:space="preserve"> </w:t>
      </w:r>
      <w:proofErr w:type="spellStart"/>
      <w:r>
        <w:t>счетов.Краткий</w:t>
      </w:r>
      <w:proofErr w:type="spellEnd"/>
      <w:r>
        <w:t xml:space="preserve"> курс: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– М.: </w:t>
      </w:r>
      <w:proofErr w:type="spellStart"/>
      <w:r>
        <w:t>Финансы</w:t>
      </w:r>
      <w:proofErr w:type="spellEnd"/>
      <w:r>
        <w:t xml:space="preserve"> и статистика, 2007.– 176 с. 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r w:rsidRPr="00377F31">
        <w:t xml:space="preserve">Осипова Э. Ю. Система </w:t>
      </w:r>
      <w:proofErr w:type="spellStart"/>
      <w:r w:rsidRPr="00377F31">
        <w:t>наци</w:t>
      </w:r>
      <w:r>
        <w:t>ональных</w:t>
      </w:r>
      <w:proofErr w:type="spellEnd"/>
      <w:r>
        <w:t xml:space="preserve"> </w:t>
      </w:r>
      <w:proofErr w:type="spellStart"/>
      <w:r>
        <w:t>счетов</w:t>
      </w:r>
      <w:proofErr w:type="spellEnd"/>
      <w:r>
        <w:t xml:space="preserve">: </w:t>
      </w:r>
      <w:proofErr w:type="spellStart"/>
      <w:r>
        <w:t>Краткий</w:t>
      </w:r>
      <w:proofErr w:type="spellEnd"/>
      <w:r>
        <w:t xml:space="preserve"> курс: </w:t>
      </w:r>
      <w:proofErr w:type="spellStart"/>
      <w:r>
        <w:t>у</w:t>
      </w:r>
      <w:r w:rsidRPr="00377F31">
        <w:t>чеб</w:t>
      </w:r>
      <w:proofErr w:type="spellEnd"/>
      <w:r w:rsidRPr="00377F31">
        <w:t xml:space="preserve">. </w:t>
      </w:r>
      <w:proofErr w:type="spellStart"/>
      <w:r w:rsidRPr="00377F31">
        <w:t>пособие</w:t>
      </w:r>
      <w:proofErr w:type="spellEnd"/>
      <w:r w:rsidRPr="00377F31">
        <w:t xml:space="preserve">. – М.: </w:t>
      </w:r>
      <w:proofErr w:type="spellStart"/>
      <w:r w:rsidRPr="00377F31">
        <w:t>Финансы</w:t>
      </w:r>
      <w:proofErr w:type="spellEnd"/>
      <w:r w:rsidRPr="00377F31">
        <w:t xml:space="preserve"> и статистика, 2007. – 176 с. 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Парфенцева</w:t>
      </w:r>
      <w:proofErr w:type="spellEnd"/>
      <w:r w:rsidRPr="00ED5BF9">
        <w:t xml:space="preserve"> Н. А. </w:t>
      </w:r>
      <w:proofErr w:type="spellStart"/>
      <w:r w:rsidRPr="00ED5BF9">
        <w:t>Международные</w:t>
      </w:r>
      <w:proofErr w:type="spellEnd"/>
      <w:r w:rsidRPr="00ED5BF9">
        <w:t xml:space="preserve"> и </w:t>
      </w:r>
      <w:proofErr w:type="spellStart"/>
      <w:r w:rsidRPr="00ED5BF9">
        <w:t>национальные</w:t>
      </w:r>
      <w:proofErr w:type="spellEnd"/>
      <w:r w:rsidRPr="00ED5BF9">
        <w:t xml:space="preserve"> </w:t>
      </w:r>
      <w:proofErr w:type="spellStart"/>
      <w:r w:rsidRPr="00ED5BF9">
        <w:t>статистические</w:t>
      </w:r>
      <w:proofErr w:type="spellEnd"/>
      <w:r w:rsidRPr="00ED5BF9">
        <w:t xml:space="preserve"> </w:t>
      </w:r>
      <w:proofErr w:type="spellStart"/>
      <w:r w:rsidRPr="00ED5BF9">
        <w:t>классификации</w:t>
      </w:r>
      <w:proofErr w:type="spellEnd"/>
      <w:r w:rsidRPr="00ED5BF9">
        <w:t xml:space="preserve">: </w:t>
      </w:r>
      <w:proofErr w:type="spellStart"/>
      <w:r w:rsidRPr="00ED5BF9">
        <w:t>методология</w:t>
      </w:r>
      <w:proofErr w:type="spellEnd"/>
      <w:r w:rsidRPr="00ED5BF9">
        <w:t xml:space="preserve">, </w:t>
      </w:r>
      <w:proofErr w:type="spellStart"/>
      <w:r w:rsidRPr="00ED5BF9">
        <w:t>опыт</w:t>
      </w:r>
      <w:proofErr w:type="spellEnd"/>
      <w:r w:rsidRPr="00ED5BF9">
        <w:t xml:space="preserve">, </w:t>
      </w:r>
      <w:proofErr w:type="spellStart"/>
      <w:r w:rsidRPr="00ED5BF9">
        <w:t>проблемы</w:t>
      </w:r>
      <w:proofErr w:type="spellEnd"/>
      <w:r w:rsidRPr="00ED5BF9">
        <w:t xml:space="preserve">, – К.: НИИ статистики </w:t>
      </w:r>
      <w:proofErr w:type="spellStart"/>
      <w:r w:rsidRPr="00ED5BF9">
        <w:t>Госкомстата</w:t>
      </w:r>
      <w:proofErr w:type="spellEnd"/>
      <w:r w:rsidRPr="00ED5BF9">
        <w:t xml:space="preserve"> </w:t>
      </w:r>
      <w:proofErr w:type="spellStart"/>
      <w:r w:rsidRPr="00ED5BF9">
        <w:t>Украины</w:t>
      </w:r>
      <w:proofErr w:type="spellEnd"/>
      <w:r w:rsidRPr="00ED5BF9">
        <w:t>, 2000. – 358 с.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Плошко</w:t>
      </w:r>
      <w:proofErr w:type="spellEnd"/>
      <w:r w:rsidRPr="00ED5BF9">
        <w:t xml:space="preserve"> В. Г., </w:t>
      </w:r>
      <w:proofErr w:type="spellStart"/>
      <w:r w:rsidRPr="00ED5BF9">
        <w:t>Елисеева</w:t>
      </w:r>
      <w:proofErr w:type="spellEnd"/>
      <w:r w:rsidRPr="00ED5BF9">
        <w:t xml:space="preserve"> И. И. </w:t>
      </w:r>
      <w:proofErr w:type="spellStart"/>
      <w:r w:rsidRPr="00ED5BF9">
        <w:t>История</w:t>
      </w:r>
      <w:proofErr w:type="spellEnd"/>
      <w:r w:rsidRPr="00ED5BF9">
        <w:t xml:space="preserve"> статистики: </w:t>
      </w:r>
      <w:proofErr w:type="spellStart"/>
      <w:r w:rsidRPr="00ED5BF9">
        <w:t>Учеб</w:t>
      </w:r>
      <w:proofErr w:type="spellEnd"/>
      <w:r w:rsidRPr="00ED5BF9">
        <w:t xml:space="preserve">. </w:t>
      </w:r>
      <w:proofErr w:type="spellStart"/>
      <w:r w:rsidRPr="00ED5BF9">
        <w:t>пособие</w:t>
      </w:r>
      <w:proofErr w:type="spellEnd"/>
      <w:r w:rsidRPr="00ED5BF9">
        <w:t xml:space="preserve">. – М.: </w:t>
      </w:r>
      <w:proofErr w:type="spellStart"/>
      <w:r w:rsidRPr="00ED5BF9">
        <w:t>Финансы</w:t>
      </w:r>
      <w:proofErr w:type="spellEnd"/>
      <w:r w:rsidRPr="00ED5BF9">
        <w:t xml:space="preserve"> и статистика, 1990.– 295 с.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r w:rsidRPr="00ED5BF9">
        <w:t xml:space="preserve">Правова статистика: Курс лекцій /О. М. </w:t>
      </w:r>
      <w:proofErr w:type="spellStart"/>
      <w:r w:rsidRPr="00ED5BF9">
        <w:t>Джужа</w:t>
      </w:r>
      <w:proofErr w:type="spellEnd"/>
      <w:r w:rsidRPr="00ED5BF9">
        <w:t xml:space="preserve"> (</w:t>
      </w:r>
      <w:proofErr w:type="spellStart"/>
      <w:r w:rsidRPr="00ED5BF9">
        <w:t>відп</w:t>
      </w:r>
      <w:proofErr w:type="spellEnd"/>
      <w:r w:rsidRPr="00ED5BF9">
        <w:t>. ред.). – К.: Нац. акад. внутрішніх справ України, 2000. – 336 с.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r w:rsidRPr="00ED5BF9">
        <w:t xml:space="preserve">Правова статистика: Курс лекцій /О. М. </w:t>
      </w:r>
      <w:proofErr w:type="spellStart"/>
      <w:r w:rsidRPr="00ED5BF9">
        <w:t>Джужа</w:t>
      </w:r>
      <w:proofErr w:type="spellEnd"/>
      <w:r w:rsidRPr="00ED5BF9">
        <w:t>, Ю. В. Александров та ін. – К.: Нац. Академія внутрішніх справ України, 2000. – 336 с.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Правовая</w:t>
      </w:r>
      <w:proofErr w:type="spellEnd"/>
      <w:r w:rsidRPr="00ED5BF9">
        <w:t xml:space="preserve"> статистика: </w:t>
      </w:r>
      <w:proofErr w:type="spellStart"/>
      <w:r w:rsidRPr="00ED5BF9">
        <w:t>Учеб</w:t>
      </w:r>
      <w:proofErr w:type="spellEnd"/>
      <w:r w:rsidRPr="00ED5BF9">
        <w:t xml:space="preserve">. </w:t>
      </w:r>
      <w:proofErr w:type="spellStart"/>
      <w:r w:rsidRPr="00ED5BF9">
        <w:t>пособие</w:t>
      </w:r>
      <w:proofErr w:type="spellEnd"/>
      <w:r w:rsidRPr="00ED5BF9">
        <w:t xml:space="preserve"> / </w:t>
      </w:r>
      <w:proofErr w:type="spellStart"/>
      <w:r w:rsidRPr="00ED5BF9">
        <w:t>Кальман</w:t>
      </w:r>
      <w:proofErr w:type="spellEnd"/>
      <w:r w:rsidRPr="00ED5BF9">
        <w:t xml:space="preserve"> А.Г., </w:t>
      </w:r>
      <w:proofErr w:type="spellStart"/>
      <w:r w:rsidRPr="00ED5BF9">
        <w:t>Христич</w:t>
      </w:r>
      <w:proofErr w:type="spellEnd"/>
      <w:r w:rsidRPr="00ED5BF9">
        <w:t xml:space="preserve"> М.А., </w:t>
      </w:r>
      <w:proofErr w:type="spellStart"/>
      <w:r w:rsidRPr="00ED5BF9">
        <w:t>Зинченко</w:t>
      </w:r>
      <w:proofErr w:type="spellEnd"/>
      <w:r w:rsidRPr="00ED5BF9">
        <w:t xml:space="preserve"> В.Н. – Х, 1998. – 184 с.</w:t>
      </w:r>
    </w:p>
    <w:p w:rsidR="0036112D" w:rsidRPr="006658D4" w:rsidRDefault="0036112D" w:rsidP="0036112D">
      <w:pPr>
        <w:numPr>
          <w:ilvl w:val="0"/>
          <w:numId w:val="13"/>
        </w:numPr>
        <w:jc w:val="both"/>
      </w:pPr>
      <w:r>
        <w:lastRenderedPageBreak/>
        <w:t xml:space="preserve">Практикум по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>: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r w:rsidRPr="006658D4">
        <w:t>/</w:t>
      </w:r>
      <w:proofErr w:type="spellStart"/>
      <w:r>
        <w:t>Под</w:t>
      </w:r>
      <w:proofErr w:type="spellEnd"/>
      <w:r>
        <w:t xml:space="preserve"> ред. И.И. </w:t>
      </w:r>
      <w:proofErr w:type="spellStart"/>
      <w:r>
        <w:t>Елисеевой</w:t>
      </w:r>
      <w:proofErr w:type="spellEnd"/>
      <w:r>
        <w:t xml:space="preserve">. – М.: </w:t>
      </w:r>
      <w:proofErr w:type="spellStart"/>
      <w:r>
        <w:t>Финансы</w:t>
      </w:r>
      <w:proofErr w:type="spellEnd"/>
      <w:r>
        <w:t xml:space="preserve"> и статистика, 2007. – 368 с. 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r w:rsidRPr="00ED5BF9">
        <w:t xml:space="preserve">Практикум по </w:t>
      </w:r>
      <w:proofErr w:type="spellStart"/>
      <w:r w:rsidRPr="00ED5BF9">
        <w:t>статистике</w:t>
      </w:r>
      <w:proofErr w:type="spellEnd"/>
      <w:r w:rsidRPr="00ED5BF9">
        <w:t xml:space="preserve">: </w:t>
      </w:r>
      <w:proofErr w:type="spellStart"/>
      <w:r w:rsidRPr="00ED5BF9">
        <w:t>Учебное</w:t>
      </w:r>
      <w:proofErr w:type="spellEnd"/>
      <w:r w:rsidRPr="00ED5BF9">
        <w:t xml:space="preserve"> </w:t>
      </w:r>
      <w:proofErr w:type="spellStart"/>
      <w:r w:rsidRPr="00ED5BF9">
        <w:t>пособие</w:t>
      </w:r>
      <w:proofErr w:type="spellEnd"/>
      <w:r w:rsidRPr="00ED5BF9">
        <w:t xml:space="preserve"> /</w:t>
      </w:r>
      <w:proofErr w:type="spellStart"/>
      <w:r w:rsidRPr="00ED5BF9">
        <w:t>Под</w:t>
      </w:r>
      <w:proofErr w:type="spellEnd"/>
      <w:r w:rsidRPr="00ED5BF9">
        <w:t xml:space="preserve"> ред. В. М. </w:t>
      </w:r>
      <w:proofErr w:type="spellStart"/>
      <w:r w:rsidRPr="00ED5BF9">
        <w:t>Симчеры</w:t>
      </w:r>
      <w:proofErr w:type="spellEnd"/>
      <w:r w:rsidRPr="00ED5BF9">
        <w:t xml:space="preserve">. – М.: </w:t>
      </w:r>
      <w:proofErr w:type="spellStart"/>
      <w:r w:rsidRPr="00ED5BF9">
        <w:t>Финстатинформ</w:t>
      </w:r>
      <w:proofErr w:type="spellEnd"/>
      <w:r w:rsidRPr="00ED5BF9">
        <w:t>, 1999. – 259 с.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r w:rsidRPr="00ED5BF9">
        <w:t xml:space="preserve">Проблеми розвитку регіональної статистики в Україні /Ін-т регіон. </w:t>
      </w:r>
      <w:proofErr w:type="spellStart"/>
      <w:r w:rsidRPr="00ED5BF9">
        <w:t>дослідж</w:t>
      </w:r>
      <w:proofErr w:type="spellEnd"/>
      <w:r w:rsidRPr="00ED5BF9">
        <w:t xml:space="preserve">. Ред.: М. І. Долішній. – Л.,К., 1997. – 95 с. 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proofErr w:type="spellStart"/>
      <w:r w:rsidRPr="00377F31">
        <w:t>Радилов</w:t>
      </w:r>
      <w:proofErr w:type="spellEnd"/>
      <w:r w:rsidRPr="00377F31">
        <w:t xml:space="preserve"> Д.С. </w:t>
      </w:r>
      <w:proofErr w:type="spellStart"/>
      <w:r w:rsidRPr="00377F31">
        <w:t>Современные</w:t>
      </w:r>
      <w:proofErr w:type="spellEnd"/>
      <w:r w:rsidRPr="00377F31">
        <w:t xml:space="preserve"> </w:t>
      </w:r>
      <w:proofErr w:type="spellStart"/>
      <w:r w:rsidRPr="00377F31">
        <w:t>аспекты</w:t>
      </w:r>
      <w:proofErr w:type="spellEnd"/>
      <w:r w:rsidRPr="00377F31">
        <w:t xml:space="preserve"> </w:t>
      </w:r>
      <w:proofErr w:type="spellStart"/>
      <w:r w:rsidRPr="00377F31">
        <w:t>статистической</w:t>
      </w:r>
      <w:proofErr w:type="spellEnd"/>
      <w:r w:rsidRPr="00377F31">
        <w:t xml:space="preserve"> </w:t>
      </w:r>
      <w:proofErr w:type="spellStart"/>
      <w:r w:rsidRPr="00377F31">
        <w:t>информации</w:t>
      </w:r>
      <w:proofErr w:type="spellEnd"/>
      <w:r w:rsidRPr="00377F31">
        <w:t xml:space="preserve"> в </w:t>
      </w:r>
      <w:proofErr w:type="spellStart"/>
      <w:r w:rsidRPr="00377F31">
        <w:t>диалоге</w:t>
      </w:r>
      <w:proofErr w:type="spellEnd"/>
      <w:r w:rsidRPr="00377F31">
        <w:t xml:space="preserve"> </w:t>
      </w:r>
      <w:proofErr w:type="spellStart"/>
      <w:r w:rsidRPr="00377F31">
        <w:t>власти</w:t>
      </w:r>
      <w:proofErr w:type="spellEnd"/>
      <w:r w:rsidRPr="00377F31">
        <w:t xml:space="preserve"> и </w:t>
      </w:r>
      <w:proofErr w:type="spellStart"/>
      <w:r w:rsidRPr="00377F31">
        <w:t>общества</w:t>
      </w:r>
      <w:proofErr w:type="spellEnd"/>
      <w:r w:rsidRPr="00377F31">
        <w:t xml:space="preserve"> // </w:t>
      </w:r>
      <w:proofErr w:type="spellStart"/>
      <w:r w:rsidRPr="00377F31">
        <w:t>Вопросы</w:t>
      </w:r>
      <w:proofErr w:type="spellEnd"/>
      <w:r w:rsidRPr="00377F31">
        <w:t xml:space="preserve"> </w:t>
      </w:r>
      <w:proofErr w:type="spellStart"/>
      <w:r w:rsidRPr="00377F31">
        <w:t>статистики.–</w:t>
      </w:r>
      <w:proofErr w:type="spellEnd"/>
      <w:r w:rsidRPr="00377F31">
        <w:t xml:space="preserve"> 2008. – № 4. – С. 16-19.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proofErr w:type="spellStart"/>
      <w:r w:rsidRPr="00377F31">
        <w:t>Сквозников</w:t>
      </w:r>
      <w:proofErr w:type="spellEnd"/>
      <w:r w:rsidRPr="00377F31">
        <w:t xml:space="preserve"> В.Я. </w:t>
      </w:r>
      <w:proofErr w:type="spellStart"/>
      <w:r w:rsidRPr="00377F31">
        <w:t>Как</w:t>
      </w:r>
      <w:proofErr w:type="spellEnd"/>
      <w:r w:rsidRPr="00377F31">
        <w:t xml:space="preserve"> </w:t>
      </w:r>
      <w:proofErr w:type="spellStart"/>
      <w:r w:rsidRPr="00377F31">
        <w:t>повысить</w:t>
      </w:r>
      <w:proofErr w:type="spellEnd"/>
      <w:r w:rsidRPr="00377F31">
        <w:t xml:space="preserve"> </w:t>
      </w:r>
      <w:proofErr w:type="spellStart"/>
      <w:r w:rsidRPr="00377F31">
        <w:t>качество</w:t>
      </w:r>
      <w:proofErr w:type="spellEnd"/>
      <w:r w:rsidRPr="00377F31">
        <w:t xml:space="preserve"> </w:t>
      </w:r>
      <w:proofErr w:type="spellStart"/>
      <w:r w:rsidRPr="00377F31">
        <w:t>статистической</w:t>
      </w:r>
      <w:proofErr w:type="spellEnd"/>
      <w:r w:rsidRPr="00377F31">
        <w:t xml:space="preserve"> </w:t>
      </w:r>
      <w:proofErr w:type="spellStart"/>
      <w:r w:rsidRPr="00377F31">
        <w:t>информации</w:t>
      </w:r>
      <w:proofErr w:type="spellEnd"/>
      <w:r w:rsidRPr="00377F31">
        <w:t xml:space="preserve"> // </w:t>
      </w:r>
      <w:proofErr w:type="spellStart"/>
      <w:r w:rsidRPr="00377F31">
        <w:t>Вопросы</w:t>
      </w:r>
      <w:proofErr w:type="spellEnd"/>
      <w:r w:rsidRPr="00377F31">
        <w:t xml:space="preserve"> статистики. – 2007. – № 3. – С. 75-77. </w:t>
      </w:r>
    </w:p>
    <w:p w:rsidR="0036112D" w:rsidRPr="00DB2F96" w:rsidRDefault="0036112D" w:rsidP="0036112D">
      <w:pPr>
        <w:pStyle w:val="ac"/>
        <w:numPr>
          <w:ilvl w:val="0"/>
          <w:numId w:val="13"/>
        </w:numPr>
        <w:tabs>
          <w:tab w:val="left" w:pos="7371"/>
        </w:tabs>
        <w:spacing w:after="0"/>
        <w:jc w:val="both"/>
        <w:rPr>
          <w:sz w:val="28"/>
          <w:szCs w:val="28"/>
        </w:rPr>
      </w:pPr>
      <w:r w:rsidRPr="00DB2F96">
        <w:rPr>
          <w:sz w:val="28"/>
          <w:szCs w:val="28"/>
        </w:rPr>
        <w:t xml:space="preserve">Соціологія: короткий енциклопедичний словник / Уклад.: </w:t>
      </w:r>
      <w:proofErr w:type="spellStart"/>
      <w:r w:rsidRPr="00DB2F96">
        <w:rPr>
          <w:sz w:val="28"/>
          <w:szCs w:val="28"/>
        </w:rPr>
        <w:t>В.І. Во</w:t>
      </w:r>
      <w:proofErr w:type="spellEnd"/>
      <w:r w:rsidRPr="00DB2F96">
        <w:rPr>
          <w:sz w:val="28"/>
          <w:szCs w:val="28"/>
        </w:rPr>
        <w:t xml:space="preserve">лович, В.І. Тарасенко, </w:t>
      </w:r>
      <w:proofErr w:type="spellStart"/>
      <w:r w:rsidRPr="00DB2F96">
        <w:rPr>
          <w:sz w:val="28"/>
          <w:szCs w:val="28"/>
        </w:rPr>
        <w:t>М.В. Захар</w:t>
      </w:r>
      <w:proofErr w:type="spellEnd"/>
      <w:r w:rsidRPr="00DB2F96">
        <w:rPr>
          <w:sz w:val="28"/>
          <w:szCs w:val="28"/>
        </w:rPr>
        <w:t xml:space="preserve">ченко // за ред. </w:t>
      </w:r>
      <w:proofErr w:type="spellStart"/>
      <w:r w:rsidRPr="00DB2F96">
        <w:rPr>
          <w:sz w:val="28"/>
          <w:szCs w:val="28"/>
        </w:rPr>
        <w:t>В.І. Вол</w:t>
      </w:r>
      <w:proofErr w:type="spellEnd"/>
      <w:r w:rsidRPr="00DB2F96">
        <w:rPr>
          <w:sz w:val="28"/>
          <w:szCs w:val="28"/>
        </w:rPr>
        <w:t xml:space="preserve">овича. – К.: Укр. Центр </w:t>
      </w:r>
      <w:proofErr w:type="spellStart"/>
      <w:r w:rsidRPr="00DB2F96">
        <w:rPr>
          <w:sz w:val="28"/>
          <w:szCs w:val="28"/>
        </w:rPr>
        <w:t>духовн</w:t>
      </w:r>
      <w:proofErr w:type="spellEnd"/>
      <w:r w:rsidRPr="00DB2F96">
        <w:rPr>
          <w:sz w:val="28"/>
          <w:szCs w:val="28"/>
        </w:rPr>
        <w:t>. культури, 1998. – 736 с.</w:t>
      </w:r>
    </w:p>
    <w:p w:rsidR="0036112D" w:rsidRPr="00AB71D1" w:rsidRDefault="0036112D" w:rsidP="0036112D">
      <w:pPr>
        <w:numPr>
          <w:ilvl w:val="0"/>
          <w:numId w:val="13"/>
        </w:numPr>
        <w:jc w:val="both"/>
      </w:pPr>
      <w:r w:rsidRPr="00AB71D1">
        <w:t>Статистик</w:t>
      </w:r>
      <w:r>
        <w:t>а: п</w:t>
      </w:r>
      <w:r w:rsidRPr="00AB71D1">
        <w:t xml:space="preserve">ідручник /За ред. С. С. </w:t>
      </w:r>
      <w:proofErr w:type="spellStart"/>
      <w:r w:rsidRPr="00AB71D1">
        <w:t>Герасименка</w:t>
      </w:r>
      <w:proofErr w:type="spellEnd"/>
      <w:r w:rsidRPr="00AB71D1">
        <w:t>. – К.: КНЕУ, 2000. – 467 с.</w:t>
      </w:r>
    </w:p>
    <w:p w:rsidR="0036112D" w:rsidRPr="00AB71D1" w:rsidRDefault="0036112D" w:rsidP="0036112D">
      <w:pPr>
        <w:numPr>
          <w:ilvl w:val="0"/>
          <w:numId w:val="13"/>
        </w:numPr>
        <w:jc w:val="both"/>
      </w:pPr>
      <w:r w:rsidRPr="00AB71D1">
        <w:t>Статистика: Підручник/ Під ред. О. П. Бондаренко. – К.: КНЕУ, 1998. – 468 с.</w:t>
      </w:r>
    </w:p>
    <w:p w:rsidR="0036112D" w:rsidRPr="00DB2F96" w:rsidRDefault="0036112D" w:rsidP="0036112D">
      <w:pPr>
        <w:pStyle w:val="ac"/>
        <w:numPr>
          <w:ilvl w:val="0"/>
          <w:numId w:val="13"/>
        </w:numPr>
        <w:tabs>
          <w:tab w:val="left" w:pos="7371"/>
        </w:tabs>
        <w:spacing w:after="0"/>
        <w:jc w:val="both"/>
        <w:rPr>
          <w:sz w:val="28"/>
          <w:szCs w:val="28"/>
        </w:rPr>
      </w:pPr>
      <w:r w:rsidRPr="00DB2F96">
        <w:rPr>
          <w:sz w:val="28"/>
          <w:szCs w:val="28"/>
        </w:rPr>
        <w:t xml:space="preserve">Статистика: </w:t>
      </w:r>
      <w:proofErr w:type="spellStart"/>
      <w:r w:rsidRPr="00DB2F96">
        <w:rPr>
          <w:sz w:val="28"/>
          <w:szCs w:val="28"/>
        </w:rPr>
        <w:t>Учеб</w:t>
      </w:r>
      <w:proofErr w:type="spellEnd"/>
      <w:r w:rsidRPr="00DB2F96">
        <w:rPr>
          <w:sz w:val="28"/>
          <w:szCs w:val="28"/>
        </w:rPr>
        <w:t xml:space="preserve">. </w:t>
      </w:r>
      <w:proofErr w:type="spellStart"/>
      <w:r w:rsidRPr="00DB2F96">
        <w:rPr>
          <w:sz w:val="28"/>
          <w:szCs w:val="28"/>
        </w:rPr>
        <w:t>пособие</w:t>
      </w:r>
      <w:proofErr w:type="spellEnd"/>
      <w:r w:rsidRPr="00DB2F96">
        <w:rPr>
          <w:sz w:val="28"/>
          <w:szCs w:val="28"/>
        </w:rPr>
        <w:t xml:space="preserve"> / </w:t>
      </w:r>
      <w:proofErr w:type="spellStart"/>
      <w:r w:rsidRPr="00DB2F96">
        <w:rPr>
          <w:sz w:val="28"/>
          <w:szCs w:val="28"/>
        </w:rPr>
        <w:t>Под</w:t>
      </w:r>
      <w:proofErr w:type="spellEnd"/>
      <w:r w:rsidRPr="00DB2F96">
        <w:rPr>
          <w:sz w:val="28"/>
          <w:szCs w:val="28"/>
        </w:rPr>
        <w:t xml:space="preserve"> ред. М.Р. </w:t>
      </w:r>
      <w:proofErr w:type="spellStart"/>
      <w:r w:rsidRPr="00DB2F96">
        <w:rPr>
          <w:sz w:val="28"/>
          <w:szCs w:val="28"/>
        </w:rPr>
        <w:t>Ефимовой</w:t>
      </w:r>
      <w:proofErr w:type="spellEnd"/>
      <w:r w:rsidRPr="00DB2F96">
        <w:rPr>
          <w:sz w:val="28"/>
          <w:szCs w:val="28"/>
        </w:rPr>
        <w:t>. – М.: ИНФРА-М, 2003. – 336 с.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Статистический</w:t>
      </w:r>
      <w:proofErr w:type="spellEnd"/>
      <w:r w:rsidRPr="00ED5BF9">
        <w:t xml:space="preserve"> </w:t>
      </w:r>
      <w:proofErr w:type="spellStart"/>
      <w:r w:rsidRPr="00ED5BF9">
        <w:t>словарь</w:t>
      </w:r>
      <w:proofErr w:type="spellEnd"/>
      <w:r w:rsidRPr="00ED5BF9">
        <w:t xml:space="preserve"> /</w:t>
      </w:r>
      <w:proofErr w:type="spellStart"/>
      <w:r w:rsidRPr="00ED5BF9">
        <w:t>Гл</w:t>
      </w:r>
      <w:proofErr w:type="spellEnd"/>
      <w:r w:rsidRPr="00ED5BF9">
        <w:t xml:space="preserve">. ред. А. В. </w:t>
      </w:r>
      <w:proofErr w:type="spellStart"/>
      <w:r w:rsidRPr="00ED5BF9">
        <w:t>Юрков</w:t>
      </w:r>
      <w:proofErr w:type="spellEnd"/>
      <w:r w:rsidRPr="00ED5BF9">
        <w:t xml:space="preserve">. – М.: </w:t>
      </w:r>
      <w:proofErr w:type="spellStart"/>
      <w:r w:rsidRPr="00ED5BF9">
        <w:t>Финстатинформ</w:t>
      </w:r>
      <w:proofErr w:type="spellEnd"/>
      <w:r w:rsidRPr="00ED5BF9">
        <w:t>, 1999. – 479 с.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proofErr w:type="spellStart"/>
      <w:r w:rsidRPr="00ED5BF9">
        <w:t>Столяров</w:t>
      </w:r>
      <w:proofErr w:type="spellEnd"/>
      <w:r w:rsidRPr="00ED5BF9">
        <w:t xml:space="preserve"> Г. С., </w:t>
      </w:r>
      <w:proofErr w:type="spellStart"/>
      <w:r w:rsidRPr="00ED5BF9">
        <w:t>Вороненко</w:t>
      </w:r>
      <w:proofErr w:type="spellEnd"/>
      <w:r w:rsidRPr="00ED5BF9">
        <w:t xml:space="preserve"> Ю. В., </w:t>
      </w:r>
      <w:proofErr w:type="spellStart"/>
      <w:r w:rsidRPr="00ED5BF9">
        <w:t>Голубчиков</w:t>
      </w:r>
      <w:proofErr w:type="spellEnd"/>
      <w:r w:rsidRPr="00ED5BF9">
        <w:t xml:space="preserve"> М. В. Статистика охорони здоров'я: </w:t>
      </w:r>
      <w:proofErr w:type="spellStart"/>
      <w:r w:rsidRPr="00ED5BF9">
        <w:t>Навч.-метод</w:t>
      </w:r>
      <w:proofErr w:type="spellEnd"/>
      <w:r w:rsidRPr="00ED5BF9">
        <w:t xml:space="preserve">. посібник для </w:t>
      </w:r>
      <w:proofErr w:type="spellStart"/>
      <w:r w:rsidRPr="00ED5BF9">
        <w:t>самост</w:t>
      </w:r>
      <w:proofErr w:type="spellEnd"/>
      <w:r w:rsidRPr="00ED5BF9">
        <w:t xml:space="preserve">. </w:t>
      </w:r>
      <w:proofErr w:type="spellStart"/>
      <w:r w:rsidRPr="00ED5BF9">
        <w:t>вивч</w:t>
      </w:r>
      <w:proofErr w:type="spellEnd"/>
      <w:r w:rsidRPr="00ED5BF9">
        <w:t xml:space="preserve">. </w:t>
      </w:r>
      <w:proofErr w:type="spellStart"/>
      <w:r w:rsidRPr="00ED5BF9">
        <w:t>дисц</w:t>
      </w:r>
      <w:proofErr w:type="spellEnd"/>
      <w:r w:rsidRPr="00ED5BF9">
        <w:t>. – К.: КНЕУ, 2000. – 200 с.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r w:rsidRPr="00377F31">
        <w:t xml:space="preserve">Тарасов Н.Г., </w:t>
      </w:r>
      <w:proofErr w:type="spellStart"/>
      <w:r w:rsidRPr="00377F31">
        <w:t>Скальная</w:t>
      </w:r>
      <w:proofErr w:type="spellEnd"/>
      <w:r w:rsidRPr="00377F31">
        <w:t xml:space="preserve"> М.М. </w:t>
      </w:r>
      <w:proofErr w:type="spellStart"/>
      <w:r w:rsidRPr="00377F31">
        <w:t>Методические</w:t>
      </w:r>
      <w:proofErr w:type="spellEnd"/>
      <w:r w:rsidRPr="00377F31">
        <w:t xml:space="preserve"> </w:t>
      </w:r>
      <w:proofErr w:type="spellStart"/>
      <w:r w:rsidRPr="00377F31">
        <w:t>подходы</w:t>
      </w:r>
      <w:proofErr w:type="spellEnd"/>
      <w:r w:rsidRPr="00377F31">
        <w:t xml:space="preserve"> к </w:t>
      </w:r>
      <w:proofErr w:type="spellStart"/>
      <w:r w:rsidRPr="00377F31">
        <w:t>клас</w:t>
      </w:r>
      <w:r>
        <w:t>сификации</w:t>
      </w:r>
      <w:proofErr w:type="spellEnd"/>
      <w:r>
        <w:t xml:space="preserve"> </w:t>
      </w:r>
      <w:proofErr w:type="spellStart"/>
      <w:r>
        <w:t>хозяйств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//</w:t>
      </w:r>
      <w:proofErr w:type="spellStart"/>
      <w:r w:rsidRPr="00377F31">
        <w:t>Вопросы</w:t>
      </w:r>
      <w:proofErr w:type="spellEnd"/>
      <w:r w:rsidRPr="00377F31">
        <w:t xml:space="preserve"> статистики. – 2008. – № 3. – С. 32-38.</w:t>
      </w:r>
    </w:p>
    <w:p w:rsidR="0036112D" w:rsidRPr="00ED5BF9" w:rsidRDefault="0036112D" w:rsidP="0036112D">
      <w:pPr>
        <w:numPr>
          <w:ilvl w:val="0"/>
          <w:numId w:val="13"/>
        </w:numPr>
        <w:jc w:val="both"/>
      </w:pPr>
      <w:r w:rsidRPr="00ED5BF9">
        <w:t xml:space="preserve">Трофімова Г. Г. Правова статистика: </w:t>
      </w:r>
      <w:proofErr w:type="spellStart"/>
      <w:r w:rsidRPr="00ED5BF9">
        <w:t>Навч</w:t>
      </w:r>
      <w:proofErr w:type="spellEnd"/>
      <w:r w:rsidRPr="00ED5BF9">
        <w:t>. - метод. посібник. – К.: КНЕУ, 2001. – 76 с.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>
        <w:t>Удотова</w:t>
      </w:r>
      <w:proofErr w:type="spellEnd"/>
      <w:r>
        <w:t xml:space="preserve"> Л. Ф. Соціальна статистика: </w:t>
      </w:r>
      <w:proofErr w:type="spellStart"/>
      <w:r>
        <w:t>підручник.–</w:t>
      </w:r>
      <w:proofErr w:type="spellEnd"/>
      <w:r>
        <w:t xml:space="preserve"> К.: КНЕУ, 2002. – 376 с. </w:t>
      </w:r>
    </w:p>
    <w:p w:rsidR="0036112D" w:rsidRPr="00E80563" w:rsidRDefault="0036112D" w:rsidP="0036112D">
      <w:pPr>
        <w:numPr>
          <w:ilvl w:val="0"/>
          <w:numId w:val="13"/>
        </w:numPr>
        <w:jc w:val="both"/>
      </w:pPr>
      <w:proofErr w:type="spellStart"/>
      <w:r>
        <w:t>Уманець</w:t>
      </w:r>
      <w:proofErr w:type="spellEnd"/>
      <w:r>
        <w:t xml:space="preserve"> Т. В. Статистика: </w:t>
      </w:r>
      <w:proofErr w:type="spellStart"/>
      <w:r>
        <w:t>навч</w:t>
      </w:r>
      <w:proofErr w:type="spellEnd"/>
      <w:r>
        <w:t xml:space="preserve">. посібник </w:t>
      </w:r>
      <w:r w:rsidRPr="00E80563">
        <w:t>/</w:t>
      </w:r>
      <w:r>
        <w:t xml:space="preserve"> Т.В. </w:t>
      </w:r>
      <w:proofErr w:type="spellStart"/>
      <w:r>
        <w:t>Уманець</w:t>
      </w:r>
      <w:proofErr w:type="spellEnd"/>
      <w:r>
        <w:t xml:space="preserve">, Ю.Б. </w:t>
      </w:r>
      <w:proofErr w:type="spellStart"/>
      <w:r>
        <w:t>Пігарєв</w:t>
      </w:r>
      <w:proofErr w:type="spellEnd"/>
      <w:r>
        <w:t xml:space="preserve">. – К.: </w:t>
      </w:r>
      <w:proofErr w:type="spellStart"/>
      <w:r>
        <w:t>Вікар</w:t>
      </w:r>
      <w:proofErr w:type="spellEnd"/>
      <w:r>
        <w:t xml:space="preserve">, 2003. – 623 с. </w:t>
      </w:r>
    </w:p>
    <w:p w:rsidR="0036112D" w:rsidRPr="00F7281B" w:rsidRDefault="0036112D" w:rsidP="0036112D">
      <w:pPr>
        <w:pStyle w:val="ac"/>
        <w:numPr>
          <w:ilvl w:val="0"/>
          <w:numId w:val="13"/>
        </w:numPr>
      </w:pPr>
      <w:proofErr w:type="spellStart"/>
      <w:r w:rsidRPr="00F7281B">
        <w:t>Хижняк</w:t>
      </w:r>
      <w:proofErr w:type="spellEnd"/>
      <w:r w:rsidRPr="00F7281B">
        <w:t xml:space="preserve"> Л.М. Соціально-економічна статистика: навчально-методична розробка для студентів соціологічного факультету. – Харків: ХНУ імені В. Н. </w:t>
      </w:r>
      <w:proofErr w:type="spellStart"/>
      <w:r w:rsidRPr="00F7281B">
        <w:t>Каразіна</w:t>
      </w:r>
      <w:proofErr w:type="spellEnd"/>
      <w:r w:rsidRPr="00F7281B">
        <w:t>, 2005. – 65 с.</w:t>
      </w:r>
    </w:p>
    <w:p w:rsidR="0036112D" w:rsidRPr="00377F31" w:rsidRDefault="0036112D" w:rsidP="0036112D">
      <w:pPr>
        <w:numPr>
          <w:ilvl w:val="0"/>
          <w:numId w:val="13"/>
        </w:numPr>
        <w:jc w:val="both"/>
      </w:pPr>
      <w:proofErr w:type="spellStart"/>
      <w:r w:rsidRPr="00377F31">
        <w:t>Цейтлин</w:t>
      </w:r>
      <w:proofErr w:type="spellEnd"/>
      <w:r w:rsidRPr="00377F31">
        <w:t xml:space="preserve"> Н.А. </w:t>
      </w:r>
      <w:proofErr w:type="spellStart"/>
      <w:r w:rsidRPr="00377F31">
        <w:t>Из</w:t>
      </w:r>
      <w:proofErr w:type="spellEnd"/>
      <w:r w:rsidRPr="00377F31">
        <w:t xml:space="preserve"> </w:t>
      </w:r>
      <w:proofErr w:type="spellStart"/>
      <w:r w:rsidRPr="00377F31">
        <w:t>опыта</w:t>
      </w:r>
      <w:proofErr w:type="spellEnd"/>
      <w:r w:rsidRPr="00377F31">
        <w:t xml:space="preserve"> </w:t>
      </w:r>
      <w:proofErr w:type="spellStart"/>
      <w:r w:rsidRPr="00377F31">
        <w:t>аналитического</w:t>
      </w:r>
      <w:proofErr w:type="spellEnd"/>
      <w:r w:rsidRPr="00377F31">
        <w:t xml:space="preserve"> статистика. – М.: </w:t>
      </w:r>
      <w:proofErr w:type="spellStart"/>
      <w:r w:rsidRPr="00377F31">
        <w:t>Солар</w:t>
      </w:r>
      <w:proofErr w:type="spellEnd"/>
      <w:r w:rsidRPr="00377F31">
        <w:t xml:space="preserve">, 2007. – 906 с. </w:t>
      </w:r>
    </w:p>
    <w:p w:rsidR="0036112D" w:rsidRDefault="0036112D" w:rsidP="0036112D">
      <w:pPr>
        <w:numPr>
          <w:ilvl w:val="0"/>
          <w:numId w:val="13"/>
        </w:numPr>
        <w:jc w:val="both"/>
      </w:pPr>
      <w:proofErr w:type="spellStart"/>
      <w:r>
        <w:t>Шерстне</w:t>
      </w:r>
      <w:r w:rsidRPr="00377F31">
        <w:t>ва</w:t>
      </w:r>
      <w:proofErr w:type="spellEnd"/>
      <w:r w:rsidRPr="00377F31">
        <w:t xml:space="preserve"> Г.С. </w:t>
      </w:r>
      <w:proofErr w:type="spellStart"/>
      <w:r w:rsidRPr="00377F31">
        <w:t>Социа</w:t>
      </w:r>
      <w:r>
        <w:t>льная</w:t>
      </w:r>
      <w:proofErr w:type="spellEnd"/>
      <w:r>
        <w:t xml:space="preserve"> статистика: Конспект </w:t>
      </w:r>
      <w:proofErr w:type="spellStart"/>
      <w:r>
        <w:t>лекци</w:t>
      </w:r>
      <w:r w:rsidRPr="00377F31">
        <w:t>й</w:t>
      </w:r>
      <w:proofErr w:type="spellEnd"/>
      <w:r w:rsidRPr="00377F31">
        <w:t xml:space="preserve">. – М.: </w:t>
      </w:r>
      <w:proofErr w:type="spellStart"/>
      <w:r w:rsidRPr="00377F31">
        <w:t>Эксмо</w:t>
      </w:r>
      <w:proofErr w:type="spellEnd"/>
      <w:r w:rsidRPr="00377F31">
        <w:t xml:space="preserve">, 2009. – 160 с. </w:t>
      </w:r>
    </w:p>
    <w:p w:rsidR="0036112D" w:rsidRDefault="0036112D" w:rsidP="0036112D">
      <w:pPr>
        <w:numPr>
          <w:ilvl w:val="0"/>
          <w:numId w:val="13"/>
        </w:numPr>
        <w:jc w:val="both"/>
        <w:rPr>
          <w:sz w:val="28"/>
        </w:rPr>
      </w:pPr>
      <w:proofErr w:type="spellStart"/>
      <w:r w:rsidRPr="00ED5BF9">
        <w:t>Юзбашев</w:t>
      </w:r>
      <w:proofErr w:type="spellEnd"/>
      <w:r w:rsidRPr="00ED5BF9">
        <w:t xml:space="preserve"> М.М., Михайлов В. А. </w:t>
      </w:r>
      <w:proofErr w:type="spellStart"/>
      <w:r w:rsidRPr="00ED5BF9">
        <w:t>Методы</w:t>
      </w:r>
      <w:proofErr w:type="spellEnd"/>
      <w:r w:rsidRPr="00ED5BF9">
        <w:t xml:space="preserve"> </w:t>
      </w:r>
      <w:proofErr w:type="spellStart"/>
      <w:r w:rsidRPr="00ED5BF9">
        <w:t>статистического</w:t>
      </w:r>
      <w:proofErr w:type="spellEnd"/>
      <w:r w:rsidRPr="00ED5BF9">
        <w:t xml:space="preserve"> </w:t>
      </w:r>
      <w:proofErr w:type="spellStart"/>
      <w:r w:rsidRPr="00ED5BF9">
        <w:t>изучения</w:t>
      </w:r>
      <w:proofErr w:type="spellEnd"/>
      <w:r w:rsidRPr="00ED5BF9">
        <w:t xml:space="preserve"> </w:t>
      </w:r>
      <w:proofErr w:type="spellStart"/>
      <w:r w:rsidRPr="00ED5BF9">
        <w:t>распределений</w:t>
      </w:r>
      <w:proofErr w:type="spellEnd"/>
      <w:r w:rsidRPr="00ED5BF9">
        <w:t xml:space="preserve"> в </w:t>
      </w:r>
      <w:proofErr w:type="spellStart"/>
      <w:r w:rsidRPr="00ED5BF9">
        <w:t>социальной</w:t>
      </w:r>
      <w:proofErr w:type="spellEnd"/>
      <w:r w:rsidRPr="00ED5BF9">
        <w:t xml:space="preserve"> и </w:t>
      </w:r>
      <w:proofErr w:type="spellStart"/>
      <w:r w:rsidRPr="00ED5BF9">
        <w:t>финансово-экономической</w:t>
      </w:r>
      <w:proofErr w:type="spellEnd"/>
      <w:r w:rsidRPr="00ED5BF9">
        <w:t xml:space="preserve"> </w:t>
      </w:r>
      <w:proofErr w:type="spellStart"/>
      <w:r w:rsidRPr="00ED5BF9">
        <w:t>жизни</w:t>
      </w:r>
      <w:proofErr w:type="spellEnd"/>
      <w:r w:rsidRPr="00ED5BF9">
        <w:t xml:space="preserve">: </w:t>
      </w:r>
      <w:proofErr w:type="spellStart"/>
      <w:r w:rsidRPr="00ED5BF9">
        <w:t>Учеб</w:t>
      </w:r>
      <w:proofErr w:type="spellEnd"/>
      <w:r w:rsidRPr="00ED5BF9">
        <w:t xml:space="preserve">. </w:t>
      </w:r>
      <w:proofErr w:type="spellStart"/>
      <w:r w:rsidRPr="00ED5BF9">
        <w:t>пособие</w:t>
      </w:r>
      <w:proofErr w:type="spellEnd"/>
      <w:r w:rsidRPr="00ED5BF9">
        <w:t xml:space="preserve">. – </w:t>
      </w:r>
      <w:proofErr w:type="spellStart"/>
      <w:r w:rsidRPr="00ED5BF9">
        <w:t>СПб</w:t>
      </w:r>
      <w:proofErr w:type="spellEnd"/>
      <w:r w:rsidRPr="00ED5BF9">
        <w:t xml:space="preserve">.: </w:t>
      </w:r>
      <w:proofErr w:type="spellStart"/>
      <w:r w:rsidRPr="00ED5BF9">
        <w:t>СПбУЭФ</w:t>
      </w:r>
      <w:proofErr w:type="spellEnd"/>
      <w:r w:rsidRPr="00ED5BF9">
        <w:t>, 1995. – 127 с</w:t>
      </w:r>
      <w:r>
        <w:rPr>
          <w:sz w:val="28"/>
        </w:rPr>
        <w:t>.</w:t>
      </w:r>
    </w:p>
    <w:p w:rsidR="0036112D" w:rsidRPr="00377F31" w:rsidRDefault="0036112D" w:rsidP="0036112D">
      <w:pPr>
        <w:ind w:left="360"/>
        <w:jc w:val="both"/>
      </w:pPr>
    </w:p>
    <w:p w:rsidR="0036112D" w:rsidRPr="00E14266" w:rsidRDefault="0036112D" w:rsidP="0036112D">
      <w:pPr>
        <w:jc w:val="both"/>
      </w:pPr>
    </w:p>
    <w:p w:rsidR="0036112D" w:rsidRPr="00AB71D1" w:rsidRDefault="0036112D" w:rsidP="0036112D">
      <w:pPr>
        <w:ind w:left="360"/>
        <w:rPr>
          <w:b/>
          <w:i/>
        </w:rPr>
      </w:pPr>
      <w:r w:rsidRPr="00AB71D1">
        <w:rPr>
          <w:b/>
          <w:i/>
        </w:rPr>
        <w:t>СТАТИСТИЧНІ ЖУРНАЛИ</w:t>
      </w:r>
    </w:p>
    <w:p w:rsidR="0036112D" w:rsidRPr="00AB71D1" w:rsidRDefault="0036112D" w:rsidP="0036112D">
      <w:pPr>
        <w:numPr>
          <w:ilvl w:val="0"/>
          <w:numId w:val="13"/>
        </w:numPr>
        <w:jc w:val="both"/>
      </w:pPr>
      <w:r w:rsidRPr="00AB71D1">
        <w:t>Статистика України (Науково-інформаційний журнал. Видається з 1998 р.).</w:t>
      </w:r>
    </w:p>
    <w:p w:rsidR="0036112D" w:rsidRDefault="0036112D" w:rsidP="0036112D">
      <w:pPr>
        <w:numPr>
          <w:ilvl w:val="0"/>
          <w:numId w:val="13"/>
        </w:numPr>
        <w:jc w:val="both"/>
        <w:rPr>
          <w:sz w:val="28"/>
        </w:rPr>
      </w:pPr>
      <w:proofErr w:type="spellStart"/>
      <w:r w:rsidRPr="00ED5BF9">
        <w:t>Вопросы</w:t>
      </w:r>
      <w:proofErr w:type="spellEnd"/>
      <w:r w:rsidRPr="00ED5BF9">
        <w:t xml:space="preserve"> статистики (Москва</w:t>
      </w:r>
      <w:r>
        <w:rPr>
          <w:sz w:val="28"/>
        </w:rPr>
        <w:t>).</w:t>
      </w:r>
    </w:p>
    <w:p w:rsidR="0036112D" w:rsidRPr="00ED5BF9" w:rsidRDefault="0036112D" w:rsidP="0036112D">
      <w:pPr>
        <w:ind w:left="360"/>
        <w:jc w:val="both"/>
        <w:rPr>
          <w:b/>
        </w:rPr>
      </w:pPr>
    </w:p>
    <w:p w:rsidR="0036112D" w:rsidRPr="00DB2F96" w:rsidRDefault="0036112D" w:rsidP="0036112D">
      <w:pPr>
        <w:pStyle w:val="a6"/>
        <w:rPr>
          <w:szCs w:val="28"/>
          <w:lang w:val="uk-UA"/>
        </w:rPr>
      </w:pPr>
    </w:p>
    <w:p w:rsidR="0036112D" w:rsidRPr="00DB2F96" w:rsidRDefault="0036112D" w:rsidP="0036112D">
      <w:pPr>
        <w:pStyle w:val="a6"/>
        <w:rPr>
          <w:szCs w:val="28"/>
          <w:lang w:val="uk-UA"/>
        </w:rPr>
      </w:pPr>
    </w:p>
    <w:p w:rsidR="0036112D" w:rsidRPr="006416EC" w:rsidRDefault="0036112D" w:rsidP="0036112D">
      <w:pPr>
        <w:rPr>
          <w:b/>
          <w:sz w:val="28"/>
          <w:szCs w:val="28"/>
        </w:rPr>
      </w:pPr>
      <w:r w:rsidRPr="006416EC">
        <w:rPr>
          <w:b/>
          <w:sz w:val="28"/>
          <w:szCs w:val="28"/>
        </w:rPr>
        <w:t>Інформаційні ресурси до нормативного навчального курсу “</w:t>
      </w:r>
      <w:r>
        <w:rPr>
          <w:b/>
          <w:sz w:val="28"/>
          <w:szCs w:val="28"/>
        </w:rPr>
        <w:t>Соціальна статистика</w:t>
      </w:r>
      <w:r w:rsidRPr="006416EC">
        <w:rPr>
          <w:b/>
          <w:sz w:val="28"/>
          <w:szCs w:val="28"/>
        </w:rPr>
        <w:t>”</w:t>
      </w:r>
    </w:p>
    <w:p w:rsidR="0036112D" w:rsidRPr="00DB2F96" w:rsidRDefault="0036112D" w:rsidP="0036112D">
      <w:pPr>
        <w:pStyle w:val="a6"/>
        <w:rPr>
          <w:szCs w:val="28"/>
          <w:lang w:val="uk-UA"/>
        </w:rPr>
      </w:pPr>
    </w:p>
    <w:p w:rsidR="0036112D" w:rsidRPr="00DB2F96" w:rsidRDefault="0036112D" w:rsidP="0036112D">
      <w:pPr>
        <w:pStyle w:val="ac"/>
        <w:tabs>
          <w:tab w:val="left" w:pos="7371"/>
        </w:tabs>
        <w:spacing w:after="0"/>
        <w:ind w:left="0" w:firstLine="567"/>
        <w:rPr>
          <w:sz w:val="28"/>
          <w:szCs w:val="28"/>
          <w:lang w:val="en-GB"/>
        </w:rPr>
      </w:pPr>
      <w:hyperlink r:id="rId6" w:history="1">
        <w:r w:rsidRPr="00DB2F96">
          <w:rPr>
            <w:rStyle w:val="a8"/>
            <w:szCs w:val="28"/>
            <w:lang w:val="en-US"/>
          </w:rPr>
          <w:t>http</w:t>
        </w:r>
        <w:r w:rsidRPr="0036112D">
          <w:rPr>
            <w:rStyle w:val="a8"/>
            <w:szCs w:val="28"/>
            <w:lang w:val="ru-RU"/>
          </w:rPr>
          <w:t>://</w:t>
        </w:r>
        <w:r w:rsidRPr="00DB2F96">
          <w:rPr>
            <w:rStyle w:val="a8"/>
            <w:szCs w:val="28"/>
            <w:lang w:val="en-US"/>
          </w:rPr>
          <w:t>www</w:t>
        </w:r>
        <w:r w:rsidRPr="0036112D">
          <w:rPr>
            <w:rStyle w:val="a8"/>
            <w:szCs w:val="28"/>
            <w:lang w:val="ru-RU"/>
          </w:rPr>
          <w:t>.</w:t>
        </w:r>
        <w:proofErr w:type="spellStart"/>
        <w:r w:rsidRPr="00DB2F96">
          <w:rPr>
            <w:rStyle w:val="a8"/>
            <w:szCs w:val="28"/>
            <w:lang w:val="en-US"/>
          </w:rPr>
          <w:t>pineforge</w:t>
        </w:r>
        <w:proofErr w:type="spellEnd"/>
        <w:r w:rsidRPr="0036112D">
          <w:rPr>
            <w:rStyle w:val="a8"/>
            <w:szCs w:val="28"/>
            <w:lang w:val="ru-RU"/>
          </w:rPr>
          <w:t>.</w:t>
        </w:r>
        <w:r w:rsidRPr="00DB2F96">
          <w:rPr>
            <w:rStyle w:val="a8"/>
            <w:szCs w:val="28"/>
            <w:lang w:val="en-US"/>
          </w:rPr>
          <w:t>com</w:t>
        </w:r>
        <w:r w:rsidRPr="0036112D">
          <w:rPr>
            <w:rStyle w:val="a8"/>
            <w:szCs w:val="28"/>
            <w:lang w:val="ru-RU"/>
          </w:rPr>
          <w:t>/</w:t>
        </w:r>
        <w:proofErr w:type="spellStart"/>
        <w:r w:rsidRPr="00DB2F96">
          <w:rPr>
            <w:rStyle w:val="a8"/>
            <w:szCs w:val="28"/>
            <w:lang w:val="en-US"/>
          </w:rPr>
          <w:t>frankfort</w:t>
        </w:r>
        <w:proofErr w:type="spellEnd"/>
        <w:r w:rsidRPr="0036112D">
          <w:rPr>
            <w:rStyle w:val="a8"/>
            <w:szCs w:val="28"/>
            <w:lang w:val="ru-RU"/>
          </w:rPr>
          <w:t>-</w:t>
        </w:r>
        <w:proofErr w:type="spellStart"/>
        <w:r w:rsidRPr="00DB2F96">
          <w:rPr>
            <w:rStyle w:val="a8"/>
            <w:szCs w:val="28"/>
            <w:lang w:val="en-US"/>
          </w:rPr>
          <w:t>nachmiasstudy</w:t>
        </w:r>
        <w:proofErr w:type="spellEnd"/>
        <w:r w:rsidRPr="0036112D">
          <w:rPr>
            <w:rStyle w:val="a8"/>
            <w:szCs w:val="28"/>
            <w:lang w:val="ru-RU"/>
          </w:rPr>
          <w:t>5/</w:t>
        </w:r>
        <w:r w:rsidRPr="00DB2F96">
          <w:rPr>
            <w:rStyle w:val="a8"/>
            <w:szCs w:val="28"/>
            <w:lang w:val="en-US"/>
          </w:rPr>
          <w:t>index.htm</w:t>
        </w:r>
      </w:hyperlink>
      <w:r w:rsidRPr="00DB2F96">
        <w:rPr>
          <w:rStyle w:val="a8"/>
          <w:szCs w:val="28"/>
          <w:lang w:val="en-US"/>
        </w:rPr>
        <w:t xml:space="preserve"> </w:t>
      </w:r>
      <w:r w:rsidRPr="00DB2F96">
        <w:rPr>
          <w:rStyle w:val="a8"/>
          <w:szCs w:val="28"/>
        </w:rPr>
        <w:t xml:space="preserve">– </w:t>
      </w:r>
      <w:r w:rsidRPr="00DB2F96">
        <w:rPr>
          <w:rStyle w:val="a8"/>
          <w:szCs w:val="28"/>
          <w:lang w:val="en-US"/>
        </w:rPr>
        <w:t>Social Statistics for a Diverse Society, 5th edition</w:t>
      </w:r>
    </w:p>
    <w:p w:rsidR="0036112D" w:rsidRPr="00DB2F96" w:rsidRDefault="0036112D" w:rsidP="0036112D">
      <w:pPr>
        <w:pStyle w:val="ac"/>
        <w:tabs>
          <w:tab w:val="left" w:pos="7371"/>
        </w:tabs>
        <w:spacing w:after="0"/>
        <w:ind w:left="0" w:firstLine="567"/>
        <w:rPr>
          <w:sz w:val="28"/>
          <w:szCs w:val="28"/>
          <w:lang w:val="en-US"/>
        </w:rPr>
      </w:pPr>
      <w:hyperlink r:id="rId7" w:history="1">
        <w:r w:rsidRPr="00DB2F96">
          <w:rPr>
            <w:rStyle w:val="a8"/>
            <w:szCs w:val="28"/>
            <w:lang w:val="en-US"/>
          </w:rPr>
          <w:t>http://www.europeansocialsurvey.org/</w:t>
        </w:r>
      </w:hyperlink>
      <w:r w:rsidRPr="00DB2F96">
        <w:rPr>
          <w:sz w:val="28"/>
          <w:szCs w:val="28"/>
          <w:lang w:val="en-US"/>
        </w:rPr>
        <w:t xml:space="preserve"> – The European Social Survey</w:t>
      </w:r>
    </w:p>
    <w:p w:rsidR="0036112D" w:rsidRDefault="0036112D" w:rsidP="0036112D">
      <w:pPr>
        <w:pStyle w:val="ac"/>
        <w:tabs>
          <w:tab w:val="left" w:pos="7371"/>
        </w:tabs>
        <w:spacing w:after="0"/>
        <w:ind w:left="0" w:firstLine="567"/>
        <w:rPr>
          <w:sz w:val="28"/>
          <w:szCs w:val="28"/>
        </w:rPr>
      </w:pPr>
      <w:hyperlink r:id="rId8" w:history="1">
        <w:r w:rsidRPr="00DB2F96">
          <w:rPr>
            <w:rStyle w:val="a8"/>
            <w:szCs w:val="28"/>
            <w:lang w:val="en-US"/>
          </w:rPr>
          <w:t>http://www.worldvaluessurvey.org/</w:t>
        </w:r>
      </w:hyperlink>
      <w:r w:rsidRPr="00DB2F96">
        <w:rPr>
          <w:sz w:val="28"/>
          <w:szCs w:val="28"/>
          <w:lang w:val="en-US"/>
        </w:rPr>
        <w:t xml:space="preserve"> – The World Values Survey</w:t>
      </w:r>
    </w:p>
    <w:p w:rsidR="002B2BF6" w:rsidRPr="0036112D" w:rsidRDefault="0036112D" w:rsidP="0036112D">
      <w:hyperlink r:id="rId9" w:history="1">
        <w:r w:rsidRPr="00A20A7A">
          <w:rPr>
            <w:rStyle w:val="a8"/>
            <w:szCs w:val="28"/>
          </w:rPr>
          <w:t>http://www.ukrstat.gov.ua/</w:t>
        </w:r>
      </w:hyperlink>
      <w:r>
        <w:rPr>
          <w:sz w:val="28"/>
          <w:szCs w:val="28"/>
        </w:rPr>
        <w:t xml:space="preserve"> - Державна</w:t>
      </w:r>
    </w:p>
    <w:sectPr w:rsidR="002B2BF6" w:rsidRPr="0036112D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92" w:rsidRPr="00263B7E" w:rsidRDefault="0036112D" w:rsidP="00263B7E">
    <w:pPr>
      <w:pStyle w:val="aa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986A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785258"/>
    <w:multiLevelType w:val="hybridMultilevel"/>
    <w:tmpl w:val="7E38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B2FCD"/>
    <w:multiLevelType w:val="hybridMultilevel"/>
    <w:tmpl w:val="B3B263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2A84651C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07BBF"/>
    <w:multiLevelType w:val="multilevel"/>
    <w:tmpl w:val="45789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41A10D80"/>
    <w:multiLevelType w:val="hybridMultilevel"/>
    <w:tmpl w:val="2C0413E4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95535"/>
    <w:multiLevelType w:val="hybridMultilevel"/>
    <w:tmpl w:val="5A20CFE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FE7C57"/>
    <w:multiLevelType w:val="hybridMultilevel"/>
    <w:tmpl w:val="B18834E8"/>
    <w:lvl w:ilvl="0" w:tplc="E6D65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8579D"/>
    <w:multiLevelType w:val="hybridMultilevel"/>
    <w:tmpl w:val="C69CE7E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B5C75"/>
    <w:multiLevelType w:val="hybridMultilevel"/>
    <w:tmpl w:val="03122D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0C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80457"/>
    <w:multiLevelType w:val="hybridMultilevel"/>
    <w:tmpl w:val="DA6A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3"/>
    <w:rsid w:val="00180034"/>
    <w:rsid w:val="00250F67"/>
    <w:rsid w:val="002B2BF6"/>
    <w:rsid w:val="0036112D"/>
    <w:rsid w:val="004C3C7E"/>
    <w:rsid w:val="004F136F"/>
    <w:rsid w:val="006047C9"/>
    <w:rsid w:val="008B3AAA"/>
    <w:rsid w:val="0090054F"/>
    <w:rsid w:val="00A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semiHidden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  <w:style w:type="paragraph" w:customStyle="1" w:styleId="a9">
    <w:name w:val="Абзац списка"/>
    <w:basedOn w:val="a"/>
    <w:uiPriority w:val="34"/>
    <w:qFormat/>
    <w:rsid w:val="0018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rsid w:val="00180034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18003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 Indent"/>
    <w:basedOn w:val="a"/>
    <w:link w:val="ad"/>
    <w:rsid w:val="0036112D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rsid w:val="0036112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4">
    <w:name w:val="H4"/>
    <w:basedOn w:val="a"/>
    <w:next w:val="a"/>
    <w:rsid w:val="0036112D"/>
    <w:pPr>
      <w:keepNext/>
      <w:spacing w:before="100" w:after="100"/>
      <w:outlineLvl w:val="4"/>
    </w:pPr>
    <w:rPr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900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C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D5E73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semiHidden/>
    <w:rsid w:val="00AD5E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qFormat/>
    <w:rsid w:val="00AD5E73"/>
    <w:rPr>
      <w:b/>
      <w:bCs/>
    </w:rPr>
  </w:style>
  <w:style w:type="character" w:customStyle="1" w:styleId="30">
    <w:name w:val="Заголовок 3 Знак"/>
    <w:basedOn w:val="a0"/>
    <w:link w:val="3"/>
    <w:rsid w:val="009005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C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paragraph" w:styleId="a6">
    <w:name w:val="Body Text"/>
    <w:aliases w:val=" Знак,Знак"/>
    <w:basedOn w:val="a"/>
    <w:link w:val="a7"/>
    <w:rsid w:val="006047C9"/>
    <w:rPr>
      <w:sz w:val="28"/>
      <w:szCs w:val="20"/>
      <w:lang w:val="ru-RU"/>
    </w:rPr>
  </w:style>
  <w:style w:type="character" w:customStyle="1" w:styleId="a7">
    <w:name w:val="Основний текст Знак"/>
    <w:aliases w:val=" Знак Знак,Знак Знак"/>
    <w:basedOn w:val="a0"/>
    <w:link w:val="a6"/>
    <w:rsid w:val="006047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8">
    <w:name w:val="Hyperlink"/>
    <w:rsid w:val="006047C9"/>
    <w:rPr>
      <w:color w:val="0000FF"/>
      <w:u w:val="single"/>
    </w:rPr>
  </w:style>
  <w:style w:type="paragraph" w:customStyle="1" w:styleId="a9">
    <w:name w:val="Абзац списка"/>
    <w:basedOn w:val="a"/>
    <w:uiPriority w:val="34"/>
    <w:qFormat/>
    <w:rsid w:val="0018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a">
    <w:name w:val="footer"/>
    <w:basedOn w:val="a"/>
    <w:link w:val="ab"/>
    <w:uiPriority w:val="99"/>
    <w:rsid w:val="00180034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18003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 Indent"/>
    <w:basedOn w:val="a"/>
    <w:link w:val="ad"/>
    <w:rsid w:val="0036112D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rsid w:val="0036112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4">
    <w:name w:val="H4"/>
    <w:basedOn w:val="a"/>
    <w:next w:val="a"/>
    <w:rsid w:val="0036112D"/>
    <w:pPr>
      <w:keepNext/>
      <w:spacing w:before="100" w:after="100"/>
      <w:outlineLvl w:val="4"/>
    </w:pPr>
    <w:rPr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valuessurve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peansocialsurve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forge.com/frankfort-nachmiasstudy5/index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5584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2017-05-24T09:33:00Z</dcterms:created>
  <dcterms:modified xsi:type="dcterms:W3CDTF">2017-05-24T09:33:00Z</dcterms:modified>
</cp:coreProperties>
</file>