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A7" w:rsidRDefault="00763EB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Силабус курсу “Перві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мистецтво як джерело культури людства”</w:t>
      </w:r>
    </w:p>
    <w:p w:rsidR="004E59A7" w:rsidRDefault="00763EB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2019/2020 навчального року</w:t>
      </w:r>
    </w:p>
    <w:p w:rsidR="004E59A7" w:rsidRDefault="004E59A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59A7" w:rsidRDefault="004E59A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59A7" w:rsidRDefault="004E59A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5"/>
        <w:tblW w:w="146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11427"/>
      </w:tblGrid>
      <w:tr w:rsidR="004E59A7">
        <w:trPr>
          <w:trHeight w:val="24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мистецтво як джерело культури людства</w:t>
            </w:r>
          </w:p>
        </w:tc>
      </w:tr>
      <w:tr w:rsidR="004E59A7">
        <w:trPr>
          <w:trHeight w:val="24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 Львів, вул. Університетська,1</w:t>
            </w:r>
          </w:p>
        </w:tc>
      </w:tr>
      <w:tr w:rsidR="004E59A7">
        <w:trPr>
          <w:trHeight w:val="24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Історичний факультет, Кафедра археології 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іальних галузей історичної науки</w:t>
            </w:r>
          </w:p>
        </w:tc>
      </w:tr>
      <w:tr w:rsidR="004E59A7">
        <w:trPr>
          <w:trHeight w:val="24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Галузь знань, шифр та назва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іальності</w:t>
            </w:r>
          </w:p>
        </w:tc>
        <w:tc>
          <w:tcPr>
            <w:tcW w:w="11427" w:type="dxa"/>
          </w:tcPr>
          <w:p w:rsidR="00C94DA7" w:rsidRDefault="00C94DA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03 Гуманітарні науки</w:t>
            </w:r>
          </w:p>
          <w:p w:rsidR="00C94DA7" w:rsidRDefault="00C94DA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032 Історія та археологія</w:t>
            </w:r>
          </w:p>
          <w:p w:rsidR="004E59A7" w:rsidRPr="00763EB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ВД 01.04.04</w:t>
            </w:r>
          </w:p>
        </w:tc>
      </w:tr>
      <w:tr w:rsidR="004E59A7">
        <w:trPr>
          <w:trHeight w:val="20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курсу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Анастасія Юріївна Баукова,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.і.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н., доцент кафедри археології та спеціальних галузей історичної науки</w:t>
            </w:r>
          </w:p>
        </w:tc>
      </w:tr>
      <w:tr w:rsidR="004E59A7" w:rsidRPr="002B00B3">
        <w:trPr>
          <w:trHeight w:val="1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11427" w:type="dxa"/>
          </w:tcPr>
          <w:p w:rsidR="004E59A7" w:rsidRPr="00A73A0F" w:rsidRDefault="00707702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>
              <w:r w:rsidR="00763EB7" w:rsidRPr="00A73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anastasia_bau@ukr.net</w:t>
              </w:r>
            </w:hyperlink>
            <w:r w:rsidR="00763EB7"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Anastasiya Baukova (Academia.edu)</w:t>
            </w:r>
          </w:p>
        </w:tc>
      </w:tr>
      <w:tr w:rsidR="004E59A7">
        <w:trPr>
          <w:trHeight w:val="20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Консультації відбуваються в день проведення лекцій/практичних занять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також можливі он-лайн консультації через WhatsApp чи подібні ресурси. Для погодження часу он-лайн консультацій слід писати на електронну адресу викладача.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курс 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оцінити роль мистецтва у становленні людини як окремого біологічного виду. Тому укурсі представлено як огляд концепцій щодо походження мистецтва, його інтерпретації та роль мистецтва в антропогенезі загалом. Також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процеси та інструменти, потрібні для розвитку вмінь та навичок аналізу культури та мистецтва загалом.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“Первісне мистецтво як джерело культури людства” є вибірковою дисципліною зі спеціальності “Археологія” для освітньої програми навчання в аспірантурі, яка викладається в    семестрі в обсязі 3 кредиті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Європейською Кредитно-Трансферною Системою ЕСТS)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 вивчення вибіркової дисципліни “Перві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мистецтво як джерело культури людства” є ознайомлення студентів із наступними завданнями:</w:t>
            </w:r>
          </w:p>
          <w:p w:rsidR="004E59A7" w:rsidRDefault="00763EB7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формування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ійких уявлень про основні досягнення палеобіології, антропології та суміжних наук у сфері вивчення антропогенезу;</w:t>
            </w:r>
          </w:p>
          <w:p w:rsidR="004E59A7" w:rsidRDefault="00763EB7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розширення відомостей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істор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ію первісної археології та основні школи;</w:t>
            </w:r>
          </w:p>
          <w:p w:rsidR="004E59A7" w:rsidRDefault="00763EB7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ознайомлення з основними джерелами до вивчення палеолітичного мистецтва;</w:t>
            </w:r>
          </w:p>
          <w:p w:rsidR="004E59A7" w:rsidRDefault="00763EB7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методів аналізу та інтерпретації джерел, ознайомлення з історіографічними та мистецтвознавчими концепціями;</w:t>
            </w:r>
          </w:p>
          <w:p w:rsidR="004E59A7" w:rsidRDefault="00763EB7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компаративних уявлень майбутніх істориків, співставлення нової інформації зі знаннями стосовно інших епох та притаманного їм мистецтва, формування цілісного бачення історичних та культурних процесі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Європі та Африці;</w:t>
            </w:r>
          </w:p>
          <w:p w:rsidR="004E59A7" w:rsidRDefault="00763EB7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оволодіння категорійно-понятійним апаратом історичної науки;</w:t>
            </w:r>
          </w:p>
          <w:p w:rsidR="004E59A7" w:rsidRDefault="00763EB7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 навичок аналізу творі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проведення паралелей.</w:t>
            </w:r>
          </w:p>
          <w:p w:rsidR="004E59A7" w:rsidRDefault="004E59A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427" w:type="dxa"/>
          </w:tcPr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Clottes J. What is Paleolithic Art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?: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Cave Pantings and the Dawn of Human Creativity. 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University of Chicago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Press, 2016. – 192 p.</w:t>
            </w:r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Kleiner Fled S. Gardner’s Art through the Ages: The Western Perspective. – Vol. 1. – Cengage Learning, 2009. – 464 p.</w:t>
            </w:r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 Tab Rasmussen, Schopf. The Origin and Evolution of Humans and Humaness. – Portland, 1993. – 146 p.</w:t>
            </w:r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0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 L. Hoffmann; C. D. Standish; M. García-Diez; P. B. Pettitt; J. A. Milton; J. Zilhão; J. J. Alcolea-González; P. Cantalejo-Duarte; H. Collado; R. de Balbín; M. Lorblanchet; J. Ramos-Muñoz; G.-Ch.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Weniger; A. W. G. Pike (2018). "U-Th dating of carbonate crusts reveals Neandertal origin of Iberian cave art" // Science. – №359 (6378).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912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–915.</w:t>
            </w:r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R. A. Bentley, H. D. G. Maschner, &amp; C. Chippendale, Eds. Handbook of Theories and Methods in Archaeology, Altamira Press, Walnut Creek CA, 2007. – p. 283-296.</w:t>
            </w:r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P.B.Pettitt,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Discovery, nature and preliminary thoughts about Britain's first cave art // </w:t>
            </w:r>
            <w:hyperlink r:id="rId6">
              <w:r w:rsidRPr="00A73A0F">
                <w:rPr>
                  <w:color w:val="0000FF"/>
                  <w:u w:val="single"/>
                  <w:lang w:val="en-US"/>
                </w:rPr>
                <w:t>https://web.archive.org/web/20120425064551/http://capra.group.shef.ac.uk/5/pettitt.pdf</w:t>
              </w:r>
            </w:hyperlink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Poul G. Bahn. Journey through the Ice Age. 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– University California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Press, 1997. – 240 p. </w:t>
            </w:r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Chase, Philip G. TheEmergence of Culture: The Evolution of a Uniquely Human Way of Life. – Birkhäuser, 2005.</w:t>
            </w:r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Bailey D. Prehistoric figurines: representation and corporeality in the Neolithic, Routledge publishers</w:t>
            </w:r>
            <w:r w:rsidRPr="00A73A0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highlight w:val="white"/>
                <w:lang w:val="en-US"/>
              </w:rPr>
              <w:t>, 2005. – 213 P.</w:t>
            </w:r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Sandars, Nancy K., Prehistoric Art in Europe. – Penguin (Pelican, now Yale, History of Art), 1968. – 230 p.</w:t>
            </w:r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Wildgen W.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Paleolithic origins of art, its dynamic and topological aspects, and the transition to writing // </w:t>
            </w:r>
            <w:hyperlink r:id="rId7">
              <w:r w:rsidRPr="00A73A0F">
                <w:rPr>
                  <w:color w:val="0000FF"/>
                  <w:u w:val="single"/>
                  <w:lang w:val="en-US"/>
                </w:rPr>
                <w:t>http://www.archeo.uw.edu.pl/zalaczniki/upload80.pdf</w:t>
              </w:r>
            </w:hyperlink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Petrognani S. Early Upper Paleolithic Art: Shared characteristics and Different Symbolic Traditions // </w:t>
            </w:r>
            <w:hyperlink r:id="rId8">
              <w:r w:rsidRPr="00A73A0F">
                <w:rPr>
                  <w:color w:val="0000FF"/>
                  <w:u w:val="single"/>
                  <w:lang w:val="en-US"/>
                </w:rPr>
                <w:t>https://journals.openedition.org/palethnologie/836</w:t>
              </w:r>
            </w:hyperlink>
          </w:p>
          <w:p w:rsidR="004E59A7" w:rsidRPr="00A73A0F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Hodgson D., Pettitt P. A Radical New Theory About the Origins of Art // </w:t>
            </w:r>
            <w:hyperlink r:id="rId9">
              <w:r w:rsidRPr="00A73A0F">
                <w:rPr>
                  <w:color w:val="0000FF"/>
                  <w:u w:val="single"/>
                  <w:lang w:val="en-US"/>
                </w:rPr>
                <w:t>https://www.sapiens.org/archaeology/paleolithic-cave-art-animals/</w:t>
              </w:r>
            </w:hyperlink>
          </w:p>
          <w:p w:rsidR="004E59A7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Вишняцкий Л.Б. О подлинном авторе магической гипотезы происхождения искусства // </w:t>
            </w:r>
            <w:hyperlink r:id="rId10">
              <w:r>
                <w:rPr>
                  <w:color w:val="0000FF"/>
                  <w:u w:val="single"/>
                </w:rPr>
                <w:t>https://www.academia.edu/40334572/About_the_Genuine_Author_of_the_Magical_Hypothesis_of_Art_Origins</w:t>
              </w:r>
            </w:hyperlink>
          </w:p>
          <w:p w:rsidR="004E59A7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Гиренок Ф.И. Аутография языка и сознания. – М., 2016.</w:t>
            </w:r>
          </w:p>
          <w:p w:rsidR="004E59A7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Клягин Н.В. Происхождение цивилизации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іально-философский аспект). – М., 2013. – 312 с.</w:t>
            </w:r>
          </w:p>
          <w:p w:rsidR="004E59A7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З.А. Изображения человека в палеолитическом искусстве Евразии. – Ленинград: Наука, 1966. – 220 с.</w:t>
            </w:r>
          </w:p>
          <w:p w:rsidR="004E59A7" w:rsidRDefault="00763EB7">
            <w:pPr>
              <w:pStyle w:val="1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Kuczyńska-Zonik A. Paleolityczna Wenus. Górnopaleolityczne przedstawienia antripomorficzne z europy środkowo-wschodniej.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Rzeszów: Wydawnictwo Uniwersytetu Rzezowskiego, 2014. – 228 s.</w:t>
            </w:r>
          </w:p>
          <w:p w:rsidR="004E59A7" w:rsidRDefault="004E59A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A7" w:rsidRDefault="004E59A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A7" w:rsidRDefault="004E59A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427" w:type="dxa"/>
          </w:tcPr>
          <w:p w:rsidR="004E59A7" w:rsidRPr="00763EB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 семестр, іспит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годин аудиторних занять.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32 години лекцій, 16 годин лабораторних робіт/практичних занять та 42 годин самостійної роботи.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ісля завершення курсу студент буде: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</w:t>
            </w:r>
          </w:p>
          <w:p w:rsidR="004E59A7" w:rsidRDefault="00763EB7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віхи розвитку культурної антропології як науки;</w:t>
            </w:r>
          </w:p>
          <w:p w:rsidR="004E59A7" w:rsidRDefault="00763EB7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стан розробки проблеми тлумачення палеолітичного мистецтва;</w:t>
            </w:r>
          </w:p>
          <w:p w:rsidR="004E59A7" w:rsidRDefault="00763EB7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роль мистецтва в процесі антропогенезу;</w:t>
            </w:r>
          </w:p>
          <w:p w:rsidR="004E59A7" w:rsidRDefault="00763EB7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Наявну джерельну базу предмету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ідження;</w:t>
            </w:r>
          </w:p>
          <w:p w:rsidR="004E59A7" w:rsidRDefault="00763EB7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палеолітичного мистецтва та їх роль у туристичному потенціалі країн;</w:t>
            </w:r>
          </w:p>
          <w:p w:rsidR="004E59A7" w:rsidRDefault="00763EB7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Музейні колекції з предмету курсу.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</w:p>
          <w:p w:rsidR="004E59A7" w:rsidRDefault="00763EB7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вести самостійну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ідницьку роботу з різними типами джерел до вивчення проблем первісної археології та культурології (археологічними, писемними, картографічними і т.д.) та історіографією;</w:t>
            </w:r>
          </w:p>
          <w:p w:rsidR="004E59A7" w:rsidRDefault="00763EB7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користуватись категорійно-понятійним апаратом історичної науки; </w:t>
            </w:r>
          </w:p>
          <w:p w:rsidR="004E59A7" w:rsidRDefault="00763EB7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характеризувати головні етапи, явища і тенденції розвитку первісного мистецтва;</w:t>
            </w:r>
          </w:p>
          <w:p w:rsidR="004E59A7" w:rsidRDefault="00763EB7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критично аналізувати і впорядковувати історичну інформацію; </w:t>
            </w:r>
          </w:p>
          <w:p w:rsidR="004E59A7" w:rsidRDefault="00763EB7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володіти культурою мислення, здатністю до узагальнення, аналізу, сприйняття інформації, постановки мети і вибору шляхів її досягнення;</w:t>
            </w:r>
          </w:p>
          <w:p w:rsidR="004E59A7" w:rsidRDefault="00763EB7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логічно коректно, аргументовано і ясно будувати усне й письмове мовлення; </w:t>
            </w:r>
          </w:p>
          <w:p w:rsidR="004E59A7" w:rsidRDefault="00763EB7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повагою і ретельністю ставитися до історичної спадщини і культурних традицій;</w:t>
            </w:r>
          </w:p>
          <w:p w:rsidR="004E59A7" w:rsidRDefault="00763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сприяти збереженню історико-культурних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пам’яток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доби;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Антропогенез, археологічна періодизація, археологічна культура, палеолітичне мистецтво, рухомі та нерухомі об’єкти, франко-кентабрійська зона, палеолітична Венера, печерний розпис. 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Теми 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Первісна археологія як наука. Основні проблеми та досягнення науки. Періодизація та проблеми антропогенезу.</w:t>
            </w:r>
          </w:p>
          <w:p w:rsidR="00B21FAC" w:rsidRDefault="00B21FAC" w:rsidP="00B21FA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Періодизація та проблеми антропогенезу.</w:t>
            </w:r>
          </w:p>
          <w:p w:rsidR="004E59A7" w:rsidRPr="0033620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73A0F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Кліматичні чинники антропогенезу. Первісна людина і навколишнє середовище</w:t>
            </w:r>
            <w:r w:rsidR="0033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E59A7" w:rsidRDefault="00A73A0F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Середній палеоліт: основні 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іальної культури, осередки заселення, питання міграцій та дифузій.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36207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Археологічний вимі</w:t>
            </w:r>
            <w:proofErr w:type="gramStart"/>
            <w:r w:rsidR="003362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36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духовності. Феномен духовної культури.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Основні теорії походження мистецтва. Сучасний стан розробки проблеми.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Основні види палеолітичного мистецтва та їх локалізація. Первинність форми та кольору.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Мистецтво Франко-кантабрійської зони.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“Палеолітична Венера” як археологічна категорія. Типи, види, періодизація.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Печерний розпис як видатне досягнення палеолітичного мистецтва. Історія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розписом. Сюжети, стиль виконання, утилітарне значення.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Середземноморська зона первісного мистецтва. Центри, сюжети, види.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Знаково-комунікативна роль первісного мистецтва.</w:t>
            </w:r>
          </w:p>
          <w:p w:rsidR="004E59A7" w:rsidRPr="00B21FAC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  <w:r w:rsidR="00B21F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мистецтво Сходу. Знахідки, сюжети, види, значення.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15. Первісне мистецтво на території України: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ідники, знахідки, значення.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16. Роль первісного мистецтва в становленні європейської культури зокрема та людства загалом. 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ідсумковий контроль, форма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Іспит в кінці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семестру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комбінований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які будуть використовуватись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 час викладання курсу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Презентації, лекції, дискусія, групові проекти.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обладнання 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курсу потребує наявність високошвидкісного Інтернет та проектора.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ідношенням: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*практичні/самстійні: 25% семестрової оцінки;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кількість балів – 25.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*контрольні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(модулі): 25% семестрової оцінки; максимальна кількість балів – 25.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*іспит/залік: 50% семестрової оцінки.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кількість балів – 50.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ідсумкова максимальна кількість балів – 100.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Письмові роботи: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студенти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ідготують письмову роботу – есе. 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Академічна доброчесність: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Очікується, що роботи студентів будуть їх оригінальними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 не обмежують приклади можливої академічної не доброчесності. Виявлення ознак академічної не доброчесності в письмовій роботі студента є підставою для її не зарахування викладачем, не залежно від масштабів плагіату чи обману. 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Відвідування занять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важливою складовою навчання. Очікується,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студенти відвідують усі лекції та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дотримуватись усіх строків для виконання усіх виді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робіт, передбачених курсом.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Політика виставлення балів.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Враховуються бали, набраніна поточному тестуванні, самостійній роботі та бали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ідсумкового тестування. При цьому обов’язково враховуються присутність на заняттях та активність студента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практичного заняття: неприпустимість пропусків та запізнень на заняття; користування мобільним телефоном, планшетом чи іншими мобільними засобами під час заняття в цілях, не пов’язаних з навчанням; списування та плагіат; несвоєчасне виконання поставленого завдання тощо.</w:t>
            </w:r>
          </w:p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Жодні форми порушення академічної доброчесності не толеруються. </w:t>
            </w: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Питання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ідсумкового опитування</w:t>
            </w:r>
          </w:p>
        </w:tc>
        <w:tc>
          <w:tcPr>
            <w:tcW w:w="11427" w:type="dxa"/>
          </w:tcPr>
          <w:p w:rsidR="004E59A7" w:rsidRDefault="004E59A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9A7">
        <w:trPr>
          <w:trHeight w:val="220"/>
        </w:trPr>
        <w:tc>
          <w:tcPr>
            <w:tcW w:w="3261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</w:p>
        </w:tc>
        <w:tc>
          <w:tcPr>
            <w:tcW w:w="11427" w:type="dxa"/>
          </w:tcPr>
          <w:p w:rsidR="004E59A7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E59A7" w:rsidRDefault="004E59A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9A7" w:rsidRDefault="004E59A7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9A7" w:rsidRDefault="00763EB7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Схема КУРСУ</w:t>
      </w:r>
    </w:p>
    <w:tbl>
      <w:tblPr>
        <w:tblStyle w:val="a6"/>
        <w:tblW w:w="14742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379"/>
        <w:gridCol w:w="510"/>
        <w:gridCol w:w="1984"/>
        <w:gridCol w:w="5302"/>
      </w:tblGrid>
      <w:tr w:rsidR="004E59A7">
        <w:trPr>
          <w:trHeight w:val="1520"/>
        </w:trPr>
        <w:tc>
          <w:tcPr>
            <w:tcW w:w="567" w:type="dxa"/>
            <w:vAlign w:val="center"/>
          </w:tcPr>
          <w:p w:rsidR="004E59A7" w:rsidRDefault="00763EB7">
            <w:pPr>
              <w:pStyle w:val="1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Тиждень</w:t>
            </w:r>
          </w:p>
        </w:tc>
        <w:tc>
          <w:tcPr>
            <w:tcW w:w="6379" w:type="dxa"/>
            <w:vAlign w:val="center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(лекційного/семінарського заняття), розширений план</w:t>
            </w:r>
          </w:p>
        </w:tc>
        <w:tc>
          <w:tcPr>
            <w:tcW w:w="510" w:type="dxa"/>
            <w:vAlign w:val="center"/>
          </w:tcPr>
          <w:p w:rsidR="004E59A7" w:rsidRDefault="00763EB7">
            <w:pPr>
              <w:pStyle w:val="1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 робота, год.</w:t>
            </w:r>
          </w:p>
        </w:tc>
        <w:tc>
          <w:tcPr>
            <w:tcW w:w="1984" w:type="dxa"/>
            <w:vAlign w:val="center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Завдання для самостійної роботи</w:t>
            </w:r>
          </w:p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</w:t>
            </w:r>
          </w:p>
        </w:tc>
      </w:tr>
      <w:tr w:rsidR="004E59A7">
        <w:trPr>
          <w:trHeight w:val="580"/>
        </w:trPr>
        <w:tc>
          <w:tcPr>
            <w:tcW w:w="567" w:type="dxa"/>
            <w:vMerge w:val="restart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tabs>
                <w:tab w:val="left" w:pos="284"/>
                <w:tab w:val="left" w:pos="567"/>
              </w:tabs>
              <w:spacing w:before="120"/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Лекція 1.</w:t>
            </w:r>
          </w:p>
          <w:p w:rsidR="004E59A7" w:rsidRDefault="00763EB7">
            <w:pPr>
              <w:pStyle w:val="10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Первісна археологія як наука. Основні проблеми та досягнення науки. Періодизація та проблеми антропогенезу. </w:t>
            </w: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1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1.Шовкопляс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Г. Основи археології. К. 1985;</w:t>
            </w:r>
          </w:p>
          <w:p w:rsidR="004E59A7" w:rsidRPr="00A73A0F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Видатні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ідники української археології / Уклад. В.А.Рудий. Тексти лекцій. Львів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t>, 2005.</w:t>
            </w:r>
          </w:p>
          <w:p w:rsidR="004E59A7" w:rsidRPr="00A73A0F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Poul G. Bahn. Journey through the Ice Age. – University California Press, 1997.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4.Клейн Л.С. Введение в теоретическую археологию. СПб. 2004; 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5.Авдусин Д.А. Основы археологии М., 1989;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6.Брей У., Трамп Д. Археологический словарь М. 1999; 7.Мартынов А.И., Шер Я.А. Методы археологического исследования М.,1989; 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8.Щапова Ю.Л. Археологическая эпоха: хронология, периодизация, теория, модель. М., 2005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Винокур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С., Телегін Д.Я. Археологія України: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ідручник. – Тернопіль, 2004;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Археологія України: Курс лекцій. – К., 2005.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Словник-довідник з археології. – К., 1996.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Амальрик А.С. Монгайт А.Л. В поисках исчезнувших цивилизаций. - М.,1966.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13. Гарден Ж.-К. Теоретическая археология – М., 1983.</w:t>
            </w:r>
          </w:p>
        </w:tc>
      </w:tr>
      <w:tr w:rsidR="004E59A7">
        <w:trPr>
          <w:trHeight w:val="580"/>
        </w:trPr>
        <w:tc>
          <w:tcPr>
            <w:tcW w:w="567" w:type="dxa"/>
            <w:vMerge/>
          </w:tcPr>
          <w:p w:rsidR="004E59A7" w:rsidRDefault="004E5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Лекція 2.</w:t>
            </w:r>
          </w:p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Археологічний вимі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духовності. Феномен духовної культури.</w:t>
            </w: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2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1.Археология Украинской ССР. В трех томах. – Том первый. Первобытная археология. – К., 1985.;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Кам'яна доба України: До 130-річчя відкриття Гінцівської стоянки. - Вип. 4.- Київ-Полтава, 2003.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Колосов Ю.Г., Степанчук В.И., Чабай В.И. Ранний палеолит Крыма. – К., 1993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4.Залізняк Л.Л. Нариси стародавньої історії України. – К., 1994;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5.Степанчук В. Льовдовики, мамонти та первісні люди: Україна мільйон рокі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тому. – К., 2007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>Черныш А.П. Палеолит и мезолит Поднестровья. – Москва, 1973.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Ситник О.С. Культурна антропологія. – Львів, 2012.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Залізняк Л.Л. Археологія України. Курс  лекцій. – К., 2005.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Деревянко А.П., Маркин С.В., Васильев С.А.. Палеолитоведение. Введение и основы. – Новосибирск,1994.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Монгайт Л. Археология Европы. Каменный век. – М., 1973.</w:t>
            </w:r>
          </w:p>
        </w:tc>
      </w:tr>
      <w:tr w:rsidR="004E59A7">
        <w:trPr>
          <w:trHeight w:val="580"/>
        </w:trPr>
        <w:tc>
          <w:tcPr>
            <w:tcW w:w="567" w:type="dxa"/>
          </w:tcPr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4E59A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59A7" w:rsidRPr="002B00B3"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Лекція 3. </w:t>
            </w:r>
          </w:p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Кліматичні чинники антропогенезу. Первісна людина і навколишнє середовище.</w:t>
            </w:r>
          </w:p>
        </w:tc>
        <w:tc>
          <w:tcPr>
            <w:tcW w:w="510" w:type="dxa"/>
          </w:tcPr>
          <w:p w:rsidR="004E59A7" w:rsidRPr="002B00B3" w:rsidRDefault="002B00B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3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Монгайт Л. Археология Европы. Каменный век. – М., 1973.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Неприна В.И., Зализняк Л.Л., Кротова А.А. Памятники каменного века Левобережной Украины. – К., 1986.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Лазуков Г.И., Гвоздовер М.Д., Рогинский Я.Я., Урысон М.И., Харитонов В.М., Якимов В.П. Природа и древний человек (основные этапы развития природы, палеолитичексого человека и его культуры на територыии СССР в плейстоцене). – М.:Мысль, 1981.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4.Залізняк Л.Л. Археологія України: Курс лекцій. – К., 2005.</w:t>
            </w:r>
          </w:p>
          <w:p w:rsidR="004E59A7" w:rsidRPr="00A73A0F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73A0F">
              <w:rPr>
                <w:rFonts w:ascii="Times New Roman" w:eastAsia="Times New Roman" w:hAnsi="Times New Roman" w:cs="Times New Roman"/>
                <w:lang w:val="en-US"/>
              </w:rPr>
              <w:t>5.Jolly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lang w:val="en-US"/>
              </w:rPr>
              <w:t xml:space="preserve"> C., Plog F. Physical Antropology and archeology. –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New York, 1987.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Степанчук В. Льовдовики, мамонти та первісні люди: Україна мільйон рокі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тому. – К., 2007.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Каменный век на территории Украины: Некоторые аспекты хозяйства и этнокультурных связей. – К., 1990.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Алексеев В.П. Становление человечества. – М.: Издательство политической литературы, 1984.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Анисюткин Н.К. Мустьерская эпоха на Юго-Западе Русской равнины. – СПб, 2001.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Вишняцкий Л.Б. Введение в преисторию. – Кишинев, 2002.</w:t>
            </w:r>
          </w:p>
          <w:p w:rsidR="004E59A7" w:rsidRPr="00A73A0F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lang w:val="en-US"/>
              </w:rPr>
              <w:t>11. Burroughs W.J. Climate Change in Prehistory. The end of Reign of Chaos. – New York, 2005.</w:t>
            </w:r>
          </w:p>
          <w:p w:rsidR="004E59A7" w:rsidRPr="00A73A0F" w:rsidRDefault="004E59A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9A7">
        <w:trPr>
          <w:trHeight w:val="620"/>
        </w:trPr>
        <w:tc>
          <w:tcPr>
            <w:tcW w:w="567" w:type="dxa"/>
            <w:vMerge w:val="restart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ІІI.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4. Семінар 1.</w:t>
            </w:r>
          </w:p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Стадії антропогенезу. Деякі аспекти господарства та суспільного життя архаїчних людей.</w:t>
            </w: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 усних відповідей до Семінару 1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1.Шовкопляс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Г. Основи археології. К. 1985;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2.Клейн Л.С. Введение в теоретическую археологию. СПб. 2004; 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3.Авдусин Д.А. Основы археологии М., 1989;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4.Ситник О.С. Культурна антропологія: походження людини і суспільства. – Львів, 2012;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Елинек Я. Большой иллюстрированный атлас первобытного человека. – М., 1985.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6.Ламберт Д. Доисторический человек. / Кембриджский путеводитель. – Ленинград, 1991.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Винокур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С., Телегін Д.Я. Археологія України: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ідручник. – Тернопіль, 2004;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Залізняк</w: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.Л. </w:t>
            </w:r>
            <w:r>
              <w:rPr>
                <w:rFonts w:ascii="Times New Roman" w:eastAsia="Times New Roman" w:hAnsi="Times New Roman" w:cs="Times New Roman"/>
              </w:rPr>
              <w:t>Археологія України: Курс лекцій. – К., 2005.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9.Сегеда С. Антропологія. – К., 2001.</w:t>
            </w:r>
          </w:p>
          <w:p w:rsidR="004E59A7" w:rsidRDefault="004E59A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9A7" w:rsidRPr="002B00B3">
        <w:trPr>
          <w:trHeight w:val="620"/>
        </w:trPr>
        <w:tc>
          <w:tcPr>
            <w:tcW w:w="567" w:type="dxa"/>
            <w:vMerge/>
          </w:tcPr>
          <w:p w:rsidR="004E59A7" w:rsidRDefault="004E5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Лекція 4.</w:t>
            </w:r>
          </w:p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Середній палеоліт: основні 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іальної культури, осередки заселення, питання міграцій та дифузій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" w:type="dxa"/>
          </w:tcPr>
          <w:p w:rsidR="004E59A7" w:rsidRPr="002B00B3" w:rsidRDefault="002B00B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4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widowControl/>
              <w:numPr>
                <w:ilvl w:val="0"/>
                <w:numId w:val="7"/>
              </w:numPr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Ефименко П.П. Первобытное общество. – К., 1953.</w:t>
            </w:r>
          </w:p>
          <w:p w:rsidR="004E59A7" w:rsidRDefault="00763EB7">
            <w:pPr>
              <w:pStyle w:val="10"/>
              <w:widowControl/>
              <w:numPr>
                <w:ilvl w:val="0"/>
                <w:numId w:val="7"/>
              </w:numPr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Пастернак Я. Археологія України. – Торонто, 1961.</w:t>
            </w:r>
          </w:p>
          <w:p w:rsidR="004E59A7" w:rsidRDefault="00763EB7">
            <w:pPr>
              <w:pStyle w:val="10"/>
              <w:widowControl/>
              <w:numPr>
                <w:ilvl w:val="0"/>
                <w:numId w:val="7"/>
              </w:numPr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Рудинський М. Я. Кам'яна Могила (Корпус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наскельних рисунків). – К., 1961.</w:t>
            </w:r>
          </w:p>
          <w:p w:rsidR="004E59A7" w:rsidRDefault="00763EB7">
            <w:pPr>
              <w:pStyle w:val="10"/>
              <w:widowControl/>
              <w:numPr>
                <w:ilvl w:val="0"/>
                <w:numId w:val="7"/>
              </w:numPr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Ситник О.С.Культурна антропологія. – Львів, 2012.</w:t>
            </w:r>
          </w:p>
          <w:p w:rsidR="004E59A7" w:rsidRDefault="00763EB7">
            <w:pPr>
              <w:pStyle w:val="10"/>
              <w:widowControl/>
              <w:numPr>
                <w:ilvl w:val="0"/>
                <w:numId w:val="7"/>
              </w:numPr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Липс Ю.. Происхождение вещей: из истории культуры человечества. – М., 1954.</w:t>
            </w:r>
          </w:p>
          <w:p w:rsidR="004E59A7" w:rsidRDefault="00763EB7">
            <w:pPr>
              <w:pStyle w:val="10"/>
              <w:widowControl/>
              <w:numPr>
                <w:ilvl w:val="0"/>
                <w:numId w:val="7"/>
              </w:numPr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Кларк Г.. Доисторическая Европа. – М.,1953.</w:t>
            </w:r>
          </w:p>
          <w:p w:rsidR="004E59A7" w:rsidRDefault="00763EB7">
            <w:pPr>
              <w:pStyle w:val="10"/>
              <w:widowControl/>
              <w:numPr>
                <w:ilvl w:val="0"/>
                <w:numId w:val="7"/>
              </w:numPr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Ранов В.А.. Древнейшие страницы истории человечества. – М., 1988.</w:t>
            </w:r>
          </w:p>
          <w:p w:rsidR="004E59A7" w:rsidRDefault="00763EB7">
            <w:pPr>
              <w:pStyle w:val="10"/>
              <w:widowControl/>
              <w:numPr>
                <w:ilvl w:val="0"/>
                <w:numId w:val="7"/>
              </w:numPr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Дробішевский С.В. Предшественники. Предки? Палеоантропы. Часть V. – М., 2006.</w:t>
            </w:r>
          </w:p>
          <w:p w:rsidR="004E59A7" w:rsidRPr="00A73A0F" w:rsidRDefault="00763EB7">
            <w:pPr>
              <w:pStyle w:val="10"/>
              <w:widowControl/>
              <w:numPr>
                <w:ilvl w:val="0"/>
                <w:numId w:val="7"/>
              </w:numPr>
              <w:spacing w:after="0" w:line="240" w:lineRule="auto"/>
              <w:ind w:lef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lang w:val="en-US"/>
              </w:rPr>
              <w:t>Gemble C. The Paleolithic Societes of Europe. – 1999.</w:t>
            </w:r>
          </w:p>
          <w:p w:rsidR="004E59A7" w:rsidRPr="00A73A0F" w:rsidRDefault="004E59A7">
            <w:pPr>
              <w:pStyle w:val="10"/>
              <w:widowControl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E59A7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6. Семінар 2. </w:t>
            </w:r>
          </w:p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іальна та духовна культура людини у нижньому палеоліті.</w:t>
            </w: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 усних відповідей до Семінару 2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Бонч-ОсмоловскийГ.А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Кисть ископаемого человека из грота Киик-Коба. – Москва; Ленинград, 1941. – 172 с.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Борисковский П.И. Палеолит Украины. – Москва; Ленинград, 1950. – 140 с.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Степанчук В. Льовдовики, мамонти та первісні люди: Україна мільйон рокі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тому. – К., 2007.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Бибиков С.Н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Древнейший музыкальный комплекс из костей мамонта. Очерк материальной и духовной культуры палеолитического человека. – М., 1981.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Ефименко П.П. Первобытное общество. – К., 1953.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Мацкевий Л. Вклад Павла Борисковського у вивчення кам'яної доби Подністров'я // МДАПВ. Постаті української археології. – Львів, 1998. – Вип. 7. – С. 24-25.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Черныш А.П. Палеолит и мезолит Поднестровья. – Москва, 1973.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Ситник О.С. Культурна антропологія. – Львів, 2012.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Залізняк Л.Л. Археологія України. Курс  лекцій. – К., 2005.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Монгайт А.Л. Археология Западной Европы. Каменный век. – М., 1973.</w:t>
            </w:r>
          </w:p>
        </w:tc>
      </w:tr>
      <w:tr w:rsidR="004E59A7">
        <w:trPr>
          <w:trHeight w:val="620"/>
        </w:trPr>
        <w:tc>
          <w:tcPr>
            <w:tcW w:w="567" w:type="dxa"/>
            <w:vMerge w:val="restart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Лекція 5.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теорії походження мистецтва. Сучасний стан розробки проблеми.</w:t>
            </w:r>
          </w:p>
        </w:tc>
        <w:tc>
          <w:tcPr>
            <w:tcW w:w="510" w:type="dxa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5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1.Bukowski Z., Dabrowski K. Świt kultury europejskiej.—Warszawa, 1972.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Монгайт А.Л. Археология Звападной Европы. Бронзовый и железный век. – М., 1974.</w:t>
            </w:r>
          </w:p>
          <w:p w:rsidR="004E59A7" w:rsidRPr="00A73A0F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lang w:val="en-US"/>
              </w:rPr>
              <w:t>3. Martini, I. Peter. Landscapes and Societies: Selected Cases. — Springler, 2010.</w:t>
            </w:r>
          </w:p>
          <w:p w:rsidR="004E59A7" w:rsidRPr="00A73A0F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lang w:val="en-US"/>
              </w:rPr>
              <w:t>4. Malinowski B. Szkyce z teorii kultury. – Warszawa, 1958.</w:t>
            </w:r>
          </w:p>
          <w:p w:rsidR="004E59A7" w:rsidRPr="00A73A0F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lang w:val="en-US"/>
              </w:rPr>
              <w:t>5. Ryszkiewicz M. Ewolucja od Welkiego Wybuchu do Homo Sapiens. – Warszawa, 2000.</w:t>
            </w:r>
          </w:p>
          <w:p w:rsidR="004E59A7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Анисимов А.Ф. Духовная жизнь первобытного общества. – М.-Л., 1966.</w:t>
            </w:r>
          </w:p>
          <w:p w:rsidR="004E59A7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Арутюнов С.А. Народы и культуры. Развитие и взаимодействие. – М., 1989.</w:t>
            </w:r>
          </w:p>
          <w:p w:rsidR="004E59A7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Гладких М.І., Станко В.Н. Мистецтво 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ітогляд пізньопалеолітичної людини (за матеріалами України) // Археологія. – 1996. -- №3.</w:t>
            </w:r>
          </w:p>
          <w:p w:rsidR="004E59A7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Истрин В. Возникновение и развитие письма. – М., 1965.</w:t>
            </w:r>
          </w:p>
          <w:p w:rsidR="004E59A7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Косвен М.О. Очерки по истории первобытной культуры. – М., 1967.</w:t>
            </w:r>
          </w:p>
          <w:p w:rsidR="004E59A7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Маланюк Є. Нариси з історії нашої культури. – К., 1992.</w:t>
            </w:r>
          </w:p>
          <w:p w:rsidR="004E59A7" w:rsidRDefault="00763EB7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12.Тейлор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Є.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Б. Первобытная культура. – М., 1989.</w:t>
            </w:r>
          </w:p>
          <w:p w:rsidR="004E59A7" w:rsidRDefault="004E59A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9A7">
        <w:trPr>
          <w:trHeight w:val="620"/>
        </w:trPr>
        <w:tc>
          <w:tcPr>
            <w:tcW w:w="567" w:type="dxa"/>
            <w:vMerge/>
          </w:tcPr>
          <w:p w:rsidR="004E59A7" w:rsidRDefault="004E5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8. Семінар 3. </w:t>
            </w:r>
          </w:p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іальна та духовна культура населення середнього палеоліту</w:t>
            </w:r>
          </w:p>
        </w:tc>
        <w:tc>
          <w:tcPr>
            <w:tcW w:w="510" w:type="dxa"/>
          </w:tcPr>
          <w:p w:rsidR="004E59A7" w:rsidRPr="002B00B3" w:rsidRDefault="002B00B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 усних відповідей до Семінару 3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Бонч-ОсмоловскийГ.А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Кисть ископаемого человека из грота Киик-Коба. – Москва; Ленинград, 1941. – 172 с.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Борисковский П.И. Палеолит Украины. – Москва; Ленинград, 1950. – 140 с.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Степанчук В. Льовдовики, мамонти та первісні люди: Україна мільйон рокі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тому. – К., 2007.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Бибиков С.Н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Древнейший музыкальный комплекс из костей мамонта. Очерк материальной и духовной культуры палеолитического человека. – М., 1981.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 Ефименко П.П. Первобытное общество. – К., 1953.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Мацкевий Л. Вклад Павла Борисковського у вивчення кам'яної доби Подністров'я // МДАПВ. Постаті української археології. – Львів, 1998. – Вип. 7. – С. 24-25.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Черныш А.П. Палеолит и мезолит Поднестровья. – Москва, 1973.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Ситник О.С. Культурна антропологія. – Львів, 2012.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Залізняк Л.Л. Археологія України. Курс  лекцій. – К., 2005.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Монгайт А.Л. Археология Западной Европы. Каменный век. – М., 1973.</w:t>
            </w:r>
          </w:p>
        </w:tc>
      </w:tr>
      <w:tr w:rsidR="004E59A7" w:rsidRPr="002B00B3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Лекція 6.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види палеолітичного мистецтва та їх локалізація. Первинність форми та кольору.</w:t>
            </w:r>
          </w:p>
        </w:tc>
        <w:tc>
          <w:tcPr>
            <w:tcW w:w="510" w:type="dxa"/>
          </w:tcPr>
          <w:p w:rsidR="004E59A7" w:rsidRPr="002B00B3" w:rsidRDefault="002B00B3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6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1.Залізняк Л.Л. Археологія України: Курс лекцій. – К., 2005.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3.Шовкопляс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Г. Основи археології. – К., 1985.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Монгайт А.Л. Археология Западной Европы. – М., 1974.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5.Харитонов В.М. Лекции по антропогенезу и археологии палеолита.  М., 1987.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6.Брей У., Трамп Д. Археологический словарь М. 1999</w:t>
            </w:r>
          </w:p>
          <w:p w:rsidR="004E59A7" w:rsidRPr="00A73A0F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7. Дельєж Р. Нариси з історії антропології. Школи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Автори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Теорії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t>., 2008.</w:t>
            </w:r>
          </w:p>
          <w:p w:rsidR="004E59A7" w:rsidRPr="00A73A0F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lang w:val="en-US"/>
              </w:rPr>
              <w:t xml:space="preserve">8. </w:t>
            </w: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Chase, Philip G. TheEmergence of Culture: The Evolution of a Uniquely Human Way of Life. – Birkhäuser, 2005.</w:t>
            </w:r>
          </w:p>
          <w:p w:rsidR="004E59A7" w:rsidRPr="00A73A0F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9. Sandars, Nancy K., Prehistoric Art in Europe. – Penguin (Pelican, now Yale, History of Art), 1968. – 230 p.</w:t>
            </w:r>
          </w:p>
          <w:p w:rsidR="004E59A7" w:rsidRPr="00A73A0F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10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.Wildgen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W.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Paleolithic origins of art, its dynamic and topological aspects, and the transition to writing // </w:t>
            </w:r>
            <w:hyperlink r:id="rId11">
              <w:r w:rsidRPr="00A73A0F">
                <w:rPr>
                  <w:color w:val="0000FF"/>
                  <w:u w:val="single"/>
                  <w:lang w:val="en-US"/>
                </w:rPr>
                <w:t>http://www.archeo.uw.edu.pl/zalaczniki/upload80.pdf</w:t>
              </w:r>
            </w:hyperlink>
          </w:p>
          <w:p w:rsidR="004E59A7" w:rsidRPr="00A73A0F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.Petrognani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 Early Upper Paleolithic Art: Shared characteristics and Different Symbolic Traditions // </w:t>
            </w:r>
            <w:hyperlink r:id="rId12">
              <w:r w:rsidRPr="00A73A0F">
                <w:rPr>
                  <w:color w:val="0000FF"/>
                  <w:u w:val="single"/>
                  <w:lang w:val="en-US"/>
                </w:rPr>
                <w:t>https://journals.openedition.org/palethnologie/836</w:t>
              </w:r>
            </w:hyperlink>
          </w:p>
          <w:p w:rsidR="004E59A7" w:rsidRPr="00A73A0F" w:rsidRDefault="004E59A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9A7">
        <w:trPr>
          <w:trHeight w:val="620"/>
        </w:trPr>
        <w:tc>
          <w:tcPr>
            <w:tcW w:w="567" w:type="dxa"/>
            <w:vMerge w:val="restart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VІІ.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10. Семінар 4.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іальна та духовна культура населення верхнього палеоліту</w:t>
            </w:r>
          </w:p>
        </w:tc>
        <w:tc>
          <w:tcPr>
            <w:tcW w:w="510" w:type="dxa"/>
            <w:vMerge w:val="restart"/>
          </w:tcPr>
          <w:p w:rsidR="004E59A7" w:rsidRPr="002B00B3" w:rsidRDefault="002B00B3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 усних відповідей до колоквіуму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Бонч-ОсмоловскийГ.А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Кисть ископаемого человека из грота Киик-Коба. – Москва; Ленинград, 1941. – 172 с.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Борисковский П.И. Палеолит Украины. – Москва; Ленинград, 1950. – 140 с.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Степанчук В. Льовдовики, мамонти та первісні люди: Україна мільйон рокі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тому. – К., 2007.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Бибиков С.Н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Древнейший музыкальный комплекс из костей мамонта. Очерк материальной и духовной культуры палеолитического человека. – М., 1981.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Ефименко П.П. Первобытное общество. – К., 1953.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Мацкевий Л. Вклад Павла Борисковського у вивчення кам'яної доби Подністров'я // МДАПВ. Постаті української археології. – Львів, 1998. – Вип. 7. – С. 24-25.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Черныш А.П. Палеолит и мезолит Поднестровья. – Москва, 1973.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Ситник О.С. Культурна антропологія. – Львів, 2012.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Залізняк Л.Л. Археологія України. Курс  лекцій. – К., 2005.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Монгайт А.Л. Археология Западной Европы. Каменный век. – М., 1973. </w:t>
            </w:r>
          </w:p>
          <w:p w:rsidR="004E59A7" w:rsidRDefault="004E59A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9A7" w:rsidRPr="002B00B3">
        <w:trPr>
          <w:trHeight w:val="620"/>
        </w:trPr>
        <w:tc>
          <w:tcPr>
            <w:tcW w:w="567" w:type="dxa"/>
            <w:vMerge/>
          </w:tcPr>
          <w:p w:rsidR="004E59A7" w:rsidRDefault="004E5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Лекція 7. </w:t>
            </w:r>
          </w:p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 Франко-кантабрійської зони.</w:t>
            </w:r>
          </w:p>
        </w:tc>
        <w:tc>
          <w:tcPr>
            <w:tcW w:w="510" w:type="dxa"/>
            <w:vMerge/>
          </w:tcPr>
          <w:p w:rsidR="004E59A7" w:rsidRDefault="004E5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 усних відповідей до Колоксвоуму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Монгайт А.Л. Археология Западной Европы. – М., 1974.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5.Харитонов В.М. Лекции по антропогенезу и археологии палеолита.  М., 1987.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6.Брей У., Трамп Д. Археологический словарь М. 1999</w:t>
            </w:r>
          </w:p>
          <w:p w:rsidR="004E59A7" w:rsidRPr="00A73A0F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7. Дельєж Р. Нариси з історії антропології. Школи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Автори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Теорії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A73A0F">
              <w:rPr>
                <w:rFonts w:ascii="Times New Roman" w:eastAsia="Times New Roman" w:hAnsi="Times New Roman" w:cs="Times New Roman"/>
                <w:lang w:val="en-US"/>
              </w:rPr>
              <w:t>., 2008.</w:t>
            </w:r>
          </w:p>
          <w:p w:rsidR="004E59A7" w:rsidRPr="00A73A0F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lang w:val="en-US"/>
              </w:rPr>
              <w:t xml:space="preserve">8. </w:t>
            </w: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Chase, Philip G. TheEmergence of Culture: The Evolution of a Uniquely Human Way of Life. – Birkhäuser, 2005.</w:t>
            </w:r>
          </w:p>
          <w:p w:rsidR="004E59A7" w:rsidRPr="00A73A0F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9. Sandars, Nancy K., Prehistoric Art in Europe. – </w:t>
            </w: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Penguin (Pelican, now Yale, History of Art), 1968. – 230 p.</w:t>
            </w:r>
          </w:p>
          <w:p w:rsidR="004E59A7" w:rsidRPr="00A73A0F" w:rsidRDefault="00763EB7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10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.Wildgen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W.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Paleolithic origins of art, its dynamic and topological aspects, and the transition to writing // </w:t>
            </w:r>
            <w:hyperlink r:id="rId13">
              <w:r w:rsidRPr="00A73A0F">
                <w:rPr>
                  <w:color w:val="0000FF"/>
                  <w:u w:val="single"/>
                  <w:lang w:val="en-US"/>
                </w:rPr>
                <w:t>http://www.archeo.uw.edu.pl/zalaczniki/upload80.pdf</w:t>
              </w:r>
            </w:hyperlink>
          </w:p>
          <w:p w:rsidR="004E59A7" w:rsidRPr="00A73A0F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.Petrognani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 Early Upper Paleolithic Art: Shared characteristics and Different Symbolic Traditions // </w:t>
            </w:r>
            <w:hyperlink r:id="rId14">
              <w:r w:rsidRPr="00A73A0F">
                <w:rPr>
                  <w:color w:val="0000FF"/>
                  <w:u w:val="single"/>
                  <w:lang w:val="en-US"/>
                </w:rPr>
                <w:t>https://journals.openedition.org/palethnologie/836</w:t>
              </w:r>
            </w:hyperlink>
          </w:p>
        </w:tc>
      </w:tr>
      <w:tr w:rsidR="004E59A7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VІІІ.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12. Семінар 5.</w:t>
            </w:r>
          </w:p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Палеолітичне мистецтво населення України.</w:t>
            </w: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7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Бонч-ОсмоловскийГ.А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Кисть ископаемого человека из грота Киик-Коба. – Москва; Ленинград, 1941. – 172 с.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Борисковский П.И. Палеолит Украины. – Москва; Ленинград, 1950. – 140 с.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Степанчук В. Льовдовики, мамонти та первісні люди: Україна мільйон рокі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тому. – К., 2007.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Бибиков С.Н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Древнейший музыкальный комплекс из костей мамонта. Очерк материальной и духовной культуры палеолитического человека. – М., 1981.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Ефименко П.П. Первобытное общество. – К., 1953.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Мацкевий Л. Вклад Павла Борисковського у вивчення кам'яної доби Подністров'я // МДАПВ. Постаті української археології. – Львів, 1998. – Вип. 7. – С. 24-25.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Черныш А.П. Палеолит и мезолит Поднестровья. – Москва, 1973.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Ситник О.С. Культурна антропологія. – Львів, 2012.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Залізняк Л.Л. Археологія України. Курс  лекцій. – К., 2005.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Монгайт А.Л. Археология Западной Европы. Каменный век. – М., 1973. </w:t>
            </w:r>
          </w:p>
          <w:p w:rsidR="004E59A7" w:rsidRDefault="004E59A7">
            <w:pPr>
              <w:pStyle w:val="1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9A7">
        <w:trPr>
          <w:trHeight w:val="620"/>
        </w:trPr>
        <w:tc>
          <w:tcPr>
            <w:tcW w:w="567" w:type="dxa"/>
            <w:vMerge w:val="restart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ІХ.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“Палеолітична Венера” як археологічна категорія. Типи, види, періодизація.</w:t>
            </w:r>
          </w:p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Опрацювання матеріалу Лекції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Pr="00A73A0F" w:rsidRDefault="00763EB7">
            <w:pPr>
              <w:pStyle w:val="1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Clottes J. What is Paleolithic Art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?: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Cave Pantings and the Dawn of Human Creativity. 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University of Chicago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Press, 2016. – 192 p.</w:t>
            </w:r>
          </w:p>
          <w:p w:rsidR="004E59A7" w:rsidRPr="00A73A0F" w:rsidRDefault="00763EB7">
            <w:pPr>
              <w:pStyle w:val="1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Kleiner Fled S. Gardner’s Art through the Ages: The Western Perspective. – Vol. 1. – Cengage Learning, 2009. – 464 p.</w:t>
            </w:r>
          </w:p>
          <w:p w:rsidR="004E59A7" w:rsidRPr="00A73A0F" w:rsidRDefault="00763EB7">
            <w:pPr>
              <w:pStyle w:val="1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Venus Figurines of the European Paleolithic Era // ancient-origins.net</w:t>
            </w:r>
          </w:p>
          <w:p w:rsidR="004E59A7" w:rsidRPr="00A73A0F" w:rsidRDefault="00763EB7">
            <w:pPr>
              <w:pStyle w:val="1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Dixon Alan F., Barnaby J. Dixon. Venus Figurines of European Paleolithics: Symbols of Fertility or Attractiveness? // Journal of Antropology. – Vol 2011. </w:t>
            </w:r>
          </w:p>
          <w:p w:rsidR="004E59A7" w:rsidRDefault="00707702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ind w:left="113" w:hanging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proofErr w:type="gramStart"/>
              <w:r w:rsidR="00763E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http://gbooks.archeologia.ru/</w:t>
              </w:r>
            </w:hyperlink>
            <w:r w:rsidR="0076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– Книги по истории, археологии, географии, этнографии, филологии, лингвистике, генеалогии, философии, изданные преимущественно до 1917 р.</w:t>
            </w:r>
            <w:proofErr w:type="gramEnd"/>
          </w:p>
        </w:tc>
      </w:tr>
      <w:tr w:rsidR="004E59A7" w:rsidRPr="002B00B3">
        <w:trPr>
          <w:trHeight w:val="620"/>
        </w:trPr>
        <w:tc>
          <w:tcPr>
            <w:tcW w:w="567" w:type="dxa"/>
            <w:vMerge/>
          </w:tcPr>
          <w:p w:rsidR="004E59A7" w:rsidRDefault="004E5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Лекція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Печерний розпис як видатне досягнення палеолітичного мистецтва. Історія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ідження.</w:t>
            </w:r>
          </w:p>
        </w:tc>
        <w:tc>
          <w:tcPr>
            <w:tcW w:w="510" w:type="dxa"/>
          </w:tcPr>
          <w:p w:rsidR="004E59A7" w:rsidRPr="002B00B3" w:rsidRDefault="002B00B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9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Clottes J. What is Paleolithic Art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?: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Cave Pantings and the Dawn of Human Creativity. 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University of Chicago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Press, 2016. – 192 p.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Kleiner Fled S. Gardner’s Art through the Ages: The Western Perspective. – Vol. 1. – Cengage Learning, 2009. – 464 p.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0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D. L. Hoffmann; C. D. Standish; M. García-Diez; P. B. Pettitt; J. A. Milton; J. Zilhão; J. J. Alcolea-González; P. Cantalejo-Duarte; H. Collado; R. de Balbín; M. Lorblanchet; J. Ramos-Muñoz; G.-Ch.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Weniger; A. W. G. Pike (2018). "U-Th dating of carbonate crusts reveals Neandertal origin of Iberian cave art" // Science. – №359 (6378).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912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–915.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4. R. A. Bentley, H. D. G. Maschner, &amp; C. Chippendale, Eds. Handbook of Theories and Methods in Archaeology, Altamira Press, Walnut Creek CA, 2007. – p. 283-296.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5. P.B.Pettitt,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Discovery, nature and preliminary thoughts about Britain's first cave art // </w:t>
            </w:r>
            <w:hyperlink r:id="rId16">
              <w:r w:rsidRPr="00A73A0F">
                <w:rPr>
                  <w:color w:val="0000FF"/>
                  <w:u w:val="single"/>
                  <w:lang w:val="en-US"/>
                </w:rPr>
                <w:t>https://web.archive.org/web/20120425064551/http://ca</w:t>
              </w:r>
              <w:r w:rsidRPr="00A73A0F">
                <w:rPr>
                  <w:color w:val="0000FF"/>
                  <w:u w:val="single"/>
                  <w:lang w:val="en-US"/>
                </w:rPr>
                <w:lastRenderedPageBreak/>
                <w:t>pra.group.shef.ac.uk/5/pettitt.pdf</w:t>
              </w:r>
            </w:hyperlink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6. Poul G. Bahn. Journey through the Ice Age. 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– University California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Press, 1997. – 240 p. 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Chase, Philip G. TheEmergence of Culture: The Evolution of a Uniquely Human Way of Life. – Birkhäuser, 2005.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7. Bailey D. Prehistoric figurines: representation and corporeality in the Neolithic, Routledge publishers</w:t>
            </w:r>
            <w:r w:rsidRPr="00A73A0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highlight w:val="white"/>
                <w:lang w:val="en-US"/>
              </w:rPr>
              <w:t>, 2005. – 213 P.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8. Sandars, Nancy K., Prehistoric Art in Europe. – Penguin (Pelican, now Yale, History of Art), 1968. – 230 p.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9. Wildgen W.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Paleolithic origins of art, its dynamic and topological aspects, and the transition to writing // </w:t>
            </w:r>
            <w:hyperlink r:id="rId17">
              <w:r w:rsidRPr="00A73A0F">
                <w:rPr>
                  <w:color w:val="0000FF"/>
                  <w:u w:val="single"/>
                  <w:lang w:val="en-US"/>
                </w:rPr>
                <w:t>http://www.archeo.uw.edu.pl/zalaczniki/upload80.pdf</w:t>
              </w:r>
            </w:hyperlink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 Petrognani S. Early Upper Paleolithic Art: Shared characteristics and Different Symbolic Traditions // </w:t>
            </w:r>
            <w:hyperlink r:id="rId18">
              <w:r w:rsidRPr="00A73A0F">
                <w:rPr>
                  <w:color w:val="0000FF"/>
                  <w:u w:val="single"/>
                  <w:lang w:val="en-US"/>
                </w:rPr>
                <w:t>https://journals.openedition.org/palethnologie/836</w:t>
              </w:r>
            </w:hyperlink>
          </w:p>
          <w:p w:rsidR="004E59A7" w:rsidRPr="00A73A0F" w:rsidRDefault="004E5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E59A7" w:rsidRPr="002B00B3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Семінар 6. Палеолітична музика 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ітлі джерел</w:t>
            </w:r>
          </w:p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 усних відповідей до Семінару 6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Pr="00A73A0F" w:rsidRDefault="00763EB7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"/>
              </w:tabs>
              <w:jc w:val="both"/>
              <w:rPr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Wilford  J.N. Flutes offer Clues to Stone-Age Music  </w:t>
            </w:r>
            <w:hyperlink r:id="rId19">
              <w:r w:rsidRPr="00A73A0F">
                <w:rPr>
                  <w:color w:val="0000FF"/>
                  <w:u w:val="single"/>
                  <w:lang w:val="en-US"/>
                </w:rPr>
                <w:t>https://www.nytimes.com/2009/06/25/science/25flute.html</w:t>
              </w:r>
            </w:hyperlink>
          </w:p>
          <w:p w:rsidR="004E59A7" w:rsidRDefault="00763EB7">
            <w:pPr>
              <w:pStyle w:val="10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Бибиков С.Н</w:t>
            </w:r>
            <w:r>
              <w:rPr>
                <w:i/>
              </w:rPr>
              <w:t>.</w:t>
            </w:r>
            <w:r>
              <w:t xml:space="preserve"> Древнейший музыкальный комплекс из костей мамонта. Очерк материальной и духовной культуры палеолитического человека. – М., 1981.</w:t>
            </w:r>
          </w:p>
          <w:p w:rsidR="004E59A7" w:rsidRDefault="00763EB7">
            <w:pPr>
              <w:pStyle w:val="10"/>
              <w:widowControl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. Ефименко П.П. Первобытное общество. – К., 1953.</w:t>
            </w:r>
          </w:p>
          <w:p w:rsidR="004E59A7" w:rsidRDefault="00763EB7">
            <w:pPr>
              <w:pStyle w:val="10"/>
              <w:numPr>
                <w:ilvl w:val="0"/>
                <w:numId w:val="2"/>
              </w:num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d'Errico, Francesco, Paola Villa, Ana C. Pinto Llona, and Rosa Ruiz Idarraga (1998). </w:t>
            </w:r>
            <w:hyperlink r:id="rId20">
              <w:r w:rsidRPr="00A73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"A Middle Palaeolithic origin of music? Using </w:t>
              </w:r>
              <w:r w:rsidRPr="00A73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cave-bear bone accumulations to assess the Divje Babe I bone 'flute'"</w:t>
              </w:r>
            </w:hyperlink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Antiquity. 72 (March) (275): 65–79.</w:t>
            </w:r>
          </w:p>
          <w:p w:rsidR="004E59A7" w:rsidRDefault="00763EB7">
            <w:pPr>
              <w:pStyle w:val="10"/>
              <w:numPr>
                <w:ilvl w:val="0"/>
                <w:numId w:val="2"/>
              </w:num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Mithen S. The Singing Neanderthals: the Origins of Music, Language, Mind and Body.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(2006)</w:t>
            </w:r>
          </w:p>
          <w:p w:rsidR="004E59A7" w:rsidRPr="00A73A0F" w:rsidRDefault="00763EB7">
            <w:pPr>
              <w:pStyle w:val="10"/>
              <w:numPr>
                <w:ilvl w:val="0"/>
                <w:numId w:val="2"/>
              </w:numPr>
              <w:rPr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Sorce Keller, M. "Origini della musica", in Alberto Basso (eds.), Dizionario Enciclopedico Universale della Musica e dei Musicisti, Torino, UTET, III (1984), 494- 500.</w:t>
            </w:r>
          </w:p>
          <w:p w:rsidR="004E59A7" w:rsidRPr="00A73A0F" w:rsidRDefault="00763EB7">
            <w:pPr>
              <w:pStyle w:val="10"/>
              <w:numPr>
                <w:ilvl w:val="0"/>
                <w:numId w:val="2"/>
              </w:numPr>
              <w:rPr>
                <w:lang w:val="en-US"/>
              </w:rPr>
            </w:pPr>
            <w:r w:rsidRPr="00A73A0F"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  <w:lang w:val="de-DE"/>
              </w:rPr>
              <w:t xml:space="preserve">Hagen, EH and; Hammerstein P. </w:t>
            </w:r>
            <w:hyperlink r:id="rId21">
              <w:r w:rsidRPr="00A73A0F">
                <w:rPr>
                  <w:rFonts w:ascii="Arial" w:eastAsia="Arial" w:hAnsi="Arial" w:cs="Arial"/>
                  <w:color w:val="663366"/>
                  <w:sz w:val="21"/>
                  <w:szCs w:val="21"/>
                  <w:highlight w:val="white"/>
                  <w:u w:val="single"/>
                  <w:lang w:val="en-US"/>
                </w:rPr>
                <w:t>Did Neanderthals and other early humans sing? Seeking the biological roots of music in the loud calls of primates, lions, hyenas, and wolves</w:t>
              </w:r>
            </w:hyperlink>
            <w:r w:rsidRPr="00A73A0F">
              <w:rPr>
                <w:lang w:val="en-US"/>
              </w:rPr>
              <w:t xml:space="preserve"> /</w:t>
            </w:r>
            <w:proofErr w:type="gramStart"/>
            <w:r w:rsidRPr="00A73A0F">
              <w:rPr>
                <w:lang w:val="en-US"/>
              </w:rPr>
              <w:t xml:space="preserve">/ </w:t>
            </w:r>
            <w:r w:rsidRPr="00A73A0F"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  <w:lang w:val="en-US"/>
              </w:rPr>
              <w:t> </w:t>
            </w:r>
            <w:r w:rsidRPr="00A73A0F">
              <w:rPr>
                <w:rFonts w:ascii="Arial" w:eastAsia="Arial" w:hAnsi="Arial" w:cs="Arial"/>
                <w:i/>
                <w:color w:val="222222"/>
                <w:sz w:val="21"/>
                <w:szCs w:val="21"/>
                <w:highlight w:val="white"/>
                <w:lang w:val="en-US"/>
              </w:rPr>
              <w:t>Musicae</w:t>
            </w:r>
            <w:proofErr w:type="gramEnd"/>
            <w:r w:rsidRPr="00A73A0F">
              <w:rPr>
                <w:rFonts w:ascii="Arial" w:eastAsia="Arial" w:hAnsi="Arial" w:cs="Arial"/>
                <w:i/>
                <w:color w:val="222222"/>
                <w:sz w:val="21"/>
                <w:szCs w:val="21"/>
                <w:highlight w:val="white"/>
                <w:lang w:val="en-US"/>
              </w:rPr>
              <w:t xml:space="preserve"> Scientiae</w:t>
            </w:r>
            <w:r w:rsidRPr="00A73A0F"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  <w:lang w:val="en-US"/>
              </w:rPr>
              <w:t xml:space="preserve">., 2009 – 2010, p. 291 – 320. </w:t>
            </w:r>
          </w:p>
        </w:tc>
      </w:tr>
      <w:tr w:rsidR="004E59A7" w:rsidRPr="002B00B3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ХІ.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Лекція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розписом. Сюжети, стиль виконання, утилітарне значення.</w:t>
            </w: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3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Clottes J. What is Paleolithic Art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?: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Cave Pantings and the Dawn of Human Creativity. 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University of Chicago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Press, 2016. – 192 p.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Kleiner Fled S. Gardner’s Art through the Ages: The Western Perspective. – Vol. 1. – Cengage Learning, 2009. – 464 p.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0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D. L. Hoffmann; C. D. Standish; M. García-Diez; P. B. Pettitt; J. A. Milton; J. Zilhão; J. J. Alcolea-González; P. Cantalejo-Duarte; H. Collado; R. de Balbín; M. Lorblanchet; J. Ramos-Muñoz; G.-Ch.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Weniger; A. W. G. Pike (2018). "U-Th dating of carbonate crusts reveals Neandertal origin of Iberian cave art" // Science. – №359 (6378).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912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–915.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4. R. A. Bentley, H. D. G. Maschner, &amp; C. Chippendale, Eds. Handbook of Theories and Methods in Archaeology, Altamira Press, Walnut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Creek CA, 2007. – p. 283-296.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5. P.B.Pettitt,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Discovery, nature and preliminary thoughts about Britain's first cave art // </w:t>
            </w:r>
            <w:hyperlink r:id="rId22">
              <w:r w:rsidRPr="00A73A0F">
                <w:rPr>
                  <w:color w:val="0000FF"/>
                  <w:u w:val="single"/>
                  <w:lang w:val="en-US"/>
                </w:rPr>
                <w:t>https://web.archive.org/web/20120425064551/http://capra.group.shef.ac.uk/5/pettitt.pdf</w:t>
              </w:r>
            </w:hyperlink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6. Poul G. Bahn. Journey through the Ice Age. 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– University California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Press, 1997. – 240 p. 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Chase, Philip G. TheEmergence of Culture: The Evolution of a Uniquely Human Way of Life. – Birkhäuser, 2005.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7. Bailey D. Prehistoric figurines: representation and corporeality in the Neolithic, Routledge publishers</w:t>
            </w:r>
            <w:r w:rsidRPr="00A73A0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highlight w:val="white"/>
                <w:lang w:val="en-US"/>
              </w:rPr>
              <w:t>, 2005. – 213 P.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8. Sandars, Nancy K., Prehistoric Art in Europe. – Penguin (Pelican, now Yale, History of Art), 1968. – 230 p.</w:t>
            </w:r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9. Wildgen W.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Paleolithic origins of art, its dynamic and topological aspects, and the transition to writing // </w:t>
            </w:r>
            <w:hyperlink r:id="rId23">
              <w:r w:rsidRPr="00A73A0F">
                <w:rPr>
                  <w:color w:val="0000FF"/>
                  <w:u w:val="single"/>
                  <w:lang w:val="en-US"/>
                </w:rPr>
                <w:t>http://www.archeo.uw.edu.pl/zalaczniki/upload80.pdf</w:t>
              </w:r>
            </w:hyperlink>
          </w:p>
          <w:p w:rsidR="004E59A7" w:rsidRPr="00A73A0F" w:rsidRDefault="00763EB7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 Petrognani S. Early Upper Paleolithic Art: Shared characteristics and Different Symbolic Traditions // </w:t>
            </w:r>
            <w:hyperlink r:id="rId24">
              <w:r w:rsidRPr="00A73A0F">
                <w:rPr>
                  <w:color w:val="0000FF"/>
                  <w:u w:val="single"/>
                  <w:lang w:val="en-US"/>
                </w:rPr>
                <w:t>https://journals.openedition.org/palethnologie/836</w:t>
              </w:r>
            </w:hyperlink>
          </w:p>
          <w:p w:rsidR="004E59A7" w:rsidRPr="00A73A0F" w:rsidRDefault="004E59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"/>
              </w:tabs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E59A7" w:rsidRPr="002B00B3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ХІІ.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Лекція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Середземноморська зона первісного мистецтва. Центри, сюжети, види.</w:t>
            </w:r>
          </w:p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11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 А. Д. Происхождение изобразительного искусства / А. Д. Столяр. –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Наука, 1985. – 298 с</w:t>
            </w:r>
          </w:p>
          <w:p w:rsidR="004E59A7" w:rsidRDefault="00763EB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Массон В. М. Первые цивилизации / В. М. Массон. –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Искусство, 1989. – 324 с.</w:t>
            </w:r>
          </w:p>
          <w:p w:rsidR="004E59A7" w:rsidRDefault="00763EB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Каган М. С. Морфология искусства / М. С. Каган. – 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Искусство, 1972. – 440 с.</w:t>
            </w:r>
          </w:p>
          <w:p w:rsidR="004E59A7" w:rsidRDefault="00763EB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Кожин П. М. О древних орнаментальных системах Евразии / П. М. Кожин // Этнознаковые функции культуры. –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Наука, 1991. – С. 129–151.</w:t>
            </w:r>
          </w:p>
          <w:p w:rsidR="004E59A7" w:rsidRDefault="00763EB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Даниленко В. Н. Космогония первобытного общества / В. Н. Даниленко. – Фастов, 1997. – 196 с.</w:t>
            </w:r>
          </w:p>
          <w:p w:rsidR="004E59A7" w:rsidRDefault="00763EB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Мириманов В. В. Первобытное и традиционное искусство / В. В. Мириманов. –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Наука, 1973. – 319 с.</w:t>
            </w:r>
          </w:p>
          <w:p w:rsidR="004E59A7" w:rsidRPr="00A73A0F" w:rsidRDefault="00763EB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Nanda Serena. Cultural Anthropology / Serena Nanda. – Nadswarth, Inc. Belmont, California, 1986. – 489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E59A7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ХІІІ.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Лекція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Знаково-комунікативна роль первісного мистецтва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12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Яковлєва Л.А. Прикраси із мушель як елемент символіко-знакової системи оздоблення одежі та тіла (за даними поселень і стоянок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ізньої доби верхнього палеоліту України) / Л.А. Яковлева // Археологія і давня історія України: Зб. наук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— К.: ІА НАН України, 2011. — Вип. 6. — С. 91-98.</w:t>
            </w:r>
          </w:p>
          <w:p w:rsidR="004E59A7" w:rsidRDefault="00763EB7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Нікішенко Ю. І., Пустовалов С. Ж. Про походження орнаменту та ранні етапи його розвитку </w:t>
            </w:r>
            <w:r>
              <w:rPr>
                <w:color w:val="000000"/>
              </w:rPr>
              <w:t xml:space="preserve">// </w:t>
            </w:r>
            <w:hyperlink r:id="rId25">
              <w:r>
                <w:rPr>
                  <w:color w:val="0000FF"/>
                  <w:u w:val="single"/>
                </w:rPr>
                <w:t>http://ekmair.ukma.edu.ua/bitstream/handle/123456789/3581/Nikishenko_Pro_pokhodzhennia_ornamentu.pdf?sequence=1&amp;isAllowed=y</w:t>
              </w:r>
            </w:hyperlink>
          </w:p>
          <w:p w:rsidR="004E59A7" w:rsidRDefault="00763EB7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Відейко М. Ю. Духовна культура та мистецтво. Зооморфізм та антропоморфізм первісного </w:t>
            </w:r>
            <w:r>
              <w:rPr>
                <w:color w:val="000000"/>
              </w:rPr>
              <w:lastRenderedPageBreak/>
              <w:t>мистецтва / М. Ю. Відейко // Історія української культури у 5 тт. – К. : Наук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умка, 2001. – Т. 1. – С. 168–171.</w:t>
            </w:r>
          </w:p>
          <w:p w:rsidR="004E59A7" w:rsidRDefault="00763EB7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 С. В. Орнамент народов Сибири как исторический источник / С. В. Иванов // ТИЭ. – М.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Л., 1963. – Т. 81. – 685 с.</w:t>
            </w:r>
          </w:p>
          <w:p w:rsidR="004E59A7" w:rsidRDefault="00763EB7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Мириманов В. В. Первобытное и традиционное искусство / В. В. Мириманов. – М.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Наука, 1973. – 319 с.</w:t>
            </w:r>
          </w:p>
          <w:p w:rsidR="004E59A7" w:rsidRDefault="00763EB7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Ткачук Т. М. Знакова система Трипільської культури / Т. М. Ткачук // Археологія. – 1993. – Вип. 3. – С. 91–100.</w:t>
            </w:r>
          </w:p>
          <w:p w:rsidR="004E59A7" w:rsidRPr="00A73A0F" w:rsidRDefault="00763EB7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A73A0F">
              <w:rPr>
                <w:color w:val="000000"/>
                <w:lang w:val="en-US"/>
              </w:rPr>
              <w:t>Fisher John. Art Stiles as Cognitive Maps / John Fisher // American Anthropologist. – 1963. – P. 79–93.</w:t>
            </w:r>
          </w:p>
          <w:p w:rsidR="004E59A7" w:rsidRDefault="00763EB7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Кравченко Н. Знаки і букви на предметах. Археологічні матеріали до вивчення докириличного письма у ранніх слов'ян // Археологічні </w:t>
            </w:r>
            <w:proofErr w:type="gramStart"/>
            <w:r>
              <w:rPr>
                <w:color w:val="000000"/>
              </w:rPr>
              <w:t>пам'ятки</w:t>
            </w:r>
            <w:proofErr w:type="gramEnd"/>
            <w:r>
              <w:rPr>
                <w:color w:val="000000"/>
              </w:rPr>
              <w:t xml:space="preserve"> Фастівщини.- Фастівський державний краєзнавчий музей.- Фастів, 2001- № 10-11.- С. 95-111.</w:t>
            </w:r>
          </w:p>
        </w:tc>
      </w:tr>
      <w:tr w:rsidR="004E59A7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ХІV.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Лекція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мистецтво Сходу. Знахідки, сюжети, види, значення. </w:t>
            </w: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13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Мириманов В. В. Первобытное и традиционное искусство / В. В. Мириманов. –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Наука, 1973. – 319 с.</w:t>
            </w:r>
          </w:p>
          <w:p w:rsidR="004E59A7" w:rsidRDefault="00763EB7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 Serena. Cultural Anthropology / Serena Nanda. – Nadswarth, Inc. Belmont, California, 1986. – 489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рубачев О.Н. Этногенез и культура древнейших славян. – Москва,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1991</w:t>
            </w:r>
          </w:p>
          <w:p w:rsidR="004E59A7" w:rsidRDefault="00763EB7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Даниленко В. Н. Космогония первобытного общества / В. Н. Даниленко. – Фастов, 1997. – 196 с.</w:t>
            </w:r>
          </w:p>
          <w:p w:rsidR="004E59A7" w:rsidRDefault="00763EB7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 П. М. О древних орнаментальных системах Евразии / П. М. Кожин // Этнознаковые функции культуры. –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Наука, 1991. – С. 129–151.</w:t>
            </w:r>
          </w:p>
          <w:p w:rsidR="004E59A7" w:rsidRDefault="00763EB7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Массон В. М. Первые цивилизации / В. М. Массон. –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Искусство, 1989. – 324 с.</w:t>
            </w:r>
          </w:p>
        </w:tc>
      </w:tr>
      <w:tr w:rsidR="004E59A7" w:rsidRPr="002B00B3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Лекція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Зв'язок первісного мистецтва з духовними практиками населення кам’яної доби </w:t>
            </w:r>
          </w:p>
        </w:tc>
        <w:tc>
          <w:tcPr>
            <w:tcW w:w="510" w:type="dxa"/>
          </w:tcPr>
          <w:p w:rsidR="004E59A7" w:rsidRPr="002B00B3" w:rsidRDefault="002B00B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14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Беседин В. И. «Микенский» орнаментальный стиль эпохи бронзы в Восточной Европе // Археология восточноевропейской лесостепи.- Воронеж, 1999.- Вып. 13.- С. 45-59.</w:t>
            </w:r>
          </w:p>
          <w:p w:rsidR="004E59A7" w:rsidRDefault="00763EB7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Чуев Н. И. Индоевропейцы эпохи бронзы в Восточном Туркестане и становление военной мысли в древнем Китае // Взаимодействие и развитие древних культур южного пограничья Европы и Азии.- Саратов, 2000,- С. 242-246.</w:t>
            </w:r>
          </w:p>
          <w:p w:rsidR="004E59A7" w:rsidRDefault="00763EB7">
            <w:pPr>
              <w:pStyle w:val="1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Монгайт А.Л. Археология Западной Европы. – М., 1974.</w:t>
            </w:r>
          </w:p>
          <w:p w:rsidR="004E59A7" w:rsidRDefault="00763EB7">
            <w:pPr>
              <w:pStyle w:val="1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5.Харитонов В.М. Лекции по антропогенезу и археологии палеолита.  М., 1987.</w:t>
            </w:r>
          </w:p>
          <w:p w:rsidR="004E59A7" w:rsidRDefault="00763EB7">
            <w:pPr>
              <w:pStyle w:val="1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6.Брей У., Трамп Д. Археологический словарь М. 1999</w:t>
            </w:r>
          </w:p>
          <w:p w:rsidR="004E59A7" w:rsidRDefault="00763EB7">
            <w:pPr>
              <w:pStyle w:val="1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Дельєж Р. Нариси з історії антропології. Школи. Автори. Теорії. – К., 2008.</w:t>
            </w:r>
          </w:p>
          <w:p w:rsidR="004E59A7" w:rsidRPr="00A73A0F" w:rsidRDefault="00763EB7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Chase, Philip G. TheEmergence of Culture: The Evolution of a Uniquely Human Way of Life. – Birkhäuser, 2005.</w:t>
            </w:r>
          </w:p>
          <w:p w:rsidR="004E59A7" w:rsidRPr="00A73A0F" w:rsidRDefault="00763EB7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Sandars, Nancy K., Prehistoric Art in Europe. – Penguin (Pelican, now Yale, History of Art), 1968. – 230 p.</w:t>
            </w:r>
          </w:p>
          <w:p w:rsidR="004E59A7" w:rsidRPr="00A73A0F" w:rsidRDefault="00763EB7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Wildgen W. </w:t>
            </w: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Paleolithic origins of art, its dynamic and topological aspects, and the transition to writing // </w:t>
            </w:r>
            <w:hyperlink r:id="rId26">
              <w:r w:rsidRPr="00A73A0F">
                <w:rPr>
                  <w:color w:val="0000FF"/>
                  <w:u w:val="single"/>
                  <w:lang w:val="en-US"/>
                </w:rPr>
                <w:t>http://www.archeo.uw.edu.pl/zalaczniki/upload80.pdf</w:t>
              </w:r>
            </w:hyperlink>
          </w:p>
          <w:p w:rsidR="004E59A7" w:rsidRPr="00A73A0F" w:rsidRDefault="00763EB7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Petrognani S. Early Upper Paleolithic Art: Shared characteristics and Different Symbolic Traditions // </w:t>
            </w:r>
            <w:hyperlink r:id="rId27">
              <w:r w:rsidRPr="00A73A0F">
                <w:rPr>
                  <w:color w:val="0000FF"/>
                  <w:u w:val="single"/>
                  <w:lang w:val="en-US"/>
                </w:rPr>
                <w:t>https://journals.openedition.org/palethnologie/836</w:t>
              </w:r>
            </w:hyperlink>
          </w:p>
        </w:tc>
      </w:tr>
      <w:tr w:rsidR="004E59A7">
        <w:trPr>
          <w:trHeight w:val="620"/>
        </w:trPr>
        <w:tc>
          <w:tcPr>
            <w:tcW w:w="567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І.</w:t>
            </w: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Лекція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Первісне мистецтво на території України: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ідники, знахідки, значення</w:t>
            </w:r>
          </w:p>
        </w:tc>
        <w:tc>
          <w:tcPr>
            <w:tcW w:w="510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15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Бонч-ОсмоловскийГ.А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Кисть ископаемого человека из грота Киик-Коба. – Москва; Ленинград, 1941. – 172 с.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Борисковский П.И. Палеолит Украины. – Москва; Ленинград, 1950. – 140 с. </w:t>
            </w:r>
          </w:p>
          <w:p w:rsidR="004E59A7" w:rsidRDefault="00763EB7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Степанчук В. Льовдовики, мамонти та первісні люди: Україна мільйон рокі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тому. – К., 2007.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Бибиков С.Н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Древнейший музыкальный комплекс из костей мамонта. Очерк материальной и духовной культуры палеолитического человека. – М., 1981.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Ефименко П.П. Первобытное общество. – К., 1953.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Мацкевий Л. Вклад Павла Борисковського у вивчення кам'яної доби Подністров'я // МДАПВ. Постаті української археології. – Львів, 1998. – Вип. 7. – С. 24-25.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>Черныш А.П. Палеолит и мезолит Поднестровья. – Москва, 1973.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Ситник О.С. Культурна антропологія. – Львів, 2012.</w:t>
            </w:r>
          </w:p>
          <w:p w:rsidR="004E59A7" w:rsidRDefault="00763EB7">
            <w:pPr>
              <w:pStyle w:val="1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Залізняк Л.Л. Археологія України. Курс  лекцій. – К., 2005.</w:t>
            </w:r>
          </w:p>
          <w:p w:rsidR="004E59A7" w:rsidRDefault="00763EB7">
            <w:pPr>
              <w:pStyle w:val="10"/>
              <w:spacing w:after="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10. Монгайт А.Л. Археология Западной Европы. Каменный век. – М., 1973. </w:t>
            </w:r>
          </w:p>
          <w:p w:rsidR="004E59A7" w:rsidRDefault="00763E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Семиотика культуры // История культурологии: 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аспирантов и соискателей ученой степени кандидата наук / под ред. А.П. Огурцова. – Москва: Гардарики, 2006.</w:t>
            </w:r>
          </w:p>
        </w:tc>
      </w:tr>
      <w:tr w:rsidR="004E59A7">
        <w:trPr>
          <w:trHeight w:val="620"/>
        </w:trPr>
        <w:tc>
          <w:tcPr>
            <w:tcW w:w="567" w:type="dxa"/>
          </w:tcPr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Лекція 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первісного мистецтва в становленні європейської культури зокрема та людства загалом</w:t>
            </w:r>
          </w:p>
        </w:tc>
        <w:tc>
          <w:tcPr>
            <w:tcW w:w="510" w:type="dxa"/>
          </w:tcPr>
          <w:p w:rsidR="004E59A7" w:rsidRPr="002B00B3" w:rsidRDefault="002B00B3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матеріалу лекції 16</w:t>
            </w: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763EB7">
            <w:pPr>
              <w:pStyle w:val="10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Елинек Я. Большой иллюстрированный атлас первобытного человека. – М., 1985.</w:t>
            </w:r>
          </w:p>
          <w:p w:rsidR="004E59A7" w:rsidRDefault="00763EB7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Ламберт Д. Доисторический человек. / Кембриджский путеводитель. – Ленинград, 1991.</w:t>
            </w:r>
          </w:p>
          <w:p w:rsidR="004E59A7" w:rsidRPr="00A73A0F" w:rsidRDefault="00763EB7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Clottes J. What is Paleolithic Art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?: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Cave Pantings and the Dawn of Human Creativity. </w:t>
            </w:r>
            <w:proofErr w:type="gramStart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University of Chicago</w:t>
            </w:r>
            <w:proofErr w:type="gramEnd"/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Press, 2016. – 192 p.</w:t>
            </w:r>
          </w:p>
          <w:p w:rsidR="004E59A7" w:rsidRPr="00A73A0F" w:rsidRDefault="00763EB7"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Kleiner Fled S. Gardner’s Art through the Ages: The Western Perspective. – Vol. 1. – Cengage Learning, 2009. – 464 p.</w:t>
            </w:r>
          </w:p>
          <w:p w:rsidR="004E59A7" w:rsidRPr="00A73A0F" w:rsidRDefault="00763EB7"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 Tab Rasmussen, Schopf. The Origin and Evolution of Humans and Humaness. – Portland, 1993. – 146 p.</w:t>
            </w:r>
          </w:p>
          <w:p w:rsidR="004E59A7" w:rsidRDefault="00763EB7">
            <w:pPr>
              <w:pStyle w:val="10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Лазуков Г.И., Гвоздовер М.Д., Рогинский Я.Я., Урысон М.И., Харитонов В.М., Якимов В.П. Природа и древний человек (основные этапы развития природы, палеолитичексого человека и его культуры на територыии СССР в плейстоцене). – М.:Мысль, 1981.</w:t>
            </w:r>
          </w:p>
          <w:p w:rsidR="004E59A7" w:rsidRDefault="00763EB7">
            <w:pPr>
              <w:pStyle w:val="10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Дельєж Р. Нариси з історії антропології. Школи. Автори. Теорії. – К., 2008.</w:t>
            </w:r>
          </w:p>
          <w:p w:rsidR="004E59A7" w:rsidRPr="00A73A0F" w:rsidRDefault="00763EB7">
            <w:pPr>
              <w:pStyle w:val="1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A7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Chase, Philip G. TheEmergence of Culture: The Evolution of a Uniquely Human Way of Life. – Birkhäuser, 2005.</w:t>
            </w:r>
          </w:p>
          <w:p w:rsidR="004E59A7" w:rsidRPr="002B00B3" w:rsidRDefault="00763EB7">
            <w:pPr>
              <w:pStyle w:val="1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Nanda Serena. Cultural Anthropology / Serena Nanda. – Nadswarth, Inc. Belmont, California, 1986. – 489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ТрубачевО</w:t>
            </w:r>
            <w:r w:rsidRPr="002B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Этногенезикультурадревнейшихславян</w:t>
            </w:r>
            <w:r w:rsidRPr="002B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Pr="002B0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1991</w:t>
            </w:r>
          </w:p>
          <w:p w:rsidR="004E59A7" w:rsidRDefault="00763EB7">
            <w:pPr>
              <w:pStyle w:val="1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Даниленко В. Н. Космогония первобытного общества / В. Н. Даниленко. – Фастов, 1997. – 196 с.</w:t>
            </w:r>
          </w:p>
          <w:p w:rsidR="004E59A7" w:rsidRDefault="004E59A7">
            <w:pPr>
              <w:pStyle w:val="10"/>
              <w:ind w:left="170" w:hanging="17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59A7" w:rsidRDefault="004E59A7">
            <w:pPr>
              <w:pStyle w:val="1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9A7">
        <w:trPr>
          <w:trHeight w:val="620"/>
        </w:trPr>
        <w:tc>
          <w:tcPr>
            <w:tcW w:w="567" w:type="dxa"/>
          </w:tcPr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9A7" w:rsidRDefault="00763EB7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ФІНАЛЬНИЙ ІСПИТ.</w:t>
            </w:r>
          </w:p>
        </w:tc>
        <w:tc>
          <w:tcPr>
            <w:tcW w:w="510" w:type="dxa"/>
          </w:tcPr>
          <w:p w:rsidR="004E59A7" w:rsidRPr="002B00B3" w:rsidRDefault="002B00B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E59A7" w:rsidRDefault="004E59A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tcMar>
              <w:left w:w="28" w:type="dxa"/>
              <w:right w:w="28" w:type="dxa"/>
            </w:tcMar>
          </w:tcPr>
          <w:p w:rsidR="004E59A7" w:rsidRDefault="004E59A7">
            <w:pPr>
              <w:pStyle w:val="10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59A7" w:rsidRDefault="004E59A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59A7" w:rsidSect="004E59A7">
      <w:pgSz w:w="16838" w:h="11906"/>
      <w:pgMar w:top="851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9D4"/>
    <w:multiLevelType w:val="multilevel"/>
    <w:tmpl w:val="C414D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D81"/>
    <w:multiLevelType w:val="multilevel"/>
    <w:tmpl w:val="0B0E7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704B"/>
    <w:multiLevelType w:val="multilevel"/>
    <w:tmpl w:val="79A8A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01F1"/>
    <w:multiLevelType w:val="multilevel"/>
    <w:tmpl w:val="5E2E8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671715"/>
    <w:multiLevelType w:val="multilevel"/>
    <w:tmpl w:val="78CC8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6F9"/>
    <w:multiLevelType w:val="multilevel"/>
    <w:tmpl w:val="5C0811F8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370F03BB"/>
    <w:multiLevelType w:val="multilevel"/>
    <w:tmpl w:val="8BB04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54F7"/>
    <w:multiLevelType w:val="multilevel"/>
    <w:tmpl w:val="8940B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51A9"/>
    <w:multiLevelType w:val="multilevel"/>
    <w:tmpl w:val="25DA8636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21FE"/>
    <w:multiLevelType w:val="multilevel"/>
    <w:tmpl w:val="D2C69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2F302EE"/>
    <w:multiLevelType w:val="multilevel"/>
    <w:tmpl w:val="12328D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2BEF"/>
    <w:multiLevelType w:val="multilevel"/>
    <w:tmpl w:val="66E60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1FE15ED"/>
    <w:multiLevelType w:val="multilevel"/>
    <w:tmpl w:val="A9081522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hyphenationZone w:val="425"/>
  <w:characterSpacingControl w:val="doNotCompress"/>
  <w:compat/>
  <w:rsids>
    <w:rsidRoot w:val="004E59A7"/>
    <w:rsid w:val="002B00B3"/>
    <w:rsid w:val="00336207"/>
    <w:rsid w:val="004E59A7"/>
    <w:rsid w:val="00707702"/>
    <w:rsid w:val="00763EB7"/>
    <w:rsid w:val="00A73A0F"/>
    <w:rsid w:val="00B21FAC"/>
    <w:rsid w:val="00C44F29"/>
    <w:rsid w:val="00C9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2"/>
  </w:style>
  <w:style w:type="paragraph" w:styleId="1">
    <w:name w:val="heading 1"/>
    <w:basedOn w:val="10"/>
    <w:next w:val="10"/>
    <w:rsid w:val="004E59A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rsid w:val="004E59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E59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E59A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10"/>
    <w:next w:val="10"/>
    <w:rsid w:val="004E59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E59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4E59A7"/>
  </w:style>
  <w:style w:type="table" w:customStyle="1" w:styleId="TableNormal">
    <w:name w:val="Table Normal"/>
    <w:rsid w:val="004E5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E59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E59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59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E59A7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openedition.org/palethnologie/836" TargetMode="External"/><Relationship Id="rId13" Type="http://schemas.openxmlformats.org/officeDocument/2006/relationships/hyperlink" Target="http://www.archeo.uw.edu.pl/zalaczniki/upload80.pdf" TargetMode="External"/><Relationship Id="rId18" Type="http://schemas.openxmlformats.org/officeDocument/2006/relationships/hyperlink" Target="https://journals.openedition.org/palethnologie/836" TargetMode="External"/><Relationship Id="rId26" Type="http://schemas.openxmlformats.org/officeDocument/2006/relationships/hyperlink" Target="http://www.archeo.uw.edu.pl/zalaczniki/upload8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thro.vancouver.wsu.edu/media/PDF/musicae.pdf" TargetMode="External"/><Relationship Id="rId7" Type="http://schemas.openxmlformats.org/officeDocument/2006/relationships/hyperlink" Target="http://www.archeo.uw.edu.pl/zalaczniki/upload80.pdf" TargetMode="External"/><Relationship Id="rId12" Type="http://schemas.openxmlformats.org/officeDocument/2006/relationships/hyperlink" Target="https://journals.openedition.org/palethnologie/836" TargetMode="External"/><Relationship Id="rId17" Type="http://schemas.openxmlformats.org/officeDocument/2006/relationships/hyperlink" Target="http://www.archeo.uw.edu.pl/zalaczniki/upload80.pdf" TargetMode="External"/><Relationship Id="rId25" Type="http://schemas.openxmlformats.org/officeDocument/2006/relationships/hyperlink" Target="http://ekmair.ukma.edu.ua/bitstream/handle/123456789/3581/Nikishenko_Pro_pokhodzhennia_ornamentu.pdf?sequence=1&amp;isAllowed=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rchive.org/web/20120425064551/http:/capra.group.shef.ac.uk/5/pettitt.pdf" TargetMode="External"/><Relationship Id="rId20" Type="http://schemas.openxmlformats.org/officeDocument/2006/relationships/hyperlink" Target="https://archive.is/20121222185850/http:/antiquity.ac.uk/ant/072/Ant0720065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20425064551/http:/capra.group.shef.ac.uk/5/pettitt.pdf" TargetMode="External"/><Relationship Id="rId11" Type="http://schemas.openxmlformats.org/officeDocument/2006/relationships/hyperlink" Target="http://www.archeo.uw.edu.pl/zalaczniki/upload80.pdf" TargetMode="External"/><Relationship Id="rId24" Type="http://schemas.openxmlformats.org/officeDocument/2006/relationships/hyperlink" Target="https://journals.openedition.org/palethnologie/836" TargetMode="External"/><Relationship Id="rId5" Type="http://schemas.openxmlformats.org/officeDocument/2006/relationships/hyperlink" Target="mailto:anastasia_bau@ukr.net" TargetMode="External"/><Relationship Id="rId15" Type="http://schemas.openxmlformats.org/officeDocument/2006/relationships/hyperlink" Target="http://gbooks.archeologia.ru/" TargetMode="External"/><Relationship Id="rId23" Type="http://schemas.openxmlformats.org/officeDocument/2006/relationships/hyperlink" Target="http://www.archeo.uw.edu.pl/zalaczniki/upload8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cademia.edu/40334572/About_the_Genuine_Author_of_the_Magical_Hypothesis_of_Art_Origins" TargetMode="External"/><Relationship Id="rId19" Type="http://schemas.openxmlformats.org/officeDocument/2006/relationships/hyperlink" Target="https://www.nytimes.com/2009/06/25/science/25flu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piens.org/archaeology/paleolithic-cave-art-animals/" TargetMode="External"/><Relationship Id="rId14" Type="http://schemas.openxmlformats.org/officeDocument/2006/relationships/hyperlink" Target="https://journals.openedition.org/palethnologie/836" TargetMode="External"/><Relationship Id="rId22" Type="http://schemas.openxmlformats.org/officeDocument/2006/relationships/hyperlink" Target="https://web.archive.org/web/20120425064551/http:/capra.group.shef.ac.uk/5/pettitt.pdf" TargetMode="External"/><Relationship Id="rId27" Type="http://schemas.openxmlformats.org/officeDocument/2006/relationships/hyperlink" Target="https://journals.openedition.org/palethnologie/836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22969</Words>
  <Characters>13093</Characters>
  <Application>Microsoft Office Word</Application>
  <DocSecurity>0</DocSecurity>
  <Lines>109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329</cp:lastModifiedBy>
  <cp:revision>5</cp:revision>
  <dcterms:created xsi:type="dcterms:W3CDTF">2019-09-25T12:02:00Z</dcterms:created>
  <dcterms:modified xsi:type="dcterms:W3CDTF">2019-10-17T09:32:00Z</dcterms:modified>
</cp:coreProperties>
</file>