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F7ADF" w14:textId="028B8D13" w:rsidR="00392051" w:rsidRDefault="000B6783" w:rsidP="000B678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ДЛЯ </w:t>
      </w:r>
      <w:r w:rsidRPr="000B678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САМОСТІЙНОЇ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НА ПЕРІОД </w:t>
      </w:r>
      <w:r w:rsidR="00392AC4">
        <w:rPr>
          <w:rFonts w:ascii="Times New Roman" w:hAnsi="Times New Roman" w:cs="Times New Roman"/>
          <w:sz w:val="28"/>
          <w:szCs w:val="28"/>
          <w:lang w:val="uk-UA"/>
        </w:rPr>
        <w:t xml:space="preserve">КАРАНТИНУ </w:t>
      </w:r>
    </w:p>
    <w:p w14:paraId="610D424F" w14:textId="54B5BC4C" w:rsidR="000B6783" w:rsidRDefault="000B6783" w:rsidP="000B678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B058327" w14:textId="6FFE6F5E" w:rsidR="000B6783" w:rsidRDefault="000B6783" w:rsidP="000B678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678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Спеціальність 032 Історія та археологія</w:t>
      </w:r>
    </w:p>
    <w:p w14:paraId="28ACB5FC" w14:textId="77777777" w:rsidR="000B6783" w:rsidRDefault="000B6783" w:rsidP="000B67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І-й курс: </w:t>
      </w:r>
      <w:r>
        <w:rPr>
          <w:rFonts w:ascii="Times New Roman" w:hAnsi="Times New Roman" w:cs="Times New Roman"/>
          <w:sz w:val="28"/>
          <w:szCs w:val="28"/>
          <w:lang w:val="uk-UA"/>
        </w:rPr>
        <w:t>Іст-11, Іст-12, Іст-13.</w:t>
      </w:r>
    </w:p>
    <w:p w14:paraId="661EC154" w14:textId="2A2B87D8" w:rsidR="009543F3" w:rsidRPr="009543F3" w:rsidRDefault="009543F3" w:rsidP="000B6783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Нац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ональн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меншини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України.</w:t>
      </w:r>
    </w:p>
    <w:p w14:paraId="1DB4EAFA" w14:textId="77777777" w:rsidR="009543F3" w:rsidRDefault="009543F3" w:rsidP="009543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Самостійно опрацювати тему за навчальними посібниками:</w:t>
      </w:r>
      <w:bookmarkStart w:id="0" w:name="_GoBack"/>
      <w:bookmarkEnd w:id="0"/>
    </w:p>
    <w:p w14:paraId="40A72D92" w14:textId="77777777" w:rsidR="009543F3" w:rsidRDefault="009543F3" w:rsidP="00106C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187">
        <w:rPr>
          <w:rFonts w:ascii="Times New Roman" w:hAnsi="Times New Roman" w:cs="Times New Roman"/>
          <w:i/>
          <w:iCs/>
          <w:sz w:val="28"/>
          <w:szCs w:val="28"/>
          <w:lang w:val="uk-UA"/>
        </w:rPr>
        <w:t>Етнографія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За ред. проф. С. А. Макарчука. Вид. 2-ге перероб.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Львів: Видавництво </w:t>
      </w:r>
      <w:r w:rsidRPr="001D618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Світ</w:t>
      </w:r>
      <w:r w:rsidRPr="001D618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 2004.</w:t>
      </w:r>
    </w:p>
    <w:p w14:paraId="688C0F15" w14:textId="77777777" w:rsidR="009543F3" w:rsidRDefault="009543F3" w:rsidP="00106C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Українське народознавство: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За ред. С.П. Павлюка, Р.Ф.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Кирчіва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Г.Й. Горинь. Львів: Фенікс, 1994.</w:t>
      </w:r>
    </w:p>
    <w:p w14:paraId="602B78AF" w14:textId="77777777" w:rsidR="009543F3" w:rsidRDefault="009543F3" w:rsidP="00106C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Українська етнологія: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Борисенко. Київ: Либідь, 2007.</w:t>
      </w:r>
    </w:p>
    <w:p w14:paraId="246110E8" w14:textId="39C959EA" w:rsidR="009543F3" w:rsidRDefault="009543F3" w:rsidP="00106C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Культура і побут населення України. </w:t>
      </w:r>
      <w:proofErr w:type="spellStart"/>
      <w:r w:rsidRPr="009543F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9543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543F3"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 w:rsidRPr="009543F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Наулко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Артюх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Л.Ф.,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В.Ф. та ін. Київ: Либідь, 1991.</w:t>
      </w:r>
    </w:p>
    <w:p w14:paraId="7C8B2D30" w14:textId="0BB4968C" w:rsidR="009543F3" w:rsidRPr="009543F3" w:rsidRDefault="009543F3" w:rsidP="00106C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Українська минувшина: Ілюстрований етнографічний довідник.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Пономарьов А.П.,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Косміна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 Київ: Либідь, 1993.</w:t>
      </w:r>
    </w:p>
    <w:p w14:paraId="5E372FF9" w14:textId="15DD3056" w:rsidR="009543F3" w:rsidRDefault="009543F3" w:rsidP="00106CC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***</w:t>
      </w:r>
    </w:p>
    <w:p w14:paraId="55F44242" w14:textId="77777777" w:rsidR="009543F3" w:rsidRDefault="009543F3" w:rsidP="00106C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Спеціальна </w:t>
      </w:r>
      <w:r w:rsidRPr="00B27E4D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додаткова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наукова література до теми:</w:t>
      </w:r>
    </w:p>
    <w:p w14:paraId="40928C00" w14:textId="72A17472" w:rsidR="00106CCC" w:rsidRPr="00106CCC" w:rsidRDefault="00106CCC" w:rsidP="005E19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5E5C">
        <w:rPr>
          <w:rFonts w:ascii="Times New Roman" w:hAnsi="Times New Roman" w:cs="Times New Roman"/>
          <w:i/>
          <w:iCs/>
          <w:sz w:val="28"/>
          <w:szCs w:val="28"/>
        </w:rPr>
        <w:t>Етнонаціональна</w:t>
      </w:r>
      <w:proofErr w:type="spellEnd"/>
      <w:r w:rsidRPr="009E5E5C">
        <w:rPr>
          <w:rFonts w:ascii="Times New Roman" w:hAnsi="Times New Roman" w:cs="Times New Roman"/>
          <w:i/>
          <w:iCs/>
          <w:sz w:val="28"/>
          <w:szCs w:val="28"/>
        </w:rPr>
        <w:t xml:space="preserve"> структура </w:t>
      </w:r>
      <w:proofErr w:type="spellStart"/>
      <w:r w:rsidRPr="009E5E5C">
        <w:rPr>
          <w:rFonts w:ascii="Times New Roman" w:hAnsi="Times New Roman" w:cs="Times New Roman"/>
          <w:i/>
          <w:iCs/>
          <w:sz w:val="28"/>
          <w:szCs w:val="28"/>
        </w:rPr>
        <w:t>українського</w:t>
      </w:r>
      <w:proofErr w:type="spellEnd"/>
      <w:r w:rsidRPr="009E5E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5E5C">
        <w:rPr>
          <w:rFonts w:ascii="Times New Roman" w:hAnsi="Times New Roman" w:cs="Times New Roman"/>
          <w:i/>
          <w:iCs/>
          <w:sz w:val="28"/>
          <w:szCs w:val="28"/>
        </w:rPr>
        <w:t>суспільства</w:t>
      </w:r>
      <w:proofErr w:type="spellEnd"/>
      <w:r w:rsidRPr="009E5E5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9E5E5C">
        <w:rPr>
          <w:rFonts w:ascii="Times New Roman" w:hAnsi="Times New Roman" w:cs="Times New Roman"/>
          <w:i/>
          <w:iCs/>
          <w:sz w:val="28"/>
          <w:szCs w:val="28"/>
        </w:rPr>
        <w:t>Довідник</w:t>
      </w:r>
      <w:proofErr w:type="spellEnd"/>
      <w:r w:rsidRPr="00106CCC">
        <w:rPr>
          <w:rFonts w:ascii="Times New Roman" w:hAnsi="Times New Roman" w:cs="Times New Roman"/>
          <w:sz w:val="28"/>
          <w:szCs w:val="28"/>
        </w:rPr>
        <w:t>. 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106C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06CCC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106CCC">
        <w:rPr>
          <w:rFonts w:ascii="Times New Roman" w:hAnsi="Times New Roman" w:cs="Times New Roman"/>
          <w:sz w:val="28"/>
          <w:szCs w:val="28"/>
        </w:rPr>
        <w:t xml:space="preserve"> думка, 2004.</w:t>
      </w:r>
    </w:p>
    <w:p w14:paraId="5111B191" w14:textId="7B0BB772" w:rsidR="00106CCC" w:rsidRPr="00106CCC" w:rsidRDefault="00106CCC" w:rsidP="005E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E5E5C">
        <w:rPr>
          <w:rFonts w:ascii="Times New Roman" w:hAnsi="Times New Roman" w:cs="Times New Roman"/>
          <w:i/>
          <w:iCs/>
          <w:sz w:val="28"/>
          <w:szCs w:val="28"/>
        </w:rPr>
        <w:t>Етнічний</w:t>
      </w:r>
      <w:proofErr w:type="spellEnd"/>
      <w:r w:rsidRPr="009E5E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5E5C">
        <w:rPr>
          <w:rFonts w:ascii="Times New Roman" w:hAnsi="Times New Roman" w:cs="Times New Roman"/>
          <w:i/>
          <w:iCs/>
          <w:sz w:val="28"/>
          <w:szCs w:val="28"/>
        </w:rPr>
        <w:t>довідник</w:t>
      </w:r>
      <w:proofErr w:type="spellEnd"/>
      <w:r w:rsidRPr="009E5E5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9E5E5C">
        <w:rPr>
          <w:rFonts w:ascii="Times New Roman" w:hAnsi="Times New Roman" w:cs="Times New Roman"/>
          <w:i/>
          <w:iCs/>
          <w:sz w:val="28"/>
          <w:szCs w:val="28"/>
        </w:rPr>
        <w:t>Етнічні</w:t>
      </w:r>
      <w:proofErr w:type="spellEnd"/>
      <w:r w:rsidRPr="009E5E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5E5C">
        <w:rPr>
          <w:rFonts w:ascii="Times New Roman" w:hAnsi="Times New Roman" w:cs="Times New Roman"/>
          <w:i/>
          <w:iCs/>
          <w:sz w:val="28"/>
          <w:szCs w:val="28"/>
        </w:rPr>
        <w:t>меншини</w:t>
      </w:r>
      <w:proofErr w:type="spellEnd"/>
      <w:r w:rsidRPr="00106CCC">
        <w:rPr>
          <w:rFonts w:ascii="Times New Roman" w:hAnsi="Times New Roman" w:cs="Times New Roman"/>
          <w:sz w:val="28"/>
          <w:szCs w:val="28"/>
        </w:rPr>
        <w:t>. 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106CCC">
        <w:rPr>
          <w:rFonts w:ascii="Times New Roman" w:hAnsi="Times New Roman" w:cs="Times New Roman"/>
          <w:sz w:val="28"/>
          <w:szCs w:val="28"/>
        </w:rPr>
        <w:t>, 1996.</w:t>
      </w:r>
      <w:r w:rsidRPr="00106CC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ED5F226" w14:textId="4547EB1C" w:rsidR="00106CCC" w:rsidRPr="00106CCC" w:rsidRDefault="00106CCC" w:rsidP="005E19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5E5C">
        <w:rPr>
          <w:rFonts w:ascii="Times New Roman" w:hAnsi="Times New Roman" w:cs="Times New Roman"/>
          <w:iCs/>
          <w:sz w:val="28"/>
          <w:szCs w:val="28"/>
        </w:rPr>
        <w:t>Кожолянко</w:t>
      </w:r>
      <w:proofErr w:type="spellEnd"/>
      <w:r w:rsidRPr="009E5E5C">
        <w:rPr>
          <w:rFonts w:ascii="Times New Roman" w:hAnsi="Times New Roman" w:cs="Times New Roman"/>
          <w:iCs/>
          <w:sz w:val="28"/>
          <w:szCs w:val="28"/>
        </w:rPr>
        <w:t xml:space="preserve"> Г.К.</w:t>
      </w:r>
      <w:r w:rsidRPr="00106C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E5E5C">
        <w:rPr>
          <w:rFonts w:ascii="Times New Roman" w:hAnsi="Times New Roman" w:cs="Times New Roman"/>
          <w:i/>
          <w:iCs/>
          <w:sz w:val="28"/>
          <w:szCs w:val="28"/>
        </w:rPr>
        <w:t>Етнографія</w:t>
      </w:r>
      <w:proofErr w:type="spellEnd"/>
      <w:r w:rsidRPr="009E5E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5E5C">
        <w:rPr>
          <w:rFonts w:ascii="Times New Roman" w:hAnsi="Times New Roman" w:cs="Times New Roman"/>
          <w:i/>
          <w:iCs/>
          <w:sz w:val="28"/>
          <w:szCs w:val="28"/>
        </w:rPr>
        <w:t>Буковини</w:t>
      </w:r>
      <w:proofErr w:type="spellEnd"/>
      <w:r w:rsidRPr="009E5E5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06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CCC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106C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06CCC">
        <w:rPr>
          <w:rFonts w:ascii="Times New Roman" w:hAnsi="Times New Roman" w:cs="Times New Roman"/>
          <w:sz w:val="28"/>
          <w:szCs w:val="28"/>
        </w:rPr>
        <w:t>Золоті</w:t>
      </w:r>
      <w:proofErr w:type="spellEnd"/>
      <w:r w:rsidRPr="00106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CCC">
        <w:rPr>
          <w:rFonts w:ascii="Times New Roman" w:hAnsi="Times New Roman" w:cs="Times New Roman"/>
          <w:sz w:val="28"/>
          <w:szCs w:val="28"/>
        </w:rPr>
        <w:t>литаври</w:t>
      </w:r>
      <w:proofErr w:type="spellEnd"/>
      <w:r w:rsidRPr="00106CCC">
        <w:rPr>
          <w:rFonts w:ascii="Times New Roman" w:hAnsi="Times New Roman" w:cs="Times New Roman"/>
          <w:sz w:val="28"/>
          <w:szCs w:val="28"/>
        </w:rPr>
        <w:t>, 1999. Т. 1.</w:t>
      </w:r>
    </w:p>
    <w:p w14:paraId="60B779EA" w14:textId="19D13418" w:rsidR="00106CCC" w:rsidRPr="00106CCC" w:rsidRDefault="00106CCC" w:rsidP="00106CCC">
      <w:pPr>
        <w:jc w:val="both"/>
        <w:rPr>
          <w:rFonts w:ascii="Times New Roman" w:hAnsi="Times New Roman" w:cs="Times New Roman"/>
          <w:sz w:val="28"/>
          <w:szCs w:val="28"/>
        </w:rPr>
      </w:pPr>
      <w:r w:rsidRPr="009E5E5C">
        <w:rPr>
          <w:rFonts w:ascii="Times New Roman" w:hAnsi="Times New Roman" w:cs="Times New Roman"/>
          <w:i/>
          <w:iCs/>
          <w:sz w:val="28"/>
          <w:szCs w:val="28"/>
        </w:rPr>
        <w:t xml:space="preserve">Мала </w:t>
      </w:r>
      <w:proofErr w:type="spellStart"/>
      <w:r w:rsidRPr="009E5E5C">
        <w:rPr>
          <w:rFonts w:ascii="Times New Roman" w:hAnsi="Times New Roman" w:cs="Times New Roman"/>
          <w:i/>
          <w:iCs/>
          <w:sz w:val="28"/>
          <w:szCs w:val="28"/>
        </w:rPr>
        <w:t>енциклопедія</w:t>
      </w:r>
      <w:proofErr w:type="spellEnd"/>
      <w:r w:rsidRPr="009E5E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5E5C">
        <w:rPr>
          <w:rFonts w:ascii="Times New Roman" w:hAnsi="Times New Roman" w:cs="Times New Roman"/>
          <w:i/>
          <w:iCs/>
          <w:sz w:val="28"/>
          <w:szCs w:val="28"/>
        </w:rPr>
        <w:t>етнодержавознавства</w:t>
      </w:r>
      <w:proofErr w:type="spellEnd"/>
      <w:r w:rsidRPr="00106CCC">
        <w:rPr>
          <w:rFonts w:ascii="Times New Roman" w:hAnsi="Times New Roman" w:cs="Times New Roman"/>
          <w:sz w:val="28"/>
          <w:szCs w:val="28"/>
        </w:rPr>
        <w:t>. 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106CCC">
        <w:rPr>
          <w:rFonts w:ascii="Times New Roman" w:hAnsi="Times New Roman" w:cs="Times New Roman"/>
          <w:sz w:val="28"/>
          <w:szCs w:val="28"/>
        </w:rPr>
        <w:t>: Вид-во “Генеза”, вид-во “</w:t>
      </w:r>
      <w:proofErr w:type="spellStart"/>
      <w:r w:rsidRPr="00106CCC">
        <w:rPr>
          <w:rFonts w:ascii="Times New Roman" w:hAnsi="Times New Roman" w:cs="Times New Roman"/>
          <w:sz w:val="28"/>
          <w:szCs w:val="28"/>
        </w:rPr>
        <w:t>Довіра</w:t>
      </w:r>
      <w:proofErr w:type="spellEnd"/>
      <w:r w:rsidRPr="00106CCC">
        <w:rPr>
          <w:rFonts w:ascii="Times New Roman" w:hAnsi="Times New Roman" w:cs="Times New Roman"/>
          <w:sz w:val="28"/>
          <w:szCs w:val="28"/>
        </w:rPr>
        <w:t>”, 1996.</w:t>
      </w:r>
    </w:p>
    <w:p w14:paraId="79CCE53D" w14:textId="675D3692" w:rsidR="00106CCC" w:rsidRPr="00106CCC" w:rsidRDefault="00106CCC" w:rsidP="005E19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5E5C">
        <w:rPr>
          <w:rFonts w:ascii="Times New Roman" w:hAnsi="Times New Roman" w:cs="Times New Roman"/>
          <w:iCs/>
          <w:sz w:val="28"/>
          <w:szCs w:val="28"/>
        </w:rPr>
        <w:t>Наулко</w:t>
      </w:r>
      <w:proofErr w:type="spellEnd"/>
      <w:r w:rsidRPr="009E5E5C">
        <w:rPr>
          <w:rFonts w:ascii="Times New Roman" w:hAnsi="Times New Roman" w:cs="Times New Roman"/>
          <w:iCs/>
          <w:sz w:val="28"/>
          <w:szCs w:val="28"/>
        </w:rPr>
        <w:t xml:space="preserve"> В.І.</w:t>
      </w:r>
      <w:r w:rsidRPr="00106C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E5E5C">
        <w:rPr>
          <w:rFonts w:ascii="Times New Roman" w:hAnsi="Times New Roman" w:cs="Times New Roman"/>
          <w:i/>
          <w:iCs/>
          <w:sz w:val="28"/>
          <w:szCs w:val="28"/>
        </w:rPr>
        <w:t>Етнічний</w:t>
      </w:r>
      <w:proofErr w:type="spellEnd"/>
      <w:r w:rsidRPr="009E5E5C">
        <w:rPr>
          <w:rFonts w:ascii="Times New Roman" w:hAnsi="Times New Roman" w:cs="Times New Roman"/>
          <w:i/>
          <w:iCs/>
          <w:sz w:val="28"/>
          <w:szCs w:val="28"/>
        </w:rPr>
        <w:t xml:space="preserve"> склад </w:t>
      </w:r>
      <w:proofErr w:type="spellStart"/>
      <w:r w:rsidRPr="009E5E5C">
        <w:rPr>
          <w:rFonts w:ascii="Times New Roman" w:hAnsi="Times New Roman" w:cs="Times New Roman"/>
          <w:i/>
          <w:iCs/>
          <w:sz w:val="28"/>
          <w:szCs w:val="28"/>
        </w:rPr>
        <w:t>населення</w:t>
      </w:r>
      <w:proofErr w:type="spellEnd"/>
      <w:r w:rsidRPr="009E5E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5E5C">
        <w:rPr>
          <w:rFonts w:ascii="Times New Roman" w:hAnsi="Times New Roman" w:cs="Times New Roman"/>
          <w:i/>
          <w:iCs/>
          <w:sz w:val="28"/>
          <w:szCs w:val="28"/>
        </w:rPr>
        <w:t>Української</w:t>
      </w:r>
      <w:proofErr w:type="spellEnd"/>
      <w:r w:rsidRPr="009E5E5C">
        <w:rPr>
          <w:rFonts w:ascii="Times New Roman" w:hAnsi="Times New Roman" w:cs="Times New Roman"/>
          <w:i/>
          <w:iCs/>
          <w:sz w:val="28"/>
          <w:szCs w:val="28"/>
        </w:rPr>
        <w:t xml:space="preserve"> РСР</w:t>
      </w:r>
      <w:r w:rsidRPr="00106CCC">
        <w:rPr>
          <w:rFonts w:ascii="Times New Roman" w:hAnsi="Times New Roman" w:cs="Times New Roman"/>
          <w:sz w:val="28"/>
          <w:szCs w:val="28"/>
        </w:rPr>
        <w:t>. 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106C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06CCC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106CCC">
        <w:rPr>
          <w:rFonts w:ascii="Times New Roman" w:hAnsi="Times New Roman" w:cs="Times New Roman"/>
          <w:sz w:val="28"/>
          <w:szCs w:val="28"/>
        </w:rPr>
        <w:t xml:space="preserve"> думка, 1965.</w:t>
      </w:r>
    </w:p>
    <w:p w14:paraId="44835031" w14:textId="4F8E1765" w:rsidR="00106CCC" w:rsidRPr="00106CCC" w:rsidRDefault="00106CCC" w:rsidP="005E19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5E5C">
        <w:rPr>
          <w:rFonts w:ascii="Times New Roman" w:hAnsi="Times New Roman" w:cs="Times New Roman"/>
          <w:i/>
          <w:iCs/>
          <w:sz w:val="28"/>
          <w:szCs w:val="28"/>
        </w:rPr>
        <w:t>Національний</w:t>
      </w:r>
      <w:proofErr w:type="spellEnd"/>
      <w:r w:rsidRPr="009E5E5C">
        <w:rPr>
          <w:rFonts w:ascii="Times New Roman" w:hAnsi="Times New Roman" w:cs="Times New Roman"/>
          <w:i/>
          <w:iCs/>
          <w:sz w:val="28"/>
          <w:szCs w:val="28"/>
        </w:rPr>
        <w:t xml:space="preserve"> склад </w:t>
      </w:r>
      <w:proofErr w:type="spellStart"/>
      <w:r w:rsidRPr="009E5E5C">
        <w:rPr>
          <w:rFonts w:ascii="Times New Roman" w:hAnsi="Times New Roman" w:cs="Times New Roman"/>
          <w:i/>
          <w:iCs/>
          <w:sz w:val="28"/>
          <w:szCs w:val="28"/>
        </w:rPr>
        <w:t>населення</w:t>
      </w:r>
      <w:proofErr w:type="spellEnd"/>
      <w:r w:rsidRPr="009E5E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5E5C">
        <w:rPr>
          <w:rFonts w:ascii="Times New Roman" w:hAnsi="Times New Roman" w:cs="Times New Roman"/>
          <w:i/>
          <w:iCs/>
          <w:sz w:val="28"/>
          <w:szCs w:val="28"/>
        </w:rPr>
        <w:t>України</w:t>
      </w:r>
      <w:proofErr w:type="spellEnd"/>
      <w:r w:rsidRPr="009E5E5C">
        <w:rPr>
          <w:rFonts w:ascii="Times New Roman" w:hAnsi="Times New Roman" w:cs="Times New Roman"/>
          <w:i/>
          <w:iCs/>
          <w:sz w:val="28"/>
          <w:szCs w:val="28"/>
        </w:rPr>
        <w:t xml:space="preserve"> в ХХ </w:t>
      </w:r>
      <w:proofErr w:type="spellStart"/>
      <w:r w:rsidRPr="009E5E5C">
        <w:rPr>
          <w:rFonts w:ascii="Times New Roman" w:hAnsi="Times New Roman" w:cs="Times New Roman"/>
          <w:i/>
          <w:iCs/>
          <w:sz w:val="28"/>
          <w:szCs w:val="28"/>
        </w:rPr>
        <w:t>сторіччі</w:t>
      </w:r>
      <w:r w:rsidRPr="00106CCC">
        <w:rPr>
          <w:rFonts w:ascii="Times New Roman" w:hAnsi="Times New Roman" w:cs="Times New Roman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6CCC">
        <w:rPr>
          <w:rFonts w:ascii="Times New Roman" w:hAnsi="Times New Roman" w:cs="Times New Roman"/>
          <w:sz w:val="28"/>
          <w:szCs w:val="28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106CCC">
        <w:rPr>
          <w:rFonts w:ascii="Times New Roman" w:hAnsi="Times New Roman" w:cs="Times New Roman"/>
          <w:sz w:val="28"/>
          <w:szCs w:val="28"/>
        </w:rPr>
        <w:t>, 2001.</w:t>
      </w:r>
    </w:p>
    <w:p w14:paraId="7CA84B87" w14:textId="14B2A0B4" w:rsidR="00106CCC" w:rsidRPr="00106CCC" w:rsidRDefault="00106CCC" w:rsidP="005E19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5E5C">
        <w:rPr>
          <w:rFonts w:ascii="Times New Roman" w:hAnsi="Times New Roman" w:cs="Times New Roman"/>
          <w:i/>
          <w:iCs/>
          <w:sz w:val="28"/>
          <w:szCs w:val="28"/>
        </w:rPr>
        <w:t>Національні</w:t>
      </w:r>
      <w:proofErr w:type="spellEnd"/>
      <w:r w:rsidRPr="009E5E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5E5C">
        <w:rPr>
          <w:rFonts w:ascii="Times New Roman" w:hAnsi="Times New Roman" w:cs="Times New Roman"/>
          <w:i/>
          <w:iCs/>
          <w:sz w:val="28"/>
          <w:szCs w:val="28"/>
        </w:rPr>
        <w:t>меншини</w:t>
      </w:r>
      <w:proofErr w:type="spellEnd"/>
      <w:r w:rsidRPr="009E5E5C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9E5E5C">
        <w:rPr>
          <w:rFonts w:ascii="Times New Roman" w:hAnsi="Times New Roman" w:cs="Times New Roman"/>
          <w:i/>
          <w:iCs/>
          <w:sz w:val="28"/>
          <w:szCs w:val="28"/>
        </w:rPr>
        <w:t>Україні</w:t>
      </w:r>
      <w:proofErr w:type="spellEnd"/>
      <w:r w:rsidRPr="009E5E5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9E5E5C">
        <w:rPr>
          <w:rFonts w:ascii="Times New Roman" w:hAnsi="Times New Roman" w:cs="Times New Roman"/>
          <w:i/>
          <w:iCs/>
          <w:sz w:val="28"/>
          <w:szCs w:val="28"/>
        </w:rPr>
        <w:t>Інформаційно-бібліографічний</w:t>
      </w:r>
      <w:proofErr w:type="spellEnd"/>
      <w:r w:rsidRPr="009E5E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5E5C">
        <w:rPr>
          <w:rFonts w:ascii="Times New Roman" w:hAnsi="Times New Roman" w:cs="Times New Roman"/>
          <w:i/>
          <w:iCs/>
          <w:sz w:val="28"/>
          <w:szCs w:val="28"/>
        </w:rPr>
        <w:t>покажчик</w:t>
      </w:r>
      <w:proofErr w:type="spellEnd"/>
      <w:r w:rsidRPr="00106CCC">
        <w:rPr>
          <w:rFonts w:ascii="Times New Roman" w:hAnsi="Times New Roman" w:cs="Times New Roman"/>
          <w:sz w:val="28"/>
          <w:szCs w:val="28"/>
        </w:rPr>
        <w:t>. 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106CCC">
        <w:rPr>
          <w:rFonts w:ascii="Times New Roman" w:hAnsi="Times New Roman" w:cs="Times New Roman"/>
          <w:sz w:val="28"/>
          <w:szCs w:val="28"/>
        </w:rPr>
        <w:t>, 2003.</w:t>
      </w:r>
    </w:p>
    <w:p w14:paraId="5F66712D" w14:textId="363314E8" w:rsidR="00106CCC" w:rsidRDefault="00106CCC" w:rsidP="005E19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5E5C">
        <w:rPr>
          <w:rFonts w:ascii="Times New Roman" w:hAnsi="Times New Roman" w:cs="Times New Roman"/>
          <w:iCs/>
          <w:sz w:val="28"/>
          <w:szCs w:val="28"/>
        </w:rPr>
        <w:t>Терлюк</w:t>
      </w:r>
      <w:proofErr w:type="spellEnd"/>
      <w:r w:rsidRPr="009E5E5C">
        <w:rPr>
          <w:rFonts w:ascii="Times New Roman" w:hAnsi="Times New Roman" w:cs="Times New Roman"/>
          <w:iCs/>
          <w:sz w:val="28"/>
          <w:szCs w:val="28"/>
        </w:rPr>
        <w:t xml:space="preserve"> І</w:t>
      </w:r>
      <w:r w:rsidRPr="00106CC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9E5E5C">
        <w:rPr>
          <w:rFonts w:ascii="Times New Roman" w:hAnsi="Times New Roman" w:cs="Times New Roman"/>
          <w:i/>
          <w:iCs/>
          <w:sz w:val="28"/>
          <w:szCs w:val="28"/>
        </w:rPr>
        <w:t>Росіяни</w:t>
      </w:r>
      <w:proofErr w:type="spellEnd"/>
      <w:r w:rsidRPr="009E5E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5E5C">
        <w:rPr>
          <w:rFonts w:ascii="Times New Roman" w:hAnsi="Times New Roman" w:cs="Times New Roman"/>
          <w:i/>
          <w:iCs/>
          <w:sz w:val="28"/>
          <w:szCs w:val="28"/>
        </w:rPr>
        <w:t>західних</w:t>
      </w:r>
      <w:proofErr w:type="spellEnd"/>
      <w:r w:rsidRPr="009E5E5C">
        <w:rPr>
          <w:rFonts w:ascii="Times New Roman" w:hAnsi="Times New Roman" w:cs="Times New Roman"/>
          <w:i/>
          <w:iCs/>
          <w:sz w:val="28"/>
          <w:szCs w:val="28"/>
        </w:rPr>
        <w:t xml:space="preserve"> областей </w:t>
      </w:r>
      <w:proofErr w:type="spellStart"/>
      <w:r w:rsidRPr="009E5E5C">
        <w:rPr>
          <w:rFonts w:ascii="Times New Roman" w:hAnsi="Times New Roman" w:cs="Times New Roman"/>
          <w:i/>
          <w:iCs/>
          <w:sz w:val="28"/>
          <w:szCs w:val="28"/>
        </w:rPr>
        <w:t>України</w:t>
      </w:r>
      <w:proofErr w:type="spellEnd"/>
      <w:r w:rsidRPr="009E5E5C">
        <w:rPr>
          <w:rFonts w:ascii="Times New Roman" w:hAnsi="Times New Roman" w:cs="Times New Roman"/>
          <w:i/>
          <w:iCs/>
          <w:sz w:val="28"/>
          <w:szCs w:val="28"/>
        </w:rPr>
        <w:t xml:space="preserve"> (1944–1996). </w:t>
      </w:r>
      <w:proofErr w:type="spellStart"/>
      <w:r w:rsidRPr="009E5E5C">
        <w:rPr>
          <w:rFonts w:ascii="Times New Roman" w:hAnsi="Times New Roman" w:cs="Times New Roman"/>
          <w:i/>
          <w:iCs/>
          <w:sz w:val="28"/>
          <w:szCs w:val="28"/>
        </w:rPr>
        <w:t>Етносоціальне</w:t>
      </w:r>
      <w:proofErr w:type="spellEnd"/>
      <w:r w:rsidRPr="009E5E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5E5C">
        <w:rPr>
          <w:rFonts w:ascii="Times New Roman" w:hAnsi="Times New Roman" w:cs="Times New Roman"/>
          <w:i/>
          <w:iCs/>
          <w:sz w:val="28"/>
          <w:szCs w:val="28"/>
        </w:rPr>
        <w:t>дослідження</w:t>
      </w:r>
      <w:proofErr w:type="spellEnd"/>
      <w:r w:rsidRPr="00106C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6CCC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106CCC">
        <w:rPr>
          <w:rFonts w:ascii="Times New Roman" w:hAnsi="Times New Roman" w:cs="Times New Roman"/>
          <w:sz w:val="28"/>
          <w:szCs w:val="28"/>
        </w:rPr>
        <w:t xml:space="preserve">: “Центр </w:t>
      </w:r>
      <w:proofErr w:type="spellStart"/>
      <w:r w:rsidRPr="00106CCC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106CCC">
        <w:rPr>
          <w:rFonts w:ascii="Times New Roman" w:hAnsi="Times New Roman" w:cs="Times New Roman"/>
          <w:sz w:val="28"/>
          <w:szCs w:val="28"/>
        </w:rPr>
        <w:t>”, 1997.</w:t>
      </w:r>
    </w:p>
    <w:p w14:paraId="60B5E890" w14:textId="4192CFA5" w:rsidR="00106CCC" w:rsidRPr="00106CCC" w:rsidRDefault="00106CCC" w:rsidP="00106CCC">
      <w:pPr>
        <w:ind w:left="36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***</w:t>
      </w:r>
    </w:p>
    <w:p w14:paraId="79544C94" w14:textId="27676256" w:rsidR="00106CCC" w:rsidRDefault="00106CCC" w:rsidP="00106C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Студент повинен виконати </w:t>
      </w:r>
      <w:r w:rsidRPr="00B27E4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контрольну роботу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формі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реферата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(обсягом 5-7 сторінок) на одну із запропонованих нижче тем і здати на перевірку для оцінювання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після закінчення карантину:</w:t>
      </w:r>
    </w:p>
    <w:p w14:paraId="61941F25" w14:textId="70E927F0" w:rsidR="009543F3" w:rsidRDefault="00106CCC" w:rsidP="000B67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CCC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Росіяни в Україні: історія, чисельність, розселення.</w:t>
      </w:r>
    </w:p>
    <w:p w14:paraId="16ACB45E" w14:textId="5E471102" w:rsidR="00106CCC" w:rsidRPr="00106CCC" w:rsidRDefault="00106CCC" w:rsidP="000B67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Поляки в Україні: історія, чисельність, розселення. </w:t>
      </w:r>
    </w:p>
    <w:p w14:paraId="1CA88EC5" w14:textId="3B9B9EB4" w:rsidR="00106CCC" w:rsidRPr="00106CCC" w:rsidRDefault="00106CCC" w:rsidP="000B678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F03672E" w14:textId="7414D4DE" w:rsidR="000B6783" w:rsidRDefault="000B6783" w:rsidP="000B67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AC4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0B6783">
        <w:rPr>
          <w:rFonts w:ascii="Times New Roman" w:hAnsi="Times New Roman" w:cs="Times New Roman"/>
          <w:i/>
          <w:iCs/>
          <w:sz w:val="28"/>
          <w:szCs w:val="28"/>
          <w:lang w:val="uk-UA"/>
        </w:rPr>
        <w:t>Традиційні основні господарські заняття українців.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3F63731" w14:textId="321E93D2" w:rsidR="001D6187" w:rsidRDefault="001D6187" w:rsidP="000B67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Самостійно опрацювати тему за навчальними посібниками:</w:t>
      </w:r>
    </w:p>
    <w:p w14:paraId="5A19BA8D" w14:textId="59441DBE" w:rsidR="001D6187" w:rsidRDefault="001D6187" w:rsidP="000B67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187">
        <w:rPr>
          <w:rFonts w:ascii="Times New Roman" w:hAnsi="Times New Roman" w:cs="Times New Roman"/>
          <w:i/>
          <w:iCs/>
          <w:sz w:val="28"/>
          <w:szCs w:val="28"/>
          <w:lang w:val="uk-UA"/>
        </w:rPr>
        <w:t>Етнографія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За ред. проф. С. А. Макарчука. Вид. 2-ге перероб.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Львів: Видавництво </w:t>
      </w:r>
      <w:r w:rsidRPr="001D618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Світ</w:t>
      </w:r>
      <w:r w:rsidRPr="001D618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 2004.</w:t>
      </w:r>
    </w:p>
    <w:p w14:paraId="0D086639" w14:textId="023359EF" w:rsidR="001D6187" w:rsidRDefault="001D6187" w:rsidP="000B67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Українське народознавство: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За ред. С.П. Павлюка, Р.Ф.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Кирчіва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Г.Й. Горинь. Львів: Фенікс, 1994.</w:t>
      </w:r>
    </w:p>
    <w:p w14:paraId="6E324680" w14:textId="77777777" w:rsidR="00343ACB" w:rsidRDefault="001D6187" w:rsidP="000B67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Українська етнологія: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Борисенко. Київ: Либідь, 2007.</w:t>
      </w:r>
    </w:p>
    <w:p w14:paraId="478C4C65" w14:textId="77777777" w:rsidR="009543F3" w:rsidRDefault="009543F3" w:rsidP="009543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Культура і побут населення України. </w:t>
      </w:r>
      <w:proofErr w:type="spellStart"/>
      <w:r w:rsidRPr="009543F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9543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543F3"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 w:rsidRPr="009543F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Наулко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Артюх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Л.Ф.,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В.Ф. та ін. Київ: Либідь, 1991.</w:t>
      </w:r>
    </w:p>
    <w:p w14:paraId="43DB1A49" w14:textId="6C5B8B6A" w:rsidR="009543F3" w:rsidRDefault="009543F3" w:rsidP="009543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Українська минувшина: Ілюстрований етнографічний довідник.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Пономарьов А.П.,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Косміна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 Київ: Либідь, 1993</w:t>
      </w:r>
    </w:p>
    <w:p w14:paraId="3A316FC2" w14:textId="132314A1" w:rsidR="00343ACB" w:rsidRDefault="00343ACB" w:rsidP="000B67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14:paraId="39397403" w14:textId="6355BA9D" w:rsidR="00343ACB" w:rsidRDefault="00343ACB" w:rsidP="000B67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Спеціальна </w:t>
      </w:r>
      <w:r w:rsidRPr="00B27E4D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додаткова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7E4D">
        <w:rPr>
          <w:rFonts w:ascii="Times New Roman" w:hAnsi="Times New Roman" w:cs="Times New Roman"/>
          <w:sz w:val="28"/>
          <w:szCs w:val="28"/>
          <w:lang w:val="uk-UA"/>
        </w:rPr>
        <w:t xml:space="preserve">наукова </w:t>
      </w:r>
      <w:r>
        <w:rPr>
          <w:rFonts w:ascii="Times New Roman" w:hAnsi="Times New Roman" w:cs="Times New Roman"/>
          <w:sz w:val="28"/>
          <w:szCs w:val="28"/>
          <w:lang w:val="uk-UA"/>
        </w:rPr>
        <w:t>література до теми:</w:t>
      </w:r>
    </w:p>
    <w:p w14:paraId="4B24821E" w14:textId="5FD5A8F3" w:rsidR="00343ACB" w:rsidRDefault="00343ACB" w:rsidP="000B67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В.Ф., Бойко І.Д., Куницький О.С.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Народна землеробська техніка українців. </w:t>
      </w:r>
      <w:r>
        <w:rPr>
          <w:rFonts w:ascii="Times New Roman" w:hAnsi="Times New Roman" w:cs="Times New Roman"/>
          <w:sz w:val="28"/>
          <w:szCs w:val="28"/>
          <w:lang w:val="uk-UA"/>
        </w:rPr>
        <w:t>Київ: Наукова думка, 1971.</w:t>
      </w:r>
    </w:p>
    <w:p w14:paraId="22BF4E4B" w14:textId="61F5870A" w:rsidR="00343ACB" w:rsidRDefault="00343ACB" w:rsidP="000B67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Павлюк С.П.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Народна агротехніка українців Карпат другої половини ХІХ – початку ХХ ст. </w:t>
      </w:r>
      <w:r>
        <w:rPr>
          <w:rFonts w:ascii="Times New Roman" w:hAnsi="Times New Roman" w:cs="Times New Roman"/>
          <w:sz w:val="28"/>
          <w:szCs w:val="28"/>
          <w:lang w:val="uk-UA"/>
        </w:rPr>
        <w:t>Київ: Наукова думка. 1986.</w:t>
      </w:r>
    </w:p>
    <w:p w14:paraId="234A8332" w14:textId="5B797F31" w:rsidR="00343ACB" w:rsidRDefault="00343ACB" w:rsidP="000B67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Мандибура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М.Д. </w:t>
      </w:r>
      <w:r w:rsidRPr="00343ACB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Полонинське господарство Гуцульщини другої половини ХІХ – 30-х років ХХ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Київ: Наукова думка, 1978.</w:t>
      </w:r>
    </w:p>
    <w:p w14:paraId="5F11552A" w14:textId="170B194E" w:rsidR="00343ACB" w:rsidRDefault="00343ACB" w:rsidP="000B67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Тиводар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Традиційне скотарство </w:t>
      </w:r>
      <w:r w:rsidR="00B27E4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Українських Карпат другої половини ХІХ – першої половини ХХ </w:t>
      </w:r>
      <w:proofErr w:type="spellStart"/>
      <w:r w:rsidR="00B27E4D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</w:t>
      </w:r>
      <w:proofErr w:type="spellEnd"/>
      <w:r w:rsidR="00B27E4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: Історико-етнологічне дослідження. </w:t>
      </w:r>
      <w:r w:rsidR="00B27E4D">
        <w:rPr>
          <w:rFonts w:ascii="Times New Roman" w:hAnsi="Times New Roman" w:cs="Times New Roman"/>
          <w:sz w:val="28"/>
          <w:szCs w:val="28"/>
          <w:lang w:val="uk-UA"/>
        </w:rPr>
        <w:t>Ужгород, 1994.</w:t>
      </w:r>
    </w:p>
    <w:p w14:paraId="496D5699" w14:textId="6AE4FCC3" w:rsidR="00B27E4D" w:rsidRDefault="00B27E4D" w:rsidP="000B67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Гладкий М. </w:t>
      </w:r>
      <w:r w:rsidRPr="00B27E4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Традиційне скотарство Середнього Полісся другої половини ХІХ – першої половини ХХ ст. Історико-етнологічне дослідження.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Дрогобич: </w:t>
      </w:r>
      <w:r w:rsidRPr="009543F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Вимір</w:t>
      </w:r>
      <w:r w:rsidRPr="009543F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 2007.</w:t>
      </w:r>
    </w:p>
    <w:p w14:paraId="75708004" w14:textId="68D992C1" w:rsidR="0013781D" w:rsidRDefault="0013781D" w:rsidP="000B67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14:paraId="6DC1BBF9" w14:textId="6FDFF605" w:rsidR="00B27E4D" w:rsidRDefault="00B27E4D" w:rsidP="000B67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Студент повинен виконати </w:t>
      </w:r>
      <w:r w:rsidRPr="00B27E4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контрольну роботу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формі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реферата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(обсягом </w:t>
      </w:r>
      <w:r w:rsidR="009543F3">
        <w:rPr>
          <w:rFonts w:ascii="Times New Roman" w:hAnsi="Times New Roman" w:cs="Times New Roman"/>
          <w:sz w:val="28"/>
          <w:szCs w:val="28"/>
          <w:lang w:val="uk-UA"/>
        </w:rPr>
        <w:t>5-7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</w:t>
      </w:r>
      <w:r w:rsidR="00D00661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інок) на одну із запропонованих нижче тем</w:t>
      </w:r>
      <w:r w:rsidR="009543F3">
        <w:rPr>
          <w:rFonts w:ascii="Times New Roman" w:hAnsi="Times New Roman" w:cs="Times New Roman"/>
          <w:sz w:val="28"/>
          <w:szCs w:val="28"/>
          <w:lang w:val="uk-UA"/>
        </w:rPr>
        <w:t xml:space="preserve"> і здати на перевірку після закінчення карантину для оцінювання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23A5858" w14:textId="76B791FA" w:rsidR="00B27E4D" w:rsidRDefault="00B27E4D" w:rsidP="000B67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Традиційні знаряддя для обробітку ґрунту в українців.</w:t>
      </w:r>
    </w:p>
    <w:p w14:paraId="7B681329" w14:textId="55042E8C" w:rsidR="00B27E4D" w:rsidRDefault="00B27E4D" w:rsidP="000B67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Традиційні знаряддя для переробки сільськогосподарської продукції в українців.</w:t>
      </w:r>
    </w:p>
    <w:p w14:paraId="1C7A8262" w14:textId="2F5CE98C" w:rsidR="00B27E4D" w:rsidRDefault="00B27E4D" w:rsidP="000B67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Традиційні способи утримання домашніх тварин </w:t>
      </w:r>
      <w:r w:rsidR="00392AC4">
        <w:rPr>
          <w:rFonts w:ascii="Times New Roman" w:hAnsi="Times New Roman" w:cs="Times New Roman"/>
          <w:sz w:val="28"/>
          <w:szCs w:val="28"/>
          <w:lang w:val="uk-UA"/>
        </w:rPr>
        <w:t>в українців.</w:t>
      </w:r>
    </w:p>
    <w:p w14:paraId="5210016E" w14:textId="443454AF" w:rsidR="0013781D" w:rsidRDefault="00392AC4" w:rsidP="000B67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Основні риси полонинського господарства в українців Карпат.</w:t>
      </w:r>
    </w:p>
    <w:p w14:paraId="41F22E32" w14:textId="34282A80" w:rsidR="00B27E4D" w:rsidRPr="00B27E4D" w:rsidRDefault="00B27E4D" w:rsidP="000B67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0DE032" w14:textId="7F4ABD6C" w:rsidR="001D6187" w:rsidRPr="00392AC4" w:rsidRDefault="00343ACB" w:rsidP="000B67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A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Тема: </w:t>
      </w:r>
      <w:r w:rsidR="00392AC4" w:rsidRPr="00392AC4">
        <w:rPr>
          <w:rFonts w:ascii="Times New Roman" w:hAnsi="Times New Roman" w:cs="Times New Roman"/>
          <w:i/>
          <w:iCs/>
          <w:sz w:val="28"/>
          <w:szCs w:val="28"/>
          <w:lang w:val="uk-UA"/>
        </w:rPr>
        <w:t>Традиційні допоміжні господарські заняття українців</w:t>
      </w:r>
    </w:p>
    <w:p w14:paraId="794F943F" w14:textId="77777777" w:rsidR="00392AC4" w:rsidRDefault="00392AC4" w:rsidP="00392A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Самостійно опрацювати тему за навчальними посібниками:</w:t>
      </w:r>
    </w:p>
    <w:p w14:paraId="7CF72FEA" w14:textId="77777777" w:rsidR="00392AC4" w:rsidRDefault="00392AC4" w:rsidP="00392A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187">
        <w:rPr>
          <w:rFonts w:ascii="Times New Roman" w:hAnsi="Times New Roman" w:cs="Times New Roman"/>
          <w:i/>
          <w:iCs/>
          <w:sz w:val="28"/>
          <w:szCs w:val="28"/>
          <w:lang w:val="uk-UA"/>
        </w:rPr>
        <w:t>Етнографія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За ред. проф. С. А. Макарчука. Вид. 2-ге перероб.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Львів: Видавництво </w:t>
      </w:r>
      <w:r w:rsidRPr="001D618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Світ</w:t>
      </w:r>
      <w:r w:rsidRPr="001D618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 2004.</w:t>
      </w:r>
    </w:p>
    <w:p w14:paraId="31F62E1A" w14:textId="77777777" w:rsidR="00392AC4" w:rsidRDefault="00392AC4" w:rsidP="00392A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Українське народознавство: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За ред. С.П. Павлюка, Р.Ф.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Кирчіва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Г.Й. Горинь. Львів: Фенікс, 1994.</w:t>
      </w:r>
    </w:p>
    <w:p w14:paraId="4C536C4B" w14:textId="77777777" w:rsidR="00392AC4" w:rsidRDefault="00392AC4" w:rsidP="00392A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Українська етнологія: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Борисенко. Київ: Либідь, 2007.</w:t>
      </w:r>
    </w:p>
    <w:p w14:paraId="73019480" w14:textId="77777777" w:rsidR="00106CCC" w:rsidRDefault="00106CCC" w:rsidP="00106C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Культура і побут населення України. </w:t>
      </w:r>
      <w:proofErr w:type="spellStart"/>
      <w:r w:rsidRPr="009543F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9543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543F3"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 w:rsidRPr="009543F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Наулко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Артюх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Л.Ф.,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В.Ф. та ін. Київ: Либідь, 1991.</w:t>
      </w:r>
    </w:p>
    <w:p w14:paraId="1EAAEF55" w14:textId="77777777" w:rsidR="00106CCC" w:rsidRDefault="00106CCC" w:rsidP="00106C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Українська минувшина: Ілюстрований етнографічний довідник.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Пономарьов А.П.,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Косміна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 Київ: Либідь, 1993</w:t>
      </w:r>
    </w:p>
    <w:p w14:paraId="407E399D" w14:textId="6F1DEE08" w:rsidR="00343ACB" w:rsidRDefault="00392AC4" w:rsidP="000B67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14:paraId="0FD4B716" w14:textId="543FE43C" w:rsidR="009E5E5C" w:rsidRDefault="009E5E5C" w:rsidP="000B67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Спеціальна </w:t>
      </w:r>
      <w:r w:rsidRPr="00B27E4D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додаткова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наукова література до теми:</w:t>
      </w:r>
    </w:p>
    <w:p w14:paraId="216FC8D1" w14:textId="08DC8B32" w:rsidR="00392AC4" w:rsidRDefault="00D00661" w:rsidP="000B67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Скуратівський В.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Кухоль меду. </w:t>
      </w:r>
      <w:r>
        <w:rPr>
          <w:rFonts w:ascii="Times New Roman" w:hAnsi="Times New Roman" w:cs="Times New Roman"/>
          <w:sz w:val="28"/>
          <w:szCs w:val="28"/>
          <w:lang w:val="uk-UA"/>
        </w:rPr>
        <w:t>Львів, 2000.</w:t>
      </w:r>
    </w:p>
    <w:p w14:paraId="1143BCF2" w14:textId="3223C051" w:rsidR="009E5E5C" w:rsidRDefault="009E5E5C" w:rsidP="000B67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E5C">
        <w:rPr>
          <w:rFonts w:ascii="Times New Roman" w:hAnsi="Times New Roman" w:cs="Times New Roman"/>
          <w:iCs/>
          <w:sz w:val="28"/>
          <w:szCs w:val="28"/>
          <w:lang w:val="uk-UA"/>
        </w:rPr>
        <w:t>Скуратівський В. Т</w:t>
      </w:r>
      <w:r w:rsidRPr="009E5E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9E5E5C">
        <w:rPr>
          <w:rFonts w:ascii="Times New Roman" w:hAnsi="Times New Roman" w:cs="Times New Roman"/>
          <w:i/>
          <w:iCs/>
          <w:sz w:val="28"/>
          <w:szCs w:val="28"/>
          <w:lang w:val="uk-UA"/>
        </w:rPr>
        <w:t>Бортництво в Київській Русі // Етнографія Києва і Київщини: традиції і сучасність.</w:t>
      </w:r>
      <w:r w:rsidRPr="009E5E5C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Pr="009E5E5C">
        <w:rPr>
          <w:rFonts w:ascii="Times New Roman" w:hAnsi="Times New Roman" w:cs="Times New Roman"/>
          <w:sz w:val="28"/>
          <w:szCs w:val="28"/>
          <w:lang w:val="uk-UA"/>
        </w:rPr>
        <w:t xml:space="preserve">: Наукова думка, 1986. </w:t>
      </w:r>
    </w:p>
    <w:p w14:paraId="1013DFFA" w14:textId="0561BAB1" w:rsidR="0013781D" w:rsidRDefault="0013781D" w:rsidP="000B67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14:paraId="5A62B955" w14:textId="0ABAF0B0" w:rsidR="005E1945" w:rsidRDefault="005E1945" w:rsidP="001378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 повинен виконати </w:t>
      </w:r>
      <w:r w:rsidRPr="00B27E4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контрольну роботу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формі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реферата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(обсягом 5-7 сторінок) на одну із запропонованих нижче тем і здати на перевірку після закінчення карантину для оцінювання:</w:t>
      </w:r>
    </w:p>
    <w:p w14:paraId="3F2CC2E8" w14:textId="5523D301" w:rsidR="0013781D" w:rsidRDefault="0013781D" w:rsidP="001378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Історичний розвиток бджільництва в Україні.</w:t>
      </w:r>
    </w:p>
    <w:p w14:paraId="2B14D0AE" w14:textId="77777777" w:rsidR="009E5E5C" w:rsidRDefault="009E5E5C" w:rsidP="001378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7C9497" w14:textId="3947CA76" w:rsidR="0013781D" w:rsidRPr="009E5E5C" w:rsidRDefault="009E5E5C" w:rsidP="0013781D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Тема: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Сільське поселення і двір в українців.</w:t>
      </w:r>
    </w:p>
    <w:p w14:paraId="45269499" w14:textId="77777777" w:rsidR="009E5E5C" w:rsidRDefault="009E5E5C" w:rsidP="009E5E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Самостійно опрацювати тему за навчальними посібниками:</w:t>
      </w:r>
    </w:p>
    <w:p w14:paraId="741F84AD" w14:textId="77777777" w:rsidR="009E5E5C" w:rsidRDefault="009E5E5C" w:rsidP="009E5E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187">
        <w:rPr>
          <w:rFonts w:ascii="Times New Roman" w:hAnsi="Times New Roman" w:cs="Times New Roman"/>
          <w:i/>
          <w:iCs/>
          <w:sz w:val="28"/>
          <w:szCs w:val="28"/>
          <w:lang w:val="uk-UA"/>
        </w:rPr>
        <w:t>Етнографія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За ред. проф. С. А. Макарчука. Вид. 2-ге перероб.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Львів: Видавництво </w:t>
      </w:r>
      <w:r w:rsidRPr="001D618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Світ</w:t>
      </w:r>
      <w:r w:rsidRPr="001D618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 2004.</w:t>
      </w:r>
    </w:p>
    <w:p w14:paraId="7831CB8B" w14:textId="77777777" w:rsidR="009E5E5C" w:rsidRDefault="009E5E5C" w:rsidP="009E5E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Українське народознавство: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За ред. С.П. Павлюка, Р.Ф.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Кирчіва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Г.Й. Горинь. Львів: Фенікс, 1994.</w:t>
      </w:r>
    </w:p>
    <w:p w14:paraId="295A8683" w14:textId="77777777" w:rsidR="009E5E5C" w:rsidRDefault="009E5E5C" w:rsidP="009E5E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Українська етнологія: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Борисенко. Київ: Либідь, 2007.</w:t>
      </w:r>
    </w:p>
    <w:p w14:paraId="10E7228A" w14:textId="77777777" w:rsidR="009E5E5C" w:rsidRDefault="009E5E5C" w:rsidP="009E5E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Культура і побут населення України. </w:t>
      </w:r>
      <w:proofErr w:type="spellStart"/>
      <w:r w:rsidRPr="009543F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9543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543F3"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 w:rsidRPr="009543F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Наулко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Артюх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Л.Ф.,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В.Ф. та ін. Київ: Либідь, 1991.</w:t>
      </w:r>
    </w:p>
    <w:p w14:paraId="0E24BE89" w14:textId="77777777" w:rsidR="009E5E5C" w:rsidRDefault="009E5E5C" w:rsidP="009E5E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Українська минувшина: Ілюстрований етнографічний довідник.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Пономарьов А.П.,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Косміна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 Київ: Либідь, 1993</w:t>
      </w:r>
    </w:p>
    <w:p w14:paraId="32AE3C4D" w14:textId="77777777" w:rsidR="009E5E5C" w:rsidRDefault="009E5E5C" w:rsidP="009E5E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14:paraId="614C2818" w14:textId="77777777" w:rsidR="009E5E5C" w:rsidRDefault="009E5E5C" w:rsidP="009E5E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Спеціальна </w:t>
      </w:r>
      <w:r w:rsidRPr="00B27E4D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додаткова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наукова література до теми:</w:t>
      </w:r>
    </w:p>
    <w:p w14:paraId="5CA59642" w14:textId="499FFC33" w:rsidR="00C06E0C" w:rsidRPr="00C06E0C" w:rsidRDefault="00C06E0C" w:rsidP="00C06E0C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E1945">
        <w:rPr>
          <w:rFonts w:ascii="Times New Roman" w:hAnsi="Times New Roman" w:cs="Times New Roman"/>
          <w:iCs/>
          <w:sz w:val="28"/>
          <w:szCs w:val="28"/>
        </w:rPr>
        <w:t>Сілецький</w:t>
      </w:r>
      <w:proofErr w:type="spellEnd"/>
      <w:r w:rsidRPr="005E1945">
        <w:rPr>
          <w:rFonts w:ascii="Times New Roman" w:hAnsi="Times New Roman" w:cs="Times New Roman"/>
          <w:iCs/>
          <w:sz w:val="28"/>
          <w:szCs w:val="28"/>
        </w:rPr>
        <w:t xml:space="preserve"> Р.</w:t>
      </w:r>
      <w:r w:rsidRPr="00C06E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1945">
        <w:rPr>
          <w:rFonts w:ascii="Times New Roman" w:hAnsi="Times New Roman" w:cs="Times New Roman"/>
          <w:i/>
          <w:iCs/>
          <w:sz w:val="28"/>
          <w:szCs w:val="28"/>
        </w:rPr>
        <w:t>Сільське</w:t>
      </w:r>
      <w:proofErr w:type="spellEnd"/>
      <w:r w:rsidRPr="005E19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E1945">
        <w:rPr>
          <w:rFonts w:ascii="Times New Roman" w:hAnsi="Times New Roman" w:cs="Times New Roman"/>
          <w:i/>
          <w:iCs/>
          <w:sz w:val="28"/>
          <w:szCs w:val="28"/>
        </w:rPr>
        <w:t>поселення</w:t>
      </w:r>
      <w:proofErr w:type="spellEnd"/>
      <w:r w:rsidRPr="005E1945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5E1945">
        <w:rPr>
          <w:rFonts w:ascii="Times New Roman" w:hAnsi="Times New Roman" w:cs="Times New Roman"/>
          <w:i/>
          <w:iCs/>
          <w:sz w:val="28"/>
          <w:szCs w:val="28"/>
        </w:rPr>
        <w:t>садиба</w:t>
      </w:r>
      <w:proofErr w:type="spellEnd"/>
      <w:r w:rsidRPr="005E1945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5E1945">
        <w:rPr>
          <w:rFonts w:ascii="Times New Roman" w:hAnsi="Times New Roman" w:cs="Times New Roman"/>
          <w:i/>
          <w:iCs/>
          <w:sz w:val="28"/>
          <w:szCs w:val="28"/>
        </w:rPr>
        <w:t>українських</w:t>
      </w:r>
      <w:proofErr w:type="spellEnd"/>
      <w:r w:rsidRPr="005E1945">
        <w:rPr>
          <w:rFonts w:ascii="Times New Roman" w:hAnsi="Times New Roman" w:cs="Times New Roman"/>
          <w:i/>
          <w:iCs/>
          <w:sz w:val="28"/>
          <w:szCs w:val="28"/>
        </w:rPr>
        <w:t xml:space="preserve"> Карпатах ХІХ – початку ХХ ст.</w:t>
      </w:r>
      <w:r w:rsidRPr="00C06E0C">
        <w:rPr>
          <w:rFonts w:ascii="Times New Roman" w:hAnsi="Times New Roman" w:cs="Times New Roman"/>
          <w:sz w:val="28"/>
          <w:szCs w:val="28"/>
        </w:rPr>
        <w:t xml:space="preserve"> К</w:t>
      </w:r>
      <w:proofErr w:type="spellStart"/>
      <w:r w:rsidR="005E1945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C06E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06E0C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C06E0C">
        <w:rPr>
          <w:rFonts w:ascii="Times New Roman" w:hAnsi="Times New Roman" w:cs="Times New Roman"/>
          <w:sz w:val="28"/>
          <w:szCs w:val="28"/>
        </w:rPr>
        <w:t xml:space="preserve"> думка, 1994. </w:t>
      </w:r>
    </w:p>
    <w:p w14:paraId="57824AF3" w14:textId="044F397E" w:rsidR="00C06E0C" w:rsidRPr="00C06E0C" w:rsidRDefault="00C06E0C" w:rsidP="00C06E0C">
      <w:pPr>
        <w:jc w:val="both"/>
        <w:rPr>
          <w:rFonts w:ascii="Times New Roman" w:hAnsi="Times New Roman" w:cs="Times New Roman"/>
          <w:sz w:val="28"/>
          <w:szCs w:val="28"/>
        </w:rPr>
      </w:pPr>
      <w:r w:rsidRPr="005E1945">
        <w:rPr>
          <w:rFonts w:ascii="Times New Roman" w:hAnsi="Times New Roman" w:cs="Times New Roman"/>
          <w:iCs/>
          <w:sz w:val="28"/>
          <w:szCs w:val="28"/>
        </w:rPr>
        <w:t>Стельмах Г.Ю.</w:t>
      </w:r>
      <w:r w:rsidRPr="00C06E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1945">
        <w:rPr>
          <w:rFonts w:ascii="Times New Roman" w:hAnsi="Times New Roman" w:cs="Times New Roman"/>
          <w:i/>
          <w:iCs/>
          <w:sz w:val="28"/>
          <w:szCs w:val="28"/>
        </w:rPr>
        <w:t>Історичний</w:t>
      </w:r>
      <w:proofErr w:type="spellEnd"/>
      <w:r w:rsidRPr="005E19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E1945">
        <w:rPr>
          <w:rFonts w:ascii="Times New Roman" w:hAnsi="Times New Roman" w:cs="Times New Roman"/>
          <w:i/>
          <w:iCs/>
          <w:sz w:val="28"/>
          <w:szCs w:val="28"/>
        </w:rPr>
        <w:t>розвиток</w:t>
      </w:r>
      <w:proofErr w:type="spellEnd"/>
      <w:r w:rsidRPr="005E19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E1945">
        <w:rPr>
          <w:rFonts w:ascii="Times New Roman" w:hAnsi="Times New Roman" w:cs="Times New Roman"/>
          <w:i/>
          <w:iCs/>
          <w:sz w:val="28"/>
          <w:szCs w:val="28"/>
        </w:rPr>
        <w:t>сільських</w:t>
      </w:r>
      <w:proofErr w:type="spellEnd"/>
      <w:r w:rsidRPr="005E19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E1945">
        <w:rPr>
          <w:rFonts w:ascii="Times New Roman" w:hAnsi="Times New Roman" w:cs="Times New Roman"/>
          <w:i/>
          <w:iCs/>
          <w:sz w:val="28"/>
          <w:szCs w:val="28"/>
        </w:rPr>
        <w:t>поселень</w:t>
      </w:r>
      <w:proofErr w:type="spellEnd"/>
      <w:r w:rsidRPr="005E1945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r w:rsidRPr="005E1945">
        <w:rPr>
          <w:rFonts w:ascii="Times New Roman" w:hAnsi="Times New Roman" w:cs="Times New Roman"/>
          <w:i/>
          <w:iCs/>
          <w:sz w:val="28"/>
          <w:szCs w:val="28"/>
        </w:rPr>
        <w:t>Україні</w:t>
      </w:r>
      <w:proofErr w:type="spellEnd"/>
      <w:r w:rsidRPr="00C06E0C">
        <w:rPr>
          <w:rFonts w:ascii="Times New Roman" w:hAnsi="Times New Roman" w:cs="Times New Roman"/>
          <w:sz w:val="28"/>
          <w:szCs w:val="28"/>
        </w:rPr>
        <w:t>. К</w:t>
      </w:r>
      <w:proofErr w:type="spellStart"/>
      <w:r w:rsidR="005E1945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C06E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06E0C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C06E0C">
        <w:rPr>
          <w:rFonts w:ascii="Times New Roman" w:hAnsi="Times New Roman" w:cs="Times New Roman"/>
          <w:sz w:val="28"/>
          <w:szCs w:val="28"/>
        </w:rPr>
        <w:t xml:space="preserve"> думка, 1964.</w:t>
      </w:r>
    </w:p>
    <w:p w14:paraId="667C558F" w14:textId="05D61C6C" w:rsidR="005E1945" w:rsidRDefault="005E1945" w:rsidP="005E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1945">
        <w:rPr>
          <w:rFonts w:ascii="Times New Roman" w:hAnsi="Times New Roman" w:cs="Times New Roman"/>
          <w:iCs/>
          <w:sz w:val="28"/>
          <w:szCs w:val="28"/>
        </w:rPr>
        <w:t xml:space="preserve">Гошко Ю.Г., </w:t>
      </w:r>
      <w:proofErr w:type="spellStart"/>
      <w:r w:rsidRPr="005E1945">
        <w:rPr>
          <w:rFonts w:ascii="Times New Roman" w:hAnsi="Times New Roman" w:cs="Times New Roman"/>
          <w:iCs/>
          <w:sz w:val="28"/>
          <w:szCs w:val="28"/>
        </w:rPr>
        <w:t>Кіщук</w:t>
      </w:r>
      <w:proofErr w:type="spellEnd"/>
      <w:r w:rsidRPr="005E1945">
        <w:rPr>
          <w:rFonts w:ascii="Times New Roman" w:hAnsi="Times New Roman" w:cs="Times New Roman"/>
          <w:iCs/>
          <w:sz w:val="28"/>
          <w:szCs w:val="28"/>
        </w:rPr>
        <w:t xml:space="preserve"> Т.П., </w:t>
      </w:r>
      <w:proofErr w:type="spellStart"/>
      <w:r w:rsidRPr="005E1945">
        <w:rPr>
          <w:rFonts w:ascii="Times New Roman" w:hAnsi="Times New Roman" w:cs="Times New Roman"/>
          <w:iCs/>
          <w:sz w:val="28"/>
          <w:szCs w:val="28"/>
        </w:rPr>
        <w:t>Могитич</w:t>
      </w:r>
      <w:proofErr w:type="spellEnd"/>
      <w:r w:rsidRPr="005E1945">
        <w:rPr>
          <w:rFonts w:ascii="Times New Roman" w:hAnsi="Times New Roman" w:cs="Times New Roman"/>
          <w:iCs/>
          <w:sz w:val="28"/>
          <w:szCs w:val="28"/>
        </w:rPr>
        <w:t xml:space="preserve"> І.Р., </w:t>
      </w:r>
      <w:proofErr w:type="spellStart"/>
      <w:r w:rsidRPr="005E1945">
        <w:rPr>
          <w:rFonts w:ascii="Times New Roman" w:hAnsi="Times New Roman" w:cs="Times New Roman"/>
          <w:iCs/>
          <w:sz w:val="28"/>
          <w:szCs w:val="28"/>
        </w:rPr>
        <w:t>Федака</w:t>
      </w:r>
      <w:proofErr w:type="spellEnd"/>
      <w:r w:rsidRPr="005E1945">
        <w:rPr>
          <w:rFonts w:ascii="Times New Roman" w:hAnsi="Times New Roman" w:cs="Times New Roman"/>
          <w:iCs/>
          <w:sz w:val="28"/>
          <w:szCs w:val="28"/>
        </w:rPr>
        <w:t xml:space="preserve"> П.М.</w:t>
      </w:r>
      <w:r w:rsidRPr="005E19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1945">
        <w:rPr>
          <w:rFonts w:ascii="Times New Roman" w:hAnsi="Times New Roman" w:cs="Times New Roman"/>
          <w:i/>
          <w:iCs/>
          <w:sz w:val="28"/>
          <w:szCs w:val="28"/>
        </w:rPr>
        <w:t xml:space="preserve">Народна </w:t>
      </w:r>
      <w:proofErr w:type="spellStart"/>
      <w:r w:rsidRPr="005E1945">
        <w:rPr>
          <w:rFonts w:ascii="Times New Roman" w:hAnsi="Times New Roman" w:cs="Times New Roman"/>
          <w:i/>
          <w:iCs/>
          <w:sz w:val="28"/>
          <w:szCs w:val="28"/>
        </w:rPr>
        <w:t>архітектура</w:t>
      </w:r>
      <w:proofErr w:type="spellEnd"/>
      <w:r w:rsidRPr="005E19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E1945">
        <w:rPr>
          <w:rFonts w:ascii="Times New Roman" w:hAnsi="Times New Roman" w:cs="Times New Roman"/>
          <w:i/>
          <w:iCs/>
          <w:sz w:val="28"/>
          <w:szCs w:val="28"/>
        </w:rPr>
        <w:t>українських</w:t>
      </w:r>
      <w:proofErr w:type="spellEnd"/>
      <w:r w:rsidRPr="005E1945">
        <w:rPr>
          <w:rFonts w:ascii="Times New Roman" w:hAnsi="Times New Roman" w:cs="Times New Roman"/>
          <w:i/>
          <w:iCs/>
          <w:sz w:val="28"/>
          <w:szCs w:val="28"/>
        </w:rPr>
        <w:t xml:space="preserve"> Карпат </w:t>
      </w:r>
      <w:r w:rsidRPr="005E1945">
        <w:rPr>
          <w:rFonts w:ascii="Times New Roman" w:hAnsi="Times New Roman" w:cs="Times New Roman"/>
          <w:i/>
          <w:iCs/>
          <w:sz w:val="28"/>
          <w:szCs w:val="28"/>
          <w:lang w:val="en-US"/>
        </w:rPr>
        <w:t>XV</w:t>
      </w:r>
      <w:r w:rsidRPr="005E1945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5E1945">
        <w:rPr>
          <w:rFonts w:ascii="Times New Roman" w:hAnsi="Times New Roman" w:cs="Times New Roman"/>
          <w:i/>
          <w:iCs/>
          <w:sz w:val="28"/>
          <w:szCs w:val="28"/>
          <w:lang w:val="en-US"/>
        </w:rPr>
        <w:t>XX</w:t>
      </w:r>
      <w:r w:rsidRPr="005E1945">
        <w:rPr>
          <w:rFonts w:ascii="Times New Roman" w:hAnsi="Times New Roman" w:cs="Times New Roman"/>
          <w:i/>
          <w:iCs/>
          <w:sz w:val="28"/>
          <w:szCs w:val="28"/>
        </w:rPr>
        <w:t xml:space="preserve"> ст.</w:t>
      </w:r>
      <w:r w:rsidRPr="005E1945">
        <w:rPr>
          <w:rFonts w:ascii="Times New Roman" w:hAnsi="Times New Roman" w:cs="Times New Roman"/>
          <w:sz w:val="28"/>
          <w:szCs w:val="28"/>
        </w:rPr>
        <w:t xml:space="preserve"> 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5E19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E1945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5E1945">
        <w:rPr>
          <w:rFonts w:ascii="Times New Roman" w:hAnsi="Times New Roman" w:cs="Times New Roman"/>
          <w:sz w:val="28"/>
          <w:szCs w:val="28"/>
        </w:rPr>
        <w:t xml:space="preserve"> думка, 1987.</w:t>
      </w:r>
    </w:p>
    <w:p w14:paraId="077EEDB7" w14:textId="7BDE6009" w:rsidR="005E1945" w:rsidRPr="005E1945" w:rsidRDefault="005E1945" w:rsidP="005E19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945">
        <w:rPr>
          <w:rFonts w:ascii="Times New Roman" w:hAnsi="Times New Roman" w:cs="Times New Roman"/>
          <w:iCs/>
          <w:sz w:val="28"/>
          <w:szCs w:val="28"/>
        </w:rPr>
        <w:t>Косміна</w:t>
      </w:r>
      <w:proofErr w:type="spellEnd"/>
      <w:r w:rsidRPr="005E1945">
        <w:rPr>
          <w:rFonts w:ascii="Times New Roman" w:hAnsi="Times New Roman" w:cs="Times New Roman"/>
          <w:iCs/>
          <w:sz w:val="28"/>
          <w:szCs w:val="28"/>
        </w:rPr>
        <w:t xml:space="preserve"> Т.В.</w:t>
      </w:r>
      <w:r w:rsidRPr="005E19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1945">
        <w:rPr>
          <w:rFonts w:ascii="Times New Roman" w:hAnsi="Times New Roman" w:cs="Times New Roman"/>
          <w:i/>
          <w:iCs/>
          <w:sz w:val="28"/>
          <w:szCs w:val="28"/>
        </w:rPr>
        <w:t>Сільське</w:t>
      </w:r>
      <w:proofErr w:type="spellEnd"/>
      <w:r w:rsidRPr="005E19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E1945">
        <w:rPr>
          <w:rFonts w:ascii="Times New Roman" w:hAnsi="Times New Roman" w:cs="Times New Roman"/>
          <w:i/>
          <w:iCs/>
          <w:sz w:val="28"/>
          <w:szCs w:val="28"/>
        </w:rPr>
        <w:t>житло</w:t>
      </w:r>
      <w:proofErr w:type="spellEnd"/>
      <w:r w:rsidRPr="005E19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E1945">
        <w:rPr>
          <w:rFonts w:ascii="Times New Roman" w:hAnsi="Times New Roman" w:cs="Times New Roman"/>
          <w:i/>
          <w:iCs/>
          <w:sz w:val="28"/>
          <w:szCs w:val="28"/>
        </w:rPr>
        <w:t>Поділля</w:t>
      </w:r>
      <w:proofErr w:type="spellEnd"/>
      <w:r w:rsidRPr="005E194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5E1945">
        <w:rPr>
          <w:rFonts w:ascii="Times New Roman" w:hAnsi="Times New Roman" w:cs="Times New Roman"/>
          <w:i/>
          <w:iCs/>
          <w:sz w:val="28"/>
          <w:szCs w:val="28"/>
        </w:rPr>
        <w:t>Кінець</w:t>
      </w:r>
      <w:proofErr w:type="spellEnd"/>
      <w:r w:rsidRPr="005E1945">
        <w:rPr>
          <w:rFonts w:ascii="Times New Roman" w:hAnsi="Times New Roman" w:cs="Times New Roman"/>
          <w:i/>
          <w:iCs/>
          <w:sz w:val="28"/>
          <w:szCs w:val="28"/>
        </w:rPr>
        <w:t xml:space="preserve"> ХІХ – ХХ ст.</w:t>
      </w:r>
      <w:r w:rsidRPr="005E1945">
        <w:rPr>
          <w:rFonts w:ascii="Times New Roman" w:hAnsi="Times New Roman" w:cs="Times New Roman"/>
          <w:sz w:val="28"/>
          <w:szCs w:val="28"/>
        </w:rPr>
        <w:t xml:space="preserve"> 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5E19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E1945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5E1945">
        <w:rPr>
          <w:rFonts w:ascii="Times New Roman" w:hAnsi="Times New Roman" w:cs="Times New Roman"/>
          <w:sz w:val="28"/>
          <w:szCs w:val="28"/>
        </w:rPr>
        <w:t xml:space="preserve"> думка, 1980.</w:t>
      </w:r>
    </w:p>
    <w:p w14:paraId="1CC2E2C7" w14:textId="40B05373" w:rsidR="005E1945" w:rsidRDefault="005E1945" w:rsidP="005E19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945">
        <w:rPr>
          <w:rFonts w:ascii="Times New Roman" w:hAnsi="Times New Roman" w:cs="Times New Roman"/>
          <w:iCs/>
          <w:sz w:val="28"/>
          <w:szCs w:val="28"/>
        </w:rPr>
        <w:t>Федака</w:t>
      </w:r>
      <w:proofErr w:type="spellEnd"/>
      <w:r w:rsidRPr="005E1945">
        <w:rPr>
          <w:rFonts w:ascii="Times New Roman" w:hAnsi="Times New Roman" w:cs="Times New Roman"/>
          <w:iCs/>
          <w:sz w:val="28"/>
          <w:szCs w:val="28"/>
        </w:rPr>
        <w:t xml:space="preserve"> П.М</w:t>
      </w:r>
      <w:r w:rsidRPr="005E194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5E1945">
        <w:rPr>
          <w:rFonts w:ascii="Times New Roman" w:hAnsi="Times New Roman" w:cs="Times New Roman"/>
          <w:i/>
          <w:iCs/>
          <w:sz w:val="28"/>
          <w:szCs w:val="28"/>
        </w:rPr>
        <w:t>Народне</w:t>
      </w:r>
      <w:proofErr w:type="spellEnd"/>
      <w:r w:rsidRPr="005E19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E1945">
        <w:rPr>
          <w:rFonts w:ascii="Times New Roman" w:hAnsi="Times New Roman" w:cs="Times New Roman"/>
          <w:i/>
          <w:iCs/>
          <w:sz w:val="28"/>
          <w:szCs w:val="28"/>
        </w:rPr>
        <w:t>житло</w:t>
      </w:r>
      <w:proofErr w:type="spellEnd"/>
      <w:r w:rsidRPr="005E19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E1945">
        <w:rPr>
          <w:rFonts w:ascii="Times New Roman" w:hAnsi="Times New Roman" w:cs="Times New Roman"/>
          <w:i/>
          <w:iCs/>
          <w:sz w:val="28"/>
          <w:szCs w:val="28"/>
        </w:rPr>
        <w:t>українців</w:t>
      </w:r>
      <w:proofErr w:type="spellEnd"/>
      <w:r w:rsidRPr="005E19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E1945">
        <w:rPr>
          <w:rFonts w:ascii="Times New Roman" w:hAnsi="Times New Roman" w:cs="Times New Roman"/>
          <w:i/>
          <w:iCs/>
          <w:sz w:val="28"/>
          <w:szCs w:val="28"/>
        </w:rPr>
        <w:t>Закарпаття</w:t>
      </w:r>
      <w:proofErr w:type="spellEnd"/>
      <w:r w:rsidRPr="005E19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E1945">
        <w:rPr>
          <w:rFonts w:ascii="Times New Roman" w:hAnsi="Times New Roman" w:cs="Times New Roman"/>
          <w:i/>
          <w:iCs/>
          <w:sz w:val="28"/>
          <w:szCs w:val="28"/>
          <w:lang w:val="en-US"/>
        </w:rPr>
        <w:t>XVIII</w:t>
      </w:r>
      <w:r w:rsidRPr="005E1945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5E1945">
        <w:rPr>
          <w:rFonts w:ascii="Times New Roman" w:hAnsi="Times New Roman" w:cs="Times New Roman"/>
          <w:i/>
          <w:iCs/>
          <w:sz w:val="28"/>
          <w:szCs w:val="28"/>
          <w:lang w:val="en-US"/>
        </w:rPr>
        <w:t>XX</w:t>
      </w:r>
      <w:r w:rsidRPr="005E19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E1945">
        <w:rPr>
          <w:rFonts w:ascii="Times New Roman" w:hAnsi="Times New Roman" w:cs="Times New Roman"/>
          <w:i/>
          <w:iCs/>
          <w:sz w:val="28"/>
          <w:szCs w:val="28"/>
        </w:rPr>
        <w:t>століть</w:t>
      </w:r>
      <w:proofErr w:type="spellEnd"/>
      <w:r w:rsidRPr="005E1945">
        <w:rPr>
          <w:rFonts w:ascii="Times New Roman" w:hAnsi="Times New Roman" w:cs="Times New Roman"/>
          <w:sz w:val="28"/>
          <w:szCs w:val="28"/>
        </w:rPr>
        <w:t>.  Ужгород: Вид-во “</w:t>
      </w:r>
      <w:proofErr w:type="spellStart"/>
      <w:r w:rsidRPr="005E1945">
        <w:rPr>
          <w:rFonts w:ascii="Times New Roman" w:hAnsi="Times New Roman" w:cs="Times New Roman"/>
          <w:sz w:val="28"/>
          <w:szCs w:val="28"/>
        </w:rPr>
        <w:t>Ґражда</w:t>
      </w:r>
      <w:proofErr w:type="spellEnd"/>
      <w:r w:rsidRPr="005E1945">
        <w:rPr>
          <w:rFonts w:ascii="Times New Roman" w:hAnsi="Times New Roman" w:cs="Times New Roman"/>
          <w:sz w:val="28"/>
          <w:szCs w:val="28"/>
        </w:rPr>
        <w:t>”, 2006.</w:t>
      </w:r>
    </w:p>
    <w:p w14:paraId="780F0733" w14:textId="7B4DF8B8" w:rsidR="005E1945" w:rsidRDefault="005E1945" w:rsidP="005E19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14:paraId="4EF141B4" w14:textId="794B92B1" w:rsidR="005E1945" w:rsidRDefault="005E1945" w:rsidP="005E19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 повинен виконати </w:t>
      </w:r>
      <w:r w:rsidRPr="00B27E4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контрольну роботу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формі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реферата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(обсягом 5-7 сторінок) на одну із запропонованих нижче тем і здати на перевірку після закінчення карантину для оцінювання:</w:t>
      </w:r>
    </w:p>
    <w:p w14:paraId="63478736" w14:textId="0D7B4A89" w:rsidR="005E1945" w:rsidRDefault="005E1945" w:rsidP="005E19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Соціально-економічні типи сільських поселень в українців.</w:t>
      </w:r>
    </w:p>
    <w:p w14:paraId="2EE92D77" w14:textId="2C812186" w:rsidR="005E1945" w:rsidRDefault="005E1945" w:rsidP="005E19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Типи планування (форми) сільських поселень українців Карпат.</w:t>
      </w:r>
    </w:p>
    <w:p w14:paraId="19E2DB8C" w14:textId="4F88C3BD" w:rsidR="005E1945" w:rsidRDefault="005E1945" w:rsidP="005E19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3.Типи забудови селянських дворів в українців.</w:t>
      </w:r>
    </w:p>
    <w:p w14:paraId="4CCA1961" w14:textId="26229BBD" w:rsidR="005E1945" w:rsidRDefault="005E1945" w:rsidP="005E19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</w:t>
      </w:r>
    </w:p>
    <w:p w14:paraId="4D77ED2E" w14:textId="1002E9A1" w:rsidR="00313373" w:rsidRDefault="005E1945" w:rsidP="003133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B3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Додаткова література</w:t>
      </w:r>
      <w:r w:rsidR="00313373" w:rsidRPr="00795B3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313373">
        <w:rPr>
          <w:rFonts w:ascii="Times New Roman" w:hAnsi="Times New Roman" w:cs="Times New Roman"/>
          <w:sz w:val="28"/>
          <w:szCs w:val="28"/>
          <w:lang w:val="uk-UA"/>
        </w:rPr>
        <w:t>для підготовки контрольних робіт:</w:t>
      </w:r>
    </w:p>
    <w:p w14:paraId="70D1F21A" w14:textId="4141BA71" w:rsidR="00313373" w:rsidRDefault="00313373" w:rsidP="0031337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13373">
        <w:rPr>
          <w:rFonts w:ascii="Times New Roman" w:hAnsi="Times New Roman" w:cs="Times New Roman"/>
          <w:i/>
          <w:iCs/>
          <w:sz w:val="28"/>
          <w:szCs w:val="28"/>
          <w:lang w:val="uk-UA"/>
        </w:rPr>
        <w:t>Бойківщина: історико-етнографічне дослідження</w:t>
      </w:r>
      <w:r w:rsidRPr="00313373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313373">
        <w:rPr>
          <w:rFonts w:ascii="Times New Roman" w:hAnsi="Times New Roman" w:cs="Times New Roman"/>
          <w:iCs/>
          <w:sz w:val="28"/>
          <w:szCs w:val="28"/>
          <w:lang w:val="uk-UA"/>
        </w:rPr>
        <w:t>Болтарович</w:t>
      </w:r>
      <w:proofErr w:type="spellEnd"/>
      <w:r w:rsidRPr="0031337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З.Є., </w:t>
      </w:r>
      <w:proofErr w:type="spellStart"/>
      <w:r w:rsidRPr="00313373">
        <w:rPr>
          <w:rFonts w:ascii="Times New Roman" w:hAnsi="Times New Roman" w:cs="Times New Roman"/>
          <w:iCs/>
          <w:sz w:val="28"/>
          <w:szCs w:val="28"/>
          <w:lang w:val="uk-UA"/>
        </w:rPr>
        <w:t>Будзан</w:t>
      </w:r>
      <w:proofErr w:type="spellEnd"/>
      <w:r w:rsidRPr="0031337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А.Ф., </w:t>
      </w:r>
      <w:proofErr w:type="spellStart"/>
      <w:r w:rsidRPr="00313373">
        <w:rPr>
          <w:rFonts w:ascii="Times New Roman" w:hAnsi="Times New Roman" w:cs="Times New Roman"/>
          <w:iCs/>
          <w:sz w:val="28"/>
          <w:szCs w:val="28"/>
          <w:lang w:val="uk-UA"/>
        </w:rPr>
        <w:t>Гарасимчук</w:t>
      </w:r>
      <w:proofErr w:type="spellEnd"/>
      <w:r w:rsidRPr="0031337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Р.П. та ін.</w:t>
      </w:r>
      <w:r w:rsidRPr="003133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13373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Pr="00313373">
        <w:rPr>
          <w:rFonts w:ascii="Times New Roman" w:hAnsi="Times New Roman" w:cs="Times New Roman"/>
          <w:sz w:val="28"/>
          <w:szCs w:val="28"/>
          <w:lang w:val="uk-UA"/>
        </w:rPr>
        <w:t>: Наукова думка, 1983.</w:t>
      </w:r>
    </w:p>
    <w:p w14:paraId="1494AF95" w14:textId="272097FC" w:rsidR="00313373" w:rsidRDefault="00313373" w:rsidP="00313373">
      <w:pPr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>Гуцульщина: історико-етнографічне дослідження</w:t>
      </w:r>
      <w:r w:rsidRPr="00313373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313373">
        <w:rPr>
          <w:rFonts w:ascii="Times New Roman" w:hAnsi="Times New Roman" w:cs="Times New Roman"/>
          <w:iCs/>
          <w:sz w:val="28"/>
          <w:szCs w:val="28"/>
          <w:lang w:val="uk-UA"/>
        </w:rPr>
        <w:t>Арсенич</w:t>
      </w:r>
      <w:proofErr w:type="spellEnd"/>
      <w:r w:rsidRPr="0031337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П.І., </w:t>
      </w:r>
      <w:proofErr w:type="spellStart"/>
      <w:r w:rsidRPr="00313373">
        <w:rPr>
          <w:rFonts w:ascii="Times New Roman" w:hAnsi="Times New Roman" w:cs="Times New Roman"/>
          <w:iCs/>
          <w:sz w:val="28"/>
          <w:szCs w:val="28"/>
          <w:lang w:val="uk-UA"/>
        </w:rPr>
        <w:t>Базак</w:t>
      </w:r>
      <w:proofErr w:type="spellEnd"/>
      <w:r w:rsidRPr="0031337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М.І.,  </w:t>
      </w:r>
      <w:proofErr w:type="spellStart"/>
      <w:r w:rsidRPr="00313373">
        <w:rPr>
          <w:rFonts w:ascii="Times New Roman" w:hAnsi="Times New Roman" w:cs="Times New Roman"/>
          <w:iCs/>
          <w:sz w:val="28"/>
          <w:szCs w:val="28"/>
          <w:lang w:val="uk-UA"/>
        </w:rPr>
        <w:t>Болтарович</w:t>
      </w:r>
      <w:proofErr w:type="spellEnd"/>
      <w:r w:rsidRPr="0031337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З.Є. та ін</w:t>
      </w:r>
      <w:r w:rsidRPr="0031337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313373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Pr="00313373">
        <w:rPr>
          <w:rFonts w:ascii="Times New Roman" w:hAnsi="Times New Roman" w:cs="Times New Roman"/>
          <w:sz w:val="28"/>
          <w:szCs w:val="28"/>
          <w:lang w:val="uk-UA"/>
        </w:rPr>
        <w:t>: Наукова думка, 1987.</w:t>
      </w:r>
    </w:p>
    <w:p w14:paraId="32A04336" w14:textId="1276A4A6" w:rsidR="00313373" w:rsidRDefault="00313373" w:rsidP="00313373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313373">
        <w:rPr>
          <w:rFonts w:ascii="Times New Roman" w:hAnsi="Times New Roman" w:cs="Times New Roman"/>
          <w:i/>
          <w:iCs/>
          <w:sz w:val="28"/>
          <w:szCs w:val="28"/>
        </w:rPr>
        <w:t>Лемківщина</w:t>
      </w:r>
      <w:proofErr w:type="spellEnd"/>
      <w:r w:rsidRPr="00313373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313373">
        <w:rPr>
          <w:rFonts w:ascii="Times New Roman" w:hAnsi="Times New Roman" w:cs="Times New Roman"/>
          <w:i/>
          <w:iCs/>
          <w:sz w:val="28"/>
          <w:szCs w:val="28"/>
        </w:rPr>
        <w:t>історико-етнографічне</w:t>
      </w:r>
      <w:proofErr w:type="spellEnd"/>
      <w:r w:rsidRPr="003133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13373">
        <w:rPr>
          <w:rFonts w:ascii="Times New Roman" w:hAnsi="Times New Roman" w:cs="Times New Roman"/>
          <w:i/>
          <w:iCs/>
          <w:sz w:val="28"/>
          <w:szCs w:val="28"/>
        </w:rPr>
        <w:t>дослідження</w:t>
      </w:r>
      <w:proofErr w:type="spellEnd"/>
      <w:r w:rsidRPr="00313373">
        <w:rPr>
          <w:rFonts w:ascii="Times New Roman" w:hAnsi="Times New Roman" w:cs="Times New Roman"/>
          <w:i/>
          <w:iCs/>
          <w:sz w:val="28"/>
          <w:szCs w:val="28"/>
        </w:rPr>
        <w:t>. У 2-х кн</w:t>
      </w:r>
      <w:r w:rsidRPr="003133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3373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313373">
        <w:rPr>
          <w:rFonts w:ascii="Times New Roman" w:hAnsi="Times New Roman" w:cs="Times New Roman"/>
          <w:sz w:val="28"/>
          <w:szCs w:val="28"/>
        </w:rPr>
        <w:t xml:space="preserve">, 1999. </w:t>
      </w:r>
      <w:r w:rsidRPr="00313373">
        <w:rPr>
          <w:rFonts w:ascii="Times New Roman" w:hAnsi="Times New Roman" w:cs="Times New Roman"/>
          <w:i/>
          <w:iCs/>
          <w:sz w:val="28"/>
          <w:szCs w:val="28"/>
        </w:rPr>
        <w:t xml:space="preserve">Кн.1. </w:t>
      </w:r>
      <w:proofErr w:type="spellStart"/>
      <w:r w:rsidRPr="00313373">
        <w:rPr>
          <w:rFonts w:ascii="Times New Roman" w:hAnsi="Times New Roman" w:cs="Times New Roman"/>
          <w:i/>
          <w:iCs/>
          <w:sz w:val="28"/>
          <w:szCs w:val="28"/>
        </w:rPr>
        <w:t>Матеріальна</w:t>
      </w:r>
      <w:proofErr w:type="spellEnd"/>
      <w:r w:rsidRPr="00313373">
        <w:rPr>
          <w:rFonts w:ascii="Times New Roman" w:hAnsi="Times New Roman" w:cs="Times New Roman"/>
          <w:i/>
          <w:iCs/>
          <w:sz w:val="28"/>
          <w:szCs w:val="28"/>
        </w:rPr>
        <w:t xml:space="preserve"> культура.</w:t>
      </w:r>
    </w:p>
    <w:p w14:paraId="42CF3480" w14:textId="20E65DEB" w:rsidR="00313373" w:rsidRPr="00313373" w:rsidRDefault="00313373" w:rsidP="003133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3373">
        <w:rPr>
          <w:rFonts w:ascii="Times New Roman" w:hAnsi="Times New Roman" w:cs="Times New Roman"/>
          <w:i/>
          <w:iCs/>
          <w:sz w:val="28"/>
          <w:szCs w:val="28"/>
        </w:rPr>
        <w:t>Поділля</w:t>
      </w:r>
      <w:proofErr w:type="spellEnd"/>
      <w:r w:rsidRPr="00313373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313373">
        <w:rPr>
          <w:rFonts w:ascii="Times New Roman" w:hAnsi="Times New Roman" w:cs="Times New Roman"/>
          <w:i/>
          <w:iCs/>
          <w:sz w:val="28"/>
          <w:szCs w:val="28"/>
        </w:rPr>
        <w:t>історико-етнографічне</w:t>
      </w:r>
      <w:proofErr w:type="spellEnd"/>
      <w:r w:rsidRPr="003133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13373">
        <w:rPr>
          <w:rFonts w:ascii="Times New Roman" w:hAnsi="Times New Roman" w:cs="Times New Roman"/>
          <w:i/>
          <w:iCs/>
          <w:sz w:val="28"/>
          <w:szCs w:val="28"/>
        </w:rPr>
        <w:t>дослідження</w:t>
      </w:r>
      <w:proofErr w:type="spellEnd"/>
      <w:r w:rsidRPr="00313373">
        <w:rPr>
          <w:rFonts w:ascii="Times New Roman" w:hAnsi="Times New Roman" w:cs="Times New Roman"/>
          <w:sz w:val="28"/>
          <w:szCs w:val="28"/>
        </w:rPr>
        <w:t xml:space="preserve"> / </w:t>
      </w:r>
      <w:r w:rsidRPr="00313373">
        <w:rPr>
          <w:rFonts w:ascii="Times New Roman" w:hAnsi="Times New Roman" w:cs="Times New Roman"/>
          <w:iCs/>
          <w:sz w:val="28"/>
          <w:szCs w:val="28"/>
        </w:rPr>
        <w:t xml:space="preserve">Артюх Л.Ф., </w:t>
      </w:r>
      <w:proofErr w:type="spellStart"/>
      <w:r w:rsidRPr="00313373">
        <w:rPr>
          <w:rFonts w:ascii="Times New Roman" w:hAnsi="Times New Roman" w:cs="Times New Roman"/>
          <w:iCs/>
          <w:sz w:val="28"/>
          <w:szCs w:val="28"/>
        </w:rPr>
        <w:t>Балушок</w:t>
      </w:r>
      <w:proofErr w:type="spellEnd"/>
      <w:r w:rsidRPr="00313373">
        <w:rPr>
          <w:rFonts w:ascii="Times New Roman" w:hAnsi="Times New Roman" w:cs="Times New Roman"/>
          <w:iCs/>
          <w:sz w:val="28"/>
          <w:szCs w:val="28"/>
        </w:rPr>
        <w:t xml:space="preserve"> В.Г., </w:t>
      </w:r>
      <w:proofErr w:type="spellStart"/>
      <w:r w:rsidRPr="00313373">
        <w:rPr>
          <w:rFonts w:ascii="Times New Roman" w:hAnsi="Times New Roman" w:cs="Times New Roman"/>
          <w:iCs/>
          <w:sz w:val="28"/>
          <w:szCs w:val="28"/>
        </w:rPr>
        <w:t>Болтарович</w:t>
      </w:r>
      <w:proofErr w:type="spellEnd"/>
      <w:r w:rsidRPr="00313373">
        <w:rPr>
          <w:rFonts w:ascii="Times New Roman" w:hAnsi="Times New Roman" w:cs="Times New Roman"/>
          <w:iCs/>
          <w:sz w:val="28"/>
          <w:szCs w:val="28"/>
        </w:rPr>
        <w:t xml:space="preserve"> З.Є. та </w:t>
      </w:r>
      <w:proofErr w:type="spellStart"/>
      <w:r w:rsidRPr="00313373">
        <w:rPr>
          <w:rFonts w:ascii="Times New Roman" w:hAnsi="Times New Roman" w:cs="Times New Roman"/>
          <w:iCs/>
          <w:sz w:val="28"/>
          <w:szCs w:val="28"/>
        </w:rPr>
        <w:t>ін</w:t>
      </w:r>
      <w:proofErr w:type="spellEnd"/>
      <w:r w:rsidRPr="00313373">
        <w:rPr>
          <w:rFonts w:ascii="Times New Roman" w:hAnsi="Times New Roman" w:cs="Times New Roman"/>
          <w:iCs/>
          <w:sz w:val="28"/>
          <w:szCs w:val="28"/>
        </w:rPr>
        <w:t>.</w:t>
      </w:r>
      <w:r w:rsidRPr="00313373">
        <w:rPr>
          <w:rFonts w:ascii="Times New Roman" w:hAnsi="Times New Roman" w:cs="Times New Roman"/>
          <w:sz w:val="28"/>
          <w:szCs w:val="28"/>
        </w:rPr>
        <w:t xml:space="preserve"> 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313373">
        <w:rPr>
          <w:rFonts w:ascii="Times New Roman" w:hAnsi="Times New Roman" w:cs="Times New Roman"/>
          <w:sz w:val="28"/>
          <w:szCs w:val="28"/>
        </w:rPr>
        <w:t xml:space="preserve">: Вид-во </w:t>
      </w:r>
      <w:proofErr w:type="spellStart"/>
      <w:r w:rsidRPr="00313373">
        <w:rPr>
          <w:rFonts w:ascii="Times New Roman" w:hAnsi="Times New Roman" w:cs="Times New Roman"/>
          <w:sz w:val="28"/>
          <w:szCs w:val="28"/>
        </w:rPr>
        <w:t>незалежного</w:t>
      </w:r>
      <w:proofErr w:type="spellEnd"/>
      <w:r w:rsidRPr="00313373">
        <w:rPr>
          <w:rFonts w:ascii="Times New Roman" w:hAnsi="Times New Roman" w:cs="Times New Roman"/>
          <w:sz w:val="28"/>
          <w:szCs w:val="28"/>
        </w:rPr>
        <w:t xml:space="preserve"> культурного центру “Доля”, 1994.</w:t>
      </w:r>
    </w:p>
    <w:p w14:paraId="63FE9050" w14:textId="4674E5C6" w:rsidR="00313373" w:rsidRDefault="00313373" w:rsidP="00313373">
      <w:pPr>
        <w:rPr>
          <w:rFonts w:ascii="Times New Roman" w:hAnsi="Times New Roman" w:cs="Times New Roman"/>
          <w:sz w:val="28"/>
          <w:szCs w:val="28"/>
        </w:rPr>
      </w:pPr>
      <w:r w:rsidRPr="00313373">
        <w:rPr>
          <w:rFonts w:ascii="Times New Roman" w:hAnsi="Times New Roman" w:cs="Times New Roman"/>
          <w:i/>
          <w:iCs/>
          <w:sz w:val="28"/>
          <w:szCs w:val="28"/>
        </w:rPr>
        <w:t>Полесье. Материальная культура</w:t>
      </w:r>
      <w:r w:rsidRPr="00313373">
        <w:rPr>
          <w:rFonts w:ascii="Times New Roman" w:hAnsi="Times New Roman" w:cs="Times New Roman"/>
          <w:sz w:val="28"/>
          <w:szCs w:val="28"/>
        </w:rPr>
        <w:t xml:space="preserve"> / </w:t>
      </w:r>
      <w:r w:rsidRPr="00313373">
        <w:rPr>
          <w:rFonts w:ascii="Times New Roman" w:hAnsi="Times New Roman" w:cs="Times New Roman"/>
          <w:iCs/>
          <w:sz w:val="28"/>
          <w:szCs w:val="28"/>
        </w:rPr>
        <w:t xml:space="preserve">Бондарчик В.К., </w:t>
      </w:r>
      <w:proofErr w:type="spellStart"/>
      <w:r w:rsidRPr="00313373">
        <w:rPr>
          <w:rFonts w:ascii="Times New Roman" w:hAnsi="Times New Roman" w:cs="Times New Roman"/>
          <w:iCs/>
          <w:sz w:val="28"/>
          <w:szCs w:val="28"/>
        </w:rPr>
        <w:t>Браим</w:t>
      </w:r>
      <w:proofErr w:type="spellEnd"/>
      <w:r w:rsidRPr="00313373">
        <w:rPr>
          <w:rFonts w:ascii="Times New Roman" w:hAnsi="Times New Roman" w:cs="Times New Roman"/>
          <w:iCs/>
          <w:sz w:val="28"/>
          <w:szCs w:val="28"/>
        </w:rPr>
        <w:t xml:space="preserve"> А.Н., </w:t>
      </w:r>
      <w:proofErr w:type="spellStart"/>
      <w:r w:rsidRPr="00313373">
        <w:rPr>
          <w:rFonts w:ascii="Times New Roman" w:hAnsi="Times New Roman" w:cs="Times New Roman"/>
          <w:iCs/>
          <w:sz w:val="28"/>
          <w:szCs w:val="28"/>
        </w:rPr>
        <w:t>Бураковская</w:t>
      </w:r>
      <w:proofErr w:type="spellEnd"/>
      <w:r w:rsidRPr="00313373">
        <w:rPr>
          <w:rFonts w:ascii="Times New Roman" w:hAnsi="Times New Roman" w:cs="Times New Roman"/>
          <w:iCs/>
          <w:sz w:val="28"/>
          <w:szCs w:val="28"/>
        </w:rPr>
        <w:t xml:space="preserve"> А. И. и др.</w:t>
      </w:r>
      <w:r w:rsidRPr="00313373">
        <w:rPr>
          <w:rFonts w:ascii="Times New Roman" w:hAnsi="Times New Roman" w:cs="Times New Roman"/>
          <w:sz w:val="28"/>
          <w:szCs w:val="28"/>
        </w:rPr>
        <w:t xml:space="preserve"> 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3133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13373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313373">
        <w:rPr>
          <w:rFonts w:ascii="Times New Roman" w:hAnsi="Times New Roman" w:cs="Times New Roman"/>
          <w:sz w:val="28"/>
          <w:szCs w:val="28"/>
        </w:rPr>
        <w:t xml:space="preserve"> думка, 1988.</w:t>
      </w:r>
    </w:p>
    <w:p w14:paraId="45D1371B" w14:textId="553AB03A" w:rsidR="00313373" w:rsidRDefault="00313373" w:rsidP="003133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3373">
        <w:rPr>
          <w:rFonts w:ascii="Times New Roman" w:hAnsi="Times New Roman" w:cs="Times New Roman"/>
          <w:i/>
          <w:sz w:val="28"/>
          <w:szCs w:val="28"/>
        </w:rPr>
        <w:t>Тиводар</w:t>
      </w:r>
      <w:proofErr w:type="spellEnd"/>
      <w:r w:rsidRPr="00313373">
        <w:rPr>
          <w:rFonts w:ascii="Times New Roman" w:hAnsi="Times New Roman" w:cs="Times New Roman"/>
          <w:i/>
          <w:sz w:val="28"/>
          <w:szCs w:val="28"/>
        </w:rPr>
        <w:t xml:space="preserve"> М.</w:t>
      </w:r>
      <w:r w:rsidRPr="00313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373">
        <w:rPr>
          <w:rFonts w:ascii="Times New Roman" w:hAnsi="Times New Roman" w:cs="Times New Roman"/>
          <w:sz w:val="28"/>
          <w:szCs w:val="28"/>
        </w:rPr>
        <w:t>Етнографія</w:t>
      </w:r>
      <w:proofErr w:type="spellEnd"/>
      <w:r w:rsidRPr="00313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373">
        <w:rPr>
          <w:rFonts w:ascii="Times New Roman" w:hAnsi="Times New Roman" w:cs="Times New Roman"/>
          <w:sz w:val="28"/>
          <w:szCs w:val="28"/>
        </w:rPr>
        <w:t>Закарпаття</w:t>
      </w:r>
      <w:proofErr w:type="spellEnd"/>
      <w:r w:rsidRPr="003133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3373">
        <w:rPr>
          <w:rFonts w:ascii="Times New Roman" w:hAnsi="Times New Roman" w:cs="Times New Roman"/>
          <w:sz w:val="28"/>
          <w:szCs w:val="28"/>
        </w:rPr>
        <w:t>Історико-етнографічний</w:t>
      </w:r>
      <w:proofErr w:type="spellEnd"/>
      <w:r w:rsidRPr="00313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373">
        <w:rPr>
          <w:rFonts w:ascii="Times New Roman" w:hAnsi="Times New Roman" w:cs="Times New Roman"/>
          <w:sz w:val="28"/>
          <w:szCs w:val="28"/>
        </w:rPr>
        <w:t>нарис</w:t>
      </w:r>
      <w:proofErr w:type="spellEnd"/>
      <w:r w:rsidRPr="00313373">
        <w:rPr>
          <w:rFonts w:ascii="Times New Roman" w:hAnsi="Times New Roman" w:cs="Times New Roman"/>
          <w:sz w:val="28"/>
          <w:szCs w:val="28"/>
        </w:rPr>
        <w:t>. – Ужгород: Вид-во “</w:t>
      </w:r>
      <w:proofErr w:type="spellStart"/>
      <w:r w:rsidRPr="00313373">
        <w:rPr>
          <w:rFonts w:ascii="Times New Roman" w:hAnsi="Times New Roman" w:cs="Times New Roman"/>
          <w:sz w:val="28"/>
          <w:szCs w:val="28"/>
        </w:rPr>
        <w:t>Ґражда</w:t>
      </w:r>
      <w:proofErr w:type="spellEnd"/>
      <w:r w:rsidRPr="00313373">
        <w:rPr>
          <w:rFonts w:ascii="Times New Roman" w:hAnsi="Times New Roman" w:cs="Times New Roman"/>
          <w:sz w:val="28"/>
          <w:szCs w:val="28"/>
        </w:rPr>
        <w:t>”, 2011.</w:t>
      </w:r>
    </w:p>
    <w:p w14:paraId="34468586" w14:textId="77777777" w:rsidR="00313373" w:rsidRPr="00AD5DC2" w:rsidRDefault="00313373" w:rsidP="00313373">
      <w:proofErr w:type="spellStart"/>
      <w:r w:rsidRPr="00313373">
        <w:rPr>
          <w:rFonts w:ascii="Times New Roman" w:hAnsi="Times New Roman" w:cs="Times New Roman"/>
          <w:sz w:val="28"/>
          <w:szCs w:val="28"/>
        </w:rPr>
        <w:t>Українці</w:t>
      </w:r>
      <w:proofErr w:type="spellEnd"/>
      <w:r w:rsidRPr="003133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13373">
        <w:rPr>
          <w:rFonts w:ascii="Times New Roman" w:hAnsi="Times New Roman" w:cs="Times New Roman"/>
          <w:sz w:val="28"/>
          <w:szCs w:val="28"/>
        </w:rPr>
        <w:t>Історико-етнографічна</w:t>
      </w:r>
      <w:proofErr w:type="spellEnd"/>
      <w:r w:rsidRPr="00313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373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31337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13373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313373">
        <w:rPr>
          <w:rFonts w:ascii="Times New Roman" w:hAnsi="Times New Roman" w:cs="Times New Roman"/>
          <w:sz w:val="28"/>
          <w:szCs w:val="28"/>
        </w:rPr>
        <w:t xml:space="preserve"> книгах / За наук. ред. </w:t>
      </w:r>
      <w:proofErr w:type="spellStart"/>
      <w:r w:rsidRPr="00313373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3133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3373">
        <w:rPr>
          <w:rFonts w:ascii="Times New Roman" w:hAnsi="Times New Roman" w:cs="Times New Roman"/>
          <w:sz w:val="28"/>
          <w:szCs w:val="28"/>
        </w:rPr>
        <w:t>іст</w:t>
      </w:r>
      <w:proofErr w:type="spellEnd"/>
      <w:r w:rsidRPr="00313373">
        <w:rPr>
          <w:rFonts w:ascii="Times New Roman" w:hAnsi="Times New Roman" w:cs="Times New Roman"/>
          <w:sz w:val="28"/>
          <w:szCs w:val="28"/>
        </w:rPr>
        <w:t xml:space="preserve">. наук А. </w:t>
      </w:r>
      <w:proofErr w:type="spellStart"/>
      <w:r w:rsidRPr="00313373">
        <w:rPr>
          <w:rFonts w:ascii="Times New Roman" w:hAnsi="Times New Roman" w:cs="Times New Roman"/>
          <w:sz w:val="28"/>
          <w:szCs w:val="28"/>
        </w:rPr>
        <w:t>Пономарьова</w:t>
      </w:r>
      <w:proofErr w:type="spellEnd"/>
      <w:r w:rsidRPr="003133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313373">
        <w:rPr>
          <w:rFonts w:ascii="Times New Roman" w:hAnsi="Times New Roman" w:cs="Times New Roman"/>
          <w:sz w:val="28"/>
          <w:szCs w:val="28"/>
        </w:rPr>
        <w:t>Опішне</w:t>
      </w:r>
      <w:proofErr w:type="spellEnd"/>
      <w:r w:rsidRPr="00313373">
        <w:rPr>
          <w:rFonts w:ascii="Times New Roman" w:hAnsi="Times New Roman" w:cs="Times New Roman"/>
          <w:sz w:val="28"/>
          <w:szCs w:val="28"/>
        </w:rPr>
        <w:t>, 1999. – Кн. 1</w:t>
      </w:r>
      <w:r w:rsidRPr="00AD5DC2">
        <w:t>.</w:t>
      </w:r>
    </w:p>
    <w:p w14:paraId="47878001" w14:textId="77777777" w:rsidR="00313373" w:rsidRPr="00313373" w:rsidRDefault="00313373" w:rsidP="00313373">
      <w:pPr>
        <w:rPr>
          <w:rFonts w:ascii="Times New Roman" w:hAnsi="Times New Roman" w:cs="Times New Roman"/>
          <w:i/>
          <w:sz w:val="28"/>
          <w:szCs w:val="28"/>
        </w:rPr>
      </w:pPr>
    </w:p>
    <w:p w14:paraId="0D9FC83B" w14:textId="77777777" w:rsidR="00313373" w:rsidRPr="00313373" w:rsidRDefault="00313373" w:rsidP="00313373">
      <w:pPr>
        <w:rPr>
          <w:rFonts w:ascii="Times New Roman" w:hAnsi="Times New Roman" w:cs="Times New Roman"/>
          <w:sz w:val="28"/>
          <w:szCs w:val="28"/>
        </w:rPr>
      </w:pPr>
    </w:p>
    <w:p w14:paraId="6C9735DD" w14:textId="77777777" w:rsidR="00313373" w:rsidRPr="00313373" w:rsidRDefault="00313373" w:rsidP="00313373">
      <w:pPr>
        <w:rPr>
          <w:rFonts w:ascii="Times New Roman" w:hAnsi="Times New Roman" w:cs="Times New Roman"/>
          <w:sz w:val="28"/>
          <w:szCs w:val="28"/>
        </w:rPr>
      </w:pPr>
    </w:p>
    <w:p w14:paraId="62473A68" w14:textId="77777777" w:rsidR="00313373" w:rsidRPr="00313373" w:rsidRDefault="00313373" w:rsidP="0031337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E807013" w14:textId="739734D9" w:rsidR="00313373" w:rsidRPr="00313373" w:rsidRDefault="00313373" w:rsidP="0031337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133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29D79473" w14:textId="77777777" w:rsidR="005E1945" w:rsidRDefault="005E1945" w:rsidP="005E19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7E2F81" w14:textId="77777777" w:rsidR="005E1945" w:rsidRPr="005E1945" w:rsidRDefault="005E1945" w:rsidP="005E19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0B2F55" w14:textId="77777777" w:rsidR="005E1945" w:rsidRPr="00313373" w:rsidRDefault="005E1945" w:rsidP="005E19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0F24B2" w14:textId="77777777" w:rsidR="0013781D" w:rsidRPr="00313373" w:rsidRDefault="0013781D" w:rsidP="001378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DC5A15" w14:textId="77777777" w:rsidR="0013781D" w:rsidRDefault="0013781D" w:rsidP="001378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2D1165" w14:textId="77777777" w:rsidR="0013781D" w:rsidRPr="00D00661" w:rsidRDefault="0013781D" w:rsidP="000B67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3781D" w:rsidRPr="00D00661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EB81E" w14:textId="77777777" w:rsidR="00BD7DFC" w:rsidRDefault="00BD7DFC" w:rsidP="00795B32">
      <w:pPr>
        <w:spacing w:after="0" w:line="240" w:lineRule="auto"/>
      </w:pPr>
      <w:r>
        <w:separator/>
      </w:r>
    </w:p>
  </w:endnote>
  <w:endnote w:type="continuationSeparator" w:id="0">
    <w:p w14:paraId="4AEE13DF" w14:textId="77777777" w:rsidR="00BD7DFC" w:rsidRDefault="00BD7DFC" w:rsidP="0079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031121"/>
      <w:docPartObj>
        <w:docPartGallery w:val="Page Numbers (Bottom of Page)"/>
        <w:docPartUnique/>
      </w:docPartObj>
    </w:sdtPr>
    <w:sdtContent>
      <w:p w14:paraId="0AD5C36A" w14:textId="024EF36C" w:rsidR="00795B32" w:rsidRDefault="00795B3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1A31A7E1" w14:textId="77777777" w:rsidR="00795B32" w:rsidRDefault="00795B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0A8EA" w14:textId="77777777" w:rsidR="00BD7DFC" w:rsidRDefault="00BD7DFC" w:rsidP="00795B32">
      <w:pPr>
        <w:spacing w:after="0" w:line="240" w:lineRule="auto"/>
      </w:pPr>
      <w:r>
        <w:separator/>
      </w:r>
    </w:p>
  </w:footnote>
  <w:footnote w:type="continuationSeparator" w:id="0">
    <w:p w14:paraId="6F660FF3" w14:textId="77777777" w:rsidR="00BD7DFC" w:rsidRDefault="00BD7DFC" w:rsidP="00795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00E2D"/>
    <w:multiLevelType w:val="hybridMultilevel"/>
    <w:tmpl w:val="D164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51"/>
    <w:rsid w:val="000B6783"/>
    <w:rsid w:val="00106CCC"/>
    <w:rsid w:val="0013781D"/>
    <w:rsid w:val="001D6187"/>
    <w:rsid w:val="00313373"/>
    <w:rsid w:val="00343ACB"/>
    <w:rsid w:val="00392051"/>
    <w:rsid w:val="00392AC4"/>
    <w:rsid w:val="005E1945"/>
    <w:rsid w:val="00795B32"/>
    <w:rsid w:val="009543F3"/>
    <w:rsid w:val="009E5E5C"/>
    <w:rsid w:val="00B27E4D"/>
    <w:rsid w:val="00BD7DFC"/>
    <w:rsid w:val="00C06E0C"/>
    <w:rsid w:val="00D0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4FD5"/>
  <w15:chartTrackingRefBased/>
  <w15:docId w15:val="{441D58AC-5C4C-46C0-AE6D-9E10EC40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E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5B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95B32"/>
  </w:style>
  <w:style w:type="paragraph" w:styleId="a6">
    <w:name w:val="footer"/>
    <w:basedOn w:val="a"/>
    <w:link w:val="a7"/>
    <w:uiPriority w:val="99"/>
    <w:unhideWhenUsed/>
    <w:rsid w:val="00795B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95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2020-03-16T15:49:00Z</dcterms:created>
  <dcterms:modified xsi:type="dcterms:W3CDTF">2020-03-17T08:11:00Z</dcterms:modified>
</cp:coreProperties>
</file>