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:rsidR="00345E44" w:rsidRPr="00345E44" w:rsidRDefault="00345E44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2D5E9B" w:rsidRPr="00345E44">
        <w:rPr>
          <w:b/>
          <w:sz w:val="28"/>
          <w:szCs w:val="28"/>
        </w:rPr>
        <w:t>історичн</w:t>
      </w:r>
      <w:r w:rsidRPr="00345E44">
        <w:rPr>
          <w:b/>
          <w:sz w:val="28"/>
          <w:szCs w:val="28"/>
        </w:rPr>
        <w:t>ого факультету ІІ року навчання</w:t>
      </w:r>
    </w:p>
    <w:p w:rsidR="00345E44" w:rsidRPr="00345E44" w:rsidRDefault="00345E44" w:rsidP="00345E44">
      <w:pPr>
        <w:tabs>
          <w:tab w:val="center" w:pos="4819"/>
          <w:tab w:val="right" w:pos="963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5E94">
        <w:rPr>
          <w:b/>
          <w:sz w:val="28"/>
          <w:szCs w:val="28"/>
        </w:rPr>
        <w:t xml:space="preserve">(очна форма) </w:t>
      </w:r>
      <w:r w:rsidR="002D5E9B" w:rsidRPr="00345E44">
        <w:rPr>
          <w:b/>
          <w:sz w:val="28"/>
          <w:szCs w:val="28"/>
        </w:rPr>
        <w:t xml:space="preserve">спеціальності </w:t>
      </w:r>
      <w:r w:rsidR="002D5E9B" w:rsidRPr="00345E44">
        <w:rPr>
          <w:b/>
          <w:i/>
          <w:sz w:val="28"/>
          <w:szCs w:val="28"/>
        </w:rPr>
        <w:t>032 Історія та археологія</w:t>
      </w:r>
      <w:r>
        <w:rPr>
          <w:b/>
          <w:i/>
          <w:sz w:val="28"/>
          <w:szCs w:val="28"/>
        </w:rPr>
        <w:tab/>
      </w:r>
    </w:p>
    <w:p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першому семестрі 2017–</w:t>
      </w:r>
      <w:r w:rsidR="002D5E9B" w:rsidRPr="00345E44">
        <w:rPr>
          <w:b/>
          <w:sz w:val="28"/>
          <w:szCs w:val="28"/>
        </w:rPr>
        <w:t>2018 навчально</w:t>
      </w:r>
      <w:r w:rsidR="0042118E">
        <w:rPr>
          <w:b/>
          <w:sz w:val="28"/>
          <w:szCs w:val="28"/>
        </w:rPr>
        <w:t>го</w:t>
      </w:r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2D5E9B" w:rsidRDefault="002D5E9B" w:rsidP="003B297D">
      <w:pPr>
        <w:spacing w:after="0" w:line="240" w:lineRule="auto"/>
      </w:pPr>
    </w:p>
    <w:p w:rsidR="00345E44" w:rsidRPr="00345E44" w:rsidRDefault="00345E44" w:rsidP="003B297D">
      <w:pPr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45DF9" w:rsidRPr="00345E44" w:rsidTr="00F45DF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>
              <w:t>, місце</w:t>
            </w:r>
          </w:p>
        </w:tc>
      </w:tr>
      <w:tr w:rsidR="00F45DF9" w:rsidRPr="00345E44" w:rsidTr="00F45DF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7E43" w:rsidRPr="00345E44" w:rsidRDefault="00B27E43" w:rsidP="003B297D">
            <w:r w:rsidRPr="00345E44">
              <w:t>Історія України</w:t>
            </w:r>
            <w:r w:rsidR="0042118E">
              <w:t>,</w:t>
            </w:r>
          </w:p>
          <w:p w:rsidR="00B27E43" w:rsidRPr="00345E44" w:rsidRDefault="00B27E43" w:rsidP="003B297D">
            <w:r w:rsidRPr="00345E44">
              <w:t>Всесвітня історія</w:t>
            </w:r>
            <w:r w:rsidR="0042118E">
              <w:t>,</w:t>
            </w:r>
          </w:p>
          <w:p w:rsidR="00B27E43" w:rsidRPr="00345E44" w:rsidRDefault="00B27E43" w:rsidP="003B297D">
            <w:r w:rsidRPr="00345E44">
              <w:t>Військова історія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B27E43" w:rsidRPr="00345E44" w:rsidRDefault="00B27E43" w:rsidP="003B297D">
            <w:r w:rsidRPr="00345E44">
              <w:t>Науковий семінар</w:t>
            </w:r>
            <w:r w:rsidR="00F45DF9"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B27E43" w:rsidRPr="00345E44" w:rsidRDefault="00B27E43" w:rsidP="00B27E43">
            <w:r>
              <w:t>проф</w:t>
            </w:r>
            <w:r w:rsidRPr="00345E44">
              <w:t xml:space="preserve">. </w:t>
            </w:r>
            <w:r>
              <w:t>Капраль М.М.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7E43" w:rsidRPr="006A0A8D" w:rsidRDefault="00B27E43" w:rsidP="003B297D"/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B27E43" w:rsidRPr="00345E44" w:rsidRDefault="00B27E43" w:rsidP="003B297D"/>
        </w:tc>
      </w:tr>
      <w:tr w:rsidR="00F45DF9" w:rsidRPr="00345E44" w:rsidTr="00F45DF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B27E43" w:rsidRPr="00345E44" w:rsidRDefault="00B27E43" w:rsidP="003B297D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/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9B42D4"/>
        </w:tc>
      </w:tr>
      <w:tr w:rsidR="00F45DF9" w:rsidRPr="00345E44" w:rsidTr="00F45DF9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B27E43" w:rsidRPr="00345E44" w:rsidRDefault="00B27E43" w:rsidP="003B297D">
            <w:r w:rsidRPr="00345E44">
              <w:t>Історія України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27E43" w:rsidRPr="00345E44" w:rsidRDefault="00B27E43" w:rsidP="003B297D">
            <w:proofErr w:type="spellStart"/>
            <w:r w:rsidRPr="00345E44">
              <w:t>Наративні</w:t>
            </w:r>
            <w:proofErr w:type="spellEnd"/>
            <w:r w:rsidRPr="00345E44">
              <w:t xml:space="preserve"> джерела з історії Київської Русі: методологія сучасного аналізу та інтерпретацій (л</w:t>
            </w:r>
            <w:r w:rsidR="0042118E"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 xml:space="preserve">доц. </w:t>
            </w:r>
            <w:proofErr w:type="spellStart"/>
            <w:r w:rsidRPr="00345E44">
              <w:t>Щодра</w:t>
            </w:r>
            <w:proofErr w:type="spellEnd"/>
            <w:r w:rsidRPr="00345E44">
              <w:t xml:space="preserve"> О.М.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7E43" w:rsidRPr="00345E44" w:rsidRDefault="00B27E43" w:rsidP="003B297D"/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7E43" w:rsidRPr="00345E44" w:rsidRDefault="00B27E43" w:rsidP="009B42D4"/>
        </w:tc>
      </w:tr>
      <w:tr w:rsidR="00F45DF9" w:rsidRPr="00345E44" w:rsidTr="00F45DF9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Історія України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27E43" w:rsidRPr="00345E44" w:rsidRDefault="00B27E43" w:rsidP="003B297D">
            <w:proofErr w:type="spellStart"/>
            <w:r w:rsidRPr="00345E44">
              <w:t>Наративні</w:t>
            </w:r>
            <w:proofErr w:type="spellEnd"/>
            <w:r w:rsidRPr="00345E44">
              <w:t xml:space="preserve"> джерела з історії Київської Русі: методологія сучасного аналізу та інтерпретацій (п</w:t>
            </w:r>
            <w:r w:rsidR="00306DB8">
              <w:t>рактичне заняття</w:t>
            </w:r>
            <w:r w:rsidRPr="00345E44"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>
              <w:t>доц. Щодра О.М.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Default="00B27E43" w:rsidP="003B297D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B27E43" w:rsidRDefault="00B27E43" w:rsidP="003B297D"/>
        </w:tc>
      </w:tr>
      <w:tr w:rsidR="00F45DF9" w:rsidRPr="00345E44" w:rsidTr="00F45DF9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B27E43" w:rsidRPr="00345E44" w:rsidRDefault="00B27E43" w:rsidP="003B297D">
            <w:r w:rsidRPr="00345E44">
              <w:t>Всесвітня історія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27E43" w:rsidRPr="00345E44" w:rsidRDefault="00B27E43" w:rsidP="003B297D">
            <w:r w:rsidRPr="00345E44">
              <w:t xml:space="preserve">Актуальні проблеми середньовічної та </w:t>
            </w:r>
            <w:proofErr w:type="spellStart"/>
            <w:r w:rsidRPr="00345E44">
              <w:t>ранньомодерної</w:t>
            </w:r>
            <w:proofErr w:type="spellEnd"/>
            <w:r w:rsidRPr="00345E44">
              <w:t xml:space="preserve"> історії (л</w:t>
            </w:r>
            <w:r w:rsidR="00306DB8"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 xml:space="preserve">проф. </w:t>
            </w:r>
            <w:proofErr w:type="spellStart"/>
            <w:r w:rsidRPr="00345E44">
              <w:t>Войтович</w:t>
            </w:r>
            <w:proofErr w:type="spellEnd"/>
            <w:r w:rsidRPr="00345E44">
              <w:t xml:space="preserve"> Л.В.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7E43" w:rsidRPr="00345E44" w:rsidRDefault="00B27E43" w:rsidP="005871CE">
            <w:r w:rsidRPr="00345E44">
              <w:t>15.05 – 16.25,</w:t>
            </w:r>
          </w:p>
          <w:p w:rsidR="00B27E43" w:rsidRPr="00345E44" w:rsidRDefault="00B27E43" w:rsidP="005871CE">
            <w:r w:rsidRPr="00345E44">
              <w:t>каф.</w:t>
            </w:r>
          </w:p>
        </w:tc>
      </w:tr>
      <w:tr w:rsidR="00F45DF9" w:rsidRPr="00345E44" w:rsidTr="00F45DF9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Всесвітня історія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 xml:space="preserve">Актуальні проблеми середньовічної та </w:t>
            </w:r>
            <w:proofErr w:type="spellStart"/>
            <w:r w:rsidRPr="00345E44">
              <w:t>ранньомодерної</w:t>
            </w:r>
            <w:proofErr w:type="spellEnd"/>
            <w:r w:rsidRPr="00345E44">
              <w:t xml:space="preserve"> історії (п</w:t>
            </w:r>
            <w:r w:rsidR="00306DB8">
              <w:t>рактичне заняття</w:t>
            </w:r>
            <w:r w:rsidRPr="00345E44"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 xml:space="preserve">доц. </w:t>
            </w:r>
            <w:proofErr w:type="spellStart"/>
            <w:r w:rsidRPr="00345E44">
              <w:t>Файда</w:t>
            </w:r>
            <w:proofErr w:type="spellEnd"/>
            <w:r w:rsidRPr="00345E44">
              <w:t xml:space="preserve"> О.</w:t>
            </w:r>
            <w:r>
              <w:t>В.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Понеділок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B27E43" w:rsidRPr="00345E44" w:rsidRDefault="00B27E43" w:rsidP="005871CE">
            <w:r w:rsidRPr="00345E44">
              <w:t>13.30 – 14.50,</w:t>
            </w:r>
          </w:p>
          <w:p w:rsidR="00B27E43" w:rsidRPr="00345E44" w:rsidRDefault="00B27E43" w:rsidP="005871CE">
            <w:r w:rsidRPr="00345E44">
              <w:t>каф.</w:t>
            </w:r>
          </w:p>
        </w:tc>
      </w:tr>
      <w:tr w:rsidR="00F45DF9" w:rsidRPr="00345E44" w:rsidTr="00F45DF9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B27E43" w:rsidRPr="00345E44" w:rsidRDefault="00B27E43" w:rsidP="003B297D">
            <w:r w:rsidRPr="00345E44">
              <w:t>Військова історія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27E43" w:rsidRPr="00345E44" w:rsidRDefault="00B27E43" w:rsidP="003B297D">
            <w:r w:rsidRPr="00345E44">
              <w:t>Актуальні проблеми історії війн і військового мистецтва (л</w:t>
            </w:r>
            <w:r w:rsidR="00306DB8"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 xml:space="preserve">проф. </w:t>
            </w:r>
            <w:proofErr w:type="spellStart"/>
            <w:r w:rsidRPr="00345E44">
              <w:t>Войтович</w:t>
            </w:r>
            <w:proofErr w:type="spellEnd"/>
            <w:r w:rsidRPr="00345E44">
              <w:t xml:space="preserve"> Л.В.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7E43" w:rsidRPr="00345E44" w:rsidRDefault="00B27E43" w:rsidP="005871CE">
            <w:r w:rsidRPr="00345E44">
              <w:t>15.05 – 16.25,</w:t>
            </w:r>
          </w:p>
          <w:p w:rsidR="00B27E43" w:rsidRPr="00345E44" w:rsidRDefault="00B27E43" w:rsidP="005871CE">
            <w:r w:rsidRPr="00345E44">
              <w:t>каф.</w:t>
            </w:r>
          </w:p>
        </w:tc>
      </w:tr>
      <w:tr w:rsidR="00F45DF9" w:rsidRPr="00345E44" w:rsidTr="00F45DF9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Військова історія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Актуальні проблеми історії війн і військового мистецтва (п</w:t>
            </w:r>
            <w:r w:rsidR="00306DB8">
              <w:t>рактичне заняття</w:t>
            </w:r>
            <w:r w:rsidRPr="00345E44"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доц. Паршин І.</w:t>
            </w:r>
            <w:r>
              <w:t>Л.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B27E43" w:rsidRPr="00345E44" w:rsidRDefault="00B27E43" w:rsidP="005871CE">
            <w:r w:rsidRPr="00345E44">
              <w:t>13.30 – 14.50,</w:t>
            </w:r>
          </w:p>
          <w:p w:rsidR="00B27E43" w:rsidRPr="00345E44" w:rsidRDefault="00B27E43" w:rsidP="005871CE">
            <w:r w:rsidRPr="00345E44">
              <w:t>каф.</w:t>
            </w:r>
          </w:p>
        </w:tc>
      </w:tr>
      <w:tr w:rsidR="00F45DF9" w:rsidRPr="00345E44" w:rsidTr="00F45DF9">
        <w:trPr>
          <w:trHeight w:val="61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5DF9" w:rsidRPr="00345E44" w:rsidRDefault="00F45DF9" w:rsidP="003B297D">
            <w:r w:rsidRPr="00345E44">
              <w:t>Історія України</w:t>
            </w:r>
            <w:r>
              <w:t>,</w:t>
            </w:r>
          </w:p>
          <w:p w:rsidR="00F45DF9" w:rsidRPr="00345E44" w:rsidRDefault="00F45DF9" w:rsidP="003B297D">
            <w:r w:rsidRPr="00345E44">
              <w:t>Всесвітня історія</w:t>
            </w:r>
            <w:r>
              <w:t>,</w:t>
            </w:r>
          </w:p>
          <w:p w:rsidR="00F45DF9" w:rsidRPr="00345E44" w:rsidRDefault="00F45DF9" w:rsidP="003B297D">
            <w:r w:rsidRPr="00345E44">
              <w:t>Військова історія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F45DF9" w:rsidRPr="00345E44" w:rsidRDefault="00F45DF9" w:rsidP="003B297D">
            <w:r w:rsidRPr="00345E44">
              <w:t>Методологія підготовки наукової публікації</w:t>
            </w:r>
            <w:r>
              <w:t xml:space="preserve"> (лекція)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45DF9" w:rsidRPr="00345E44" w:rsidRDefault="00F45DF9" w:rsidP="003B297D">
            <w:r w:rsidRPr="00345E44">
              <w:t xml:space="preserve">проф. </w:t>
            </w:r>
            <w:proofErr w:type="spellStart"/>
            <w:r w:rsidRPr="00345E44">
              <w:t>Зашкільняк</w:t>
            </w:r>
            <w:proofErr w:type="spellEnd"/>
            <w:r w:rsidRPr="00345E44">
              <w:t xml:space="preserve"> Л.О.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5DF9" w:rsidRPr="00345E44" w:rsidRDefault="00F45DF9" w:rsidP="003B297D"/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5DF9" w:rsidRPr="00F45DF9" w:rsidRDefault="00F45DF9" w:rsidP="00F45DF9"/>
        </w:tc>
      </w:tr>
      <w:tr w:rsidR="00F45DF9" w:rsidRPr="00345E44" w:rsidTr="00F45DF9">
        <w:trPr>
          <w:trHeight w:val="67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5DF9" w:rsidRPr="00345E44" w:rsidRDefault="00F45DF9" w:rsidP="003B297D"/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F45DF9" w:rsidRPr="00345E44" w:rsidRDefault="00F45DF9" w:rsidP="003B297D">
            <w:r w:rsidRPr="00F45DF9">
              <w:t>Методологія підготовки наукової публікації</w:t>
            </w:r>
            <w:r>
              <w:t xml:space="preserve"> (практичне заняття)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45DF9" w:rsidRPr="00345E44" w:rsidRDefault="00F45DF9" w:rsidP="003B297D"/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DF9" w:rsidRPr="00345E44" w:rsidRDefault="00F45DF9" w:rsidP="003B297D"/>
        </w:tc>
        <w:tc>
          <w:tcPr>
            <w:tcW w:w="184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DF9" w:rsidRPr="00345E44" w:rsidRDefault="00F45DF9" w:rsidP="003B297D"/>
        </w:tc>
      </w:tr>
    </w:tbl>
    <w:p w:rsidR="00F41741" w:rsidRPr="00345E44" w:rsidRDefault="00BB018A" w:rsidP="003B297D">
      <w:pPr>
        <w:spacing w:after="0" w:line="240" w:lineRule="auto"/>
      </w:pPr>
      <w:r w:rsidRPr="00BB018A">
        <w:t>* Інформація щодо занять з вибірков</w:t>
      </w:r>
      <w:r>
        <w:t>ої</w:t>
      </w:r>
      <w:r w:rsidRPr="00BB018A">
        <w:t xml:space="preserve"> навчальн</w:t>
      </w:r>
      <w:r>
        <w:t>ої</w:t>
      </w:r>
      <w:r w:rsidRPr="00BB018A">
        <w:t xml:space="preserve"> дисциплін</w:t>
      </w:r>
      <w:r>
        <w:t>и</w:t>
      </w:r>
      <w:r w:rsidRPr="00BB018A">
        <w:t xml:space="preserve"> </w:t>
      </w:r>
      <w:r>
        <w:t>«</w:t>
      </w:r>
      <w:r w:rsidRPr="00BB018A">
        <w:t>Психологія вищої школи</w:t>
      </w:r>
      <w:r>
        <w:t>»</w:t>
      </w:r>
      <w:r w:rsidRPr="00BB018A">
        <w:t xml:space="preserve"> розташована на сайті Університету (сторінка: Аспірантура та докторантура, розділ: Оголошення).</w:t>
      </w:r>
    </w:p>
    <w:p w:rsidR="003B297D" w:rsidRPr="00345E44" w:rsidRDefault="003B297D" w:rsidP="003B297D">
      <w:pPr>
        <w:spacing w:after="0" w:line="240" w:lineRule="auto"/>
      </w:pPr>
    </w:p>
    <w:p w:rsidR="002D5E9B" w:rsidRPr="006A0A8D" w:rsidRDefault="003B297D" w:rsidP="000F69F6">
      <w:pPr>
        <w:spacing w:after="0" w:line="240" w:lineRule="auto"/>
        <w:rPr>
          <w:sz w:val="24"/>
          <w:szCs w:val="24"/>
          <w:lang w:val="ru-RU"/>
        </w:rPr>
      </w:pPr>
      <w:r w:rsidRPr="00345E44">
        <w:rPr>
          <w:sz w:val="24"/>
          <w:szCs w:val="24"/>
        </w:rPr>
        <w:t>Декан історичного факультету _______________ проф. Шуст Р. М.</w:t>
      </w:r>
    </w:p>
    <w:p w:rsidR="000F69F6" w:rsidRPr="006A0A8D" w:rsidRDefault="000F69F6" w:rsidP="000F69F6">
      <w:pPr>
        <w:spacing w:after="0" w:line="240" w:lineRule="auto"/>
        <w:rPr>
          <w:sz w:val="24"/>
          <w:szCs w:val="24"/>
          <w:lang w:val="ru-RU"/>
        </w:rPr>
      </w:pPr>
      <w:r w:rsidRPr="006A0A8D">
        <w:rPr>
          <w:sz w:val="24"/>
          <w:szCs w:val="24"/>
          <w:lang w:val="ru-RU"/>
        </w:rPr>
        <w:br w:type="page"/>
      </w:r>
    </w:p>
    <w:p w:rsidR="000F69F6" w:rsidRPr="000F69F6" w:rsidRDefault="000F69F6" w:rsidP="000F69F6">
      <w:pPr>
        <w:spacing w:after="0" w:line="240" w:lineRule="auto"/>
        <w:jc w:val="center"/>
        <w:rPr>
          <w:b/>
          <w:sz w:val="28"/>
          <w:szCs w:val="28"/>
        </w:rPr>
      </w:pPr>
      <w:r w:rsidRPr="000F69F6">
        <w:rPr>
          <w:b/>
          <w:sz w:val="28"/>
          <w:szCs w:val="28"/>
        </w:rPr>
        <w:lastRenderedPageBreak/>
        <w:t>РОЗКЛАД ЗАНЯТЬ</w:t>
      </w:r>
    </w:p>
    <w:p w:rsidR="000F69F6" w:rsidRPr="000F69F6" w:rsidRDefault="000F69F6" w:rsidP="000F69F6">
      <w:pPr>
        <w:spacing w:after="0" w:line="240" w:lineRule="auto"/>
        <w:jc w:val="center"/>
        <w:rPr>
          <w:b/>
          <w:sz w:val="28"/>
          <w:szCs w:val="28"/>
        </w:rPr>
      </w:pPr>
      <w:r w:rsidRPr="000F69F6">
        <w:rPr>
          <w:b/>
          <w:sz w:val="28"/>
          <w:szCs w:val="28"/>
        </w:rPr>
        <w:t>аспірантів історичного факультету ІІ року навчання</w:t>
      </w:r>
    </w:p>
    <w:p w:rsidR="000F69F6" w:rsidRPr="000F69F6" w:rsidRDefault="00915E94" w:rsidP="000F69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(очна форма) </w:t>
      </w:r>
      <w:r w:rsidR="000F69F6" w:rsidRPr="000F69F6">
        <w:rPr>
          <w:b/>
          <w:sz w:val="28"/>
          <w:szCs w:val="28"/>
        </w:rPr>
        <w:t xml:space="preserve">спеціальності </w:t>
      </w:r>
      <w:r w:rsidR="000F69F6" w:rsidRPr="000F69F6">
        <w:rPr>
          <w:b/>
          <w:i/>
          <w:sz w:val="28"/>
          <w:szCs w:val="28"/>
        </w:rPr>
        <w:t>0</w:t>
      </w:r>
      <w:r w:rsidR="000F69F6">
        <w:rPr>
          <w:b/>
          <w:i/>
          <w:sz w:val="28"/>
          <w:szCs w:val="28"/>
        </w:rPr>
        <w:t>54</w:t>
      </w:r>
      <w:r w:rsidR="000F69F6" w:rsidRPr="000F69F6">
        <w:rPr>
          <w:b/>
          <w:i/>
          <w:sz w:val="28"/>
          <w:szCs w:val="28"/>
        </w:rPr>
        <w:t xml:space="preserve"> </w:t>
      </w:r>
      <w:r w:rsidR="000F69F6">
        <w:rPr>
          <w:b/>
          <w:i/>
          <w:sz w:val="28"/>
          <w:szCs w:val="28"/>
        </w:rPr>
        <w:t>Соціологія</w:t>
      </w:r>
    </w:p>
    <w:p w:rsidR="000F69F6" w:rsidRPr="000F69F6" w:rsidRDefault="00BB018A" w:rsidP="000F69F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в першому семестрі 2017–</w:t>
      </w:r>
      <w:r w:rsidR="000F69F6" w:rsidRPr="000F69F6">
        <w:rPr>
          <w:b/>
          <w:sz w:val="28"/>
          <w:szCs w:val="28"/>
        </w:rPr>
        <w:t>2018 навчального року</w:t>
      </w:r>
    </w:p>
    <w:p w:rsidR="000F69F6" w:rsidRPr="000F69F6" w:rsidRDefault="000F69F6" w:rsidP="000F69F6">
      <w:pPr>
        <w:spacing w:after="0" w:line="240" w:lineRule="auto"/>
        <w:rPr>
          <w:sz w:val="24"/>
          <w:szCs w:val="24"/>
        </w:rPr>
      </w:pPr>
    </w:p>
    <w:p w:rsidR="000F69F6" w:rsidRPr="000F69F6" w:rsidRDefault="000F69F6" w:rsidP="000F69F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82"/>
        <w:gridCol w:w="2070"/>
        <w:gridCol w:w="2268"/>
        <w:gridCol w:w="1418"/>
        <w:gridCol w:w="2551"/>
      </w:tblGrid>
      <w:tr w:rsidR="000F69F6" w:rsidRPr="000F69F6" w:rsidTr="00766E1E"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Спеціалізація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Викладач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День тижня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Час, місце</w:t>
            </w:r>
          </w:p>
        </w:tc>
      </w:tr>
      <w:tr w:rsidR="000F69F6" w:rsidRPr="000F69F6" w:rsidTr="00766E1E">
        <w:trPr>
          <w:trHeight w:val="599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Соціологія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Науковий семінар (семінарське заняття)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 xml:space="preserve">проф. </w:t>
            </w:r>
            <w:r>
              <w:rPr>
                <w:sz w:val="24"/>
                <w:szCs w:val="24"/>
              </w:rPr>
              <w:t>Черниш</w:t>
            </w:r>
            <w:r w:rsidRPr="000F69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Pr="000F69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Й</w:t>
            </w:r>
            <w:r w:rsidRPr="000F69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F69F6" w:rsidRPr="000F69F6" w:rsidRDefault="006A0A8D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0F69F6" w:rsidRDefault="000F69F6" w:rsidP="006A0A8D">
            <w:pPr>
              <w:jc w:val="right"/>
              <w:rPr>
                <w:sz w:val="24"/>
                <w:szCs w:val="24"/>
              </w:rPr>
            </w:pPr>
          </w:p>
          <w:p w:rsidR="00766E1E" w:rsidRDefault="00766E1E" w:rsidP="00766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16.40-18.00,</w:t>
            </w:r>
          </w:p>
          <w:p w:rsidR="006A0A8D" w:rsidRPr="000F69F6" w:rsidRDefault="00766E1E" w:rsidP="00766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</w:t>
            </w:r>
          </w:p>
        </w:tc>
      </w:tr>
      <w:tr w:rsidR="000F69F6" w:rsidRPr="000F69F6" w:rsidTr="00766E1E">
        <w:trPr>
          <w:trHeight w:val="405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</w:p>
        </w:tc>
      </w:tr>
      <w:tr w:rsidR="000F69F6" w:rsidRPr="000F69F6" w:rsidTr="00766E1E">
        <w:trPr>
          <w:trHeight w:val="135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Соціологія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Інтерфейси філософії та соціології</w:t>
            </w:r>
            <w:r w:rsidRPr="000F69F6">
              <w:rPr>
                <w:sz w:val="24"/>
                <w:szCs w:val="24"/>
              </w:rPr>
              <w:t xml:space="preserve"> (лекція)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проф. Черниш Н.Й.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F69F6" w:rsidRPr="000F69F6" w:rsidRDefault="006A0A8D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66E1E" w:rsidRDefault="00766E1E" w:rsidP="0076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15.05-16.25,</w:t>
            </w:r>
          </w:p>
          <w:p w:rsidR="000F69F6" w:rsidRPr="000F69F6" w:rsidRDefault="00766E1E" w:rsidP="0076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</w:t>
            </w:r>
          </w:p>
        </w:tc>
      </w:tr>
      <w:tr w:rsidR="000F69F6" w:rsidRPr="000F69F6" w:rsidTr="00766E1E">
        <w:trPr>
          <w:trHeight w:val="135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Соціологія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Інтерфейси філософії та соціології</w:t>
            </w:r>
            <w:r w:rsidRPr="000F69F6">
              <w:rPr>
                <w:sz w:val="24"/>
                <w:szCs w:val="24"/>
              </w:rPr>
              <w:t xml:space="preserve"> (практичне заняття)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2" w:space="0" w:color="auto"/>
            </w:tcBorders>
          </w:tcPr>
          <w:p w:rsidR="000F69F6" w:rsidRPr="000F69F6" w:rsidRDefault="000F69F6" w:rsidP="000F69F6">
            <w:pPr>
              <w:rPr>
                <w:sz w:val="24"/>
                <w:szCs w:val="24"/>
              </w:rPr>
            </w:pPr>
            <w:r w:rsidRPr="000F69F6">
              <w:rPr>
                <w:sz w:val="24"/>
                <w:szCs w:val="24"/>
              </w:rPr>
              <w:t>проф. Черниш Н.Й.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69F6" w:rsidRPr="000F69F6" w:rsidRDefault="006A0A8D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0F69F6" w:rsidRDefault="00766E1E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16.40-18.00,</w:t>
            </w:r>
          </w:p>
          <w:p w:rsidR="00766E1E" w:rsidRPr="000F69F6" w:rsidRDefault="00766E1E" w:rsidP="000F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</w:t>
            </w:r>
          </w:p>
        </w:tc>
      </w:tr>
    </w:tbl>
    <w:p w:rsidR="000F69F6" w:rsidRDefault="000F69F6" w:rsidP="000F69F6">
      <w:pPr>
        <w:spacing w:after="0" w:line="240" w:lineRule="auto"/>
        <w:rPr>
          <w:sz w:val="24"/>
          <w:szCs w:val="24"/>
        </w:rPr>
      </w:pPr>
    </w:p>
    <w:p w:rsidR="000F69F6" w:rsidRPr="000F69F6" w:rsidRDefault="000F69F6" w:rsidP="000F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Інформація щодо занять з вибіркових навчальних дисциплін (педагогіка вищої школи, психологія вищої школи) розташована на сайті Університет</w:t>
      </w:r>
      <w:r w:rsidR="00915E94">
        <w:rPr>
          <w:sz w:val="24"/>
          <w:szCs w:val="24"/>
        </w:rPr>
        <w:t>у</w:t>
      </w:r>
      <w:r>
        <w:rPr>
          <w:sz w:val="24"/>
          <w:szCs w:val="24"/>
        </w:rPr>
        <w:t xml:space="preserve"> (сторінка: Аспірантура та докторантура, розділ</w:t>
      </w:r>
      <w:r w:rsidR="00915E94">
        <w:rPr>
          <w:sz w:val="24"/>
          <w:szCs w:val="24"/>
        </w:rPr>
        <w:t>: Оголошення).</w:t>
      </w:r>
    </w:p>
    <w:p w:rsidR="000F69F6" w:rsidRDefault="000F69F6" w:rsidP="000F69F6">
      <w:pPr>
        <w:spacing w:after="0" w:line="240" w:lineRule="auto"/>
        <w:rPr>
          <w:sz w:val="24"/>
          <w:szCs w:val="24"/>
        </w:rPr>
      </w:pPr>
    </w:p>
    <w:p w:rsidR="00766E1E" w:rsidRPr="000F69F6" w:rsidRDefault="00766E1E" w:rsidP="000F69F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F69F6" w:rsidRPr="000F69F6" w:rsidRDefault="000F69F6" w:rsidP="000F69F6">
      <w:pPr>
        <w:spacing w:after="0" w:line="240" w:lineRule="auto"/>
        <w:rPr>
          <w:sz w:val="24"/>
          <w:szCs w:val="24"/>
        </w:rPr>
      </w:pPr>
      <w:r w:rsidRPr="000F69F6">
        <w:rPr>
          <w:sz w:val="24"/>
          <w:szCs w:val="24"/>
        </w:rPr>
        <w:t>Декан історичного факультету _______________ проф. Шуст Р. М.</w:t>
      </w:r>
    </w:p>
    <w:p w:rsidR="000F69F6" w:rsidRPr="000F69F6" w:rsidRDefault="000F69F6" w:rsidP="000F69F6">
      <w:pPr>
        <w:spacing w:after="0" w:line="240" w:lineRule="auto"/>
        <w:rPr>
          <w:sz w:val="24"/>
          <w:szCs w:val="24"/>
        </w:rPr>
      </w:pPr>
      <w:r w:rsidRPr="000F69F6">
        <w:rPr>
          <w:sz w:val="24"/>
          <w:szCs w:val="24"/>
        </w:rPr>
        <w:tab/>
      </w:r>
    </w:p>
    <w:p w:rsidR="000F69F6" w:rsidRPr="000F69F6" w:rsidRDefault="000F69F6" w:rsidP="000F69F6">
      <w:pPr>
        <w:spacing w:after="0" w:line="240" w:lineRule="auto"/>
        <w:rPr>
          <w:sz w:val="24"/>
          <w:szCs w:val="24"/>
        </w:rPr>
      </w:pPr>
    </w:p>
    <w:sectPr w:rsidR="000F69F6" w:rsidRPr="000F6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DC" w:rsidRDefault="00015BDC" w:rsidP="00B27E43">
      <w:pPr>
        <w:spacing w:after="0" w:line="240" w:lineRule="auto"/>
      </w:pPr>
      <w:r>
        <w:separator/>
      </w:r>
    </w:p>
  </w:endnote>
  <w:endnote w:type="continuationSeparator" w:id="0">
    <w:p w:rsidR="00015BDC" w:rsidRDefault="00015BDC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DC" w:rsidRDefault="00015BDC" w:rsidP="00B27E43">
      <w:pPr>
        <w:spacing w:after="0" w:line="240" w:lineRule="auto"/>
      </w:pPr>
      <w:r>
        <w:separator/>
      </w:r>
    </w:p>
  </w:footnote>
  <w:footnote w:type="continuationSeparator" w:id="0">
    <w:p w:rsidR="00015BDC" w:rsidRDefault="00015BDC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5BDC"/>
    <w:rsid w:val="000C455A"/>
    <w:rsid w:val="000F69F6"/>
    <w:rsid w:val="002D5E9B"/>
    <w:rsid w:val="00300932"/>
    <w:rsid w:val="00306DB8"/>
    <w:rsid w:val="00345E44"/>
    <w:rsid w:val="003B297D"/>
    <w:rsid w:val="0042118E"/>
    <w:rsid w:val="005871CE"/>
    <w:rsid w:val="00690C25"/>
    <w:rsid w:val="006A0A8D"/>
    <w:rsid w:val="00766E1E"/>
    <w:rsid w:val="00915E94"/>
    <w:rsid w:val="00B27E43"/>
    <w:rsid w:val="00BB018A"/>
    <w:rsid w:val="00BB3B36"/>
    <w:rsid w:val="00EF3E6A"/>
    <w:rsid w:val="00F41741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5768-6FD1-4491-B689-62BECFC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історичного</dc:creator>
  <cp:keywords/>
  <dc:description/>
  <cp:lastModifiedBy>Деканат історичного</cp:lastModifiedBy>
  <cp:revision>5</cp:revision>
  <cp:lastPrinted>2017-09-21T09:17:00Z</cp:lastPrinted>
  <dcterms:created xsi:type="dcterms:W3CDTF">2017-09-19T14:18:00Z</dcterms:created>
  <dcterms:modified xsi:type="dcterms:W3CDTF">2017-09-21T09:17:00Z</dcterms:modified>
</cp:coreProperties>
</file>